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C3" w:rsidRDefault="004107C3" w:rsidP="004107C3">
      <w:pPr>
        <w:pStyle w:val="a3"/>
        <w:ind w:right="325" w:firstLine="708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</w:t>
      </w:r>
      <w:r>
        <w:rPr>
          <w:spacing w:val="1"/>
        </w:rPr>
        <w:t xml:space="preserve"> </w:t>
      </w:r>
      <w:r>
        <w:t>(далее    –</w:t>
      </w:r>
      <w:r>
        <w:rPr>
          <w:spacing w:val="60"/>
        </w:rPr>
        <w:t xml:space="preserve"> </w:t>
      </w:r>
      <w:r>
        <w:t>Программа)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11</w:t>
      </w:r>
      <w:r>
        <w:rPr>
          <w:spacing w:val="60"/>
        </w:rPr>
        <w:t xml:space="preserve"> </w:t>
      </w:r>
      <w:r>
        <w:t>класса</w:t>
      </w:r>
      <w:r>
        <w:rPr>
          <w:spacing w:val="60"/>
        </w:rPr>
        <w:t xml:space="preserve"> </w:t>
      </w:r>
      <w:r>
        <w:t>составлена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-57"/>
        </w:rPr>
        <w:t xml:space="preserve"> </w:t>
      </w:r>
      <w:r>
        <w:t>представленных в федеральном государственном образовательном стандарте (далее –</w:t>
      </w:r>
      <w:r>
        <w:rPr>
          <w:spacing w:val="1"/>
        </w:rPr>
        <w:t xml:space="preserve"> </w:t>
      </w:r>
      <w:r>
        <w:t>ФГОС) среднего общего образования (в редакции приказа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Федерации   от   12   августа   2022   г.   №   732   «О   внесении   изменений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t>, утвержденный приказом Министерства</w:t>
      </w:r>
      <w:r>
        <w:rPr>
          <w:spacing w:val="1"/>
        </w:rPr>
        <w:t xml:space="preserve"> </w:t>
      </w:r>
      <w:r>
        <w:t>образования и науки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17.05.2012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413»),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23.11.2022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№1014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50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общего</w:t>
      </w:r>
      <w:r>
        <w:rPr>
          <w:spacing w:val="51"/>
        </w:rPr>
        <w:t xml:space="preserve"> </w:t>
      </w:r>
      <w:r>
        <w:t>образования»,</w:t>
      </w:r>
      <w:r>
        <w:rPr>
          <w:spacing w:val="50"/>
        </w:rPr>
        <w:t xml:space="preserve"> </w:t>
      </w:r>
      <w:r>
        <w:t>Концепции</w:t>
      </w:r>
      <w:r>
        <w:rPr>
          <w:spacing w:val="47"/>
        </w:rPr>
        <w:t xml:space="preserve"> </w:t>
      </w:r>
      <w:r>
        <w:t>преподавания</w:t>
      </w:r>
      <w:r>
        <w:rPr>
          <w:spacing w:val="47"/>
        </w:rPr>
        <w:t xml:space="preserve"> </w:t>
      </w:r>
      <w:r>
        <w:t>учебного</w:t>
      </w:r>
      <w:r>
        <w:rPr>
          <w:spacing w:val="46"/>
        </w:rPr>
        <w:t xml:space="preserve"> </w:t>
      </w:r>
      <w:r>
        <w:t>курса</w:t>
      </w:r>
    </w:p>
    <w:p w:rsidR="004107C3" w:rsidRDefault="004107C3" w:rsidP="004107C3">
      <w:pPr>
        <w:pStyle w:val="a3"/>
        <w:spacing w:before="1"/>
        <w:ind w:right="325"/>
      </w:pPr>
      <w:r>
        <w:t>«История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Коллегии</w:t>
      </w:r>
      <w:r>
        <w:rPr>
          <w:spacing w:val="1"/>
        </w:rPr>
        <w:t xml:space="preserve"> </w:t>
      </w:r>
      <w:r>
        <w:t>Министерства</w:t>
      </w:r>
      <w:r>
        <w:rPr>
          <w:spacing w:val="-57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протокол</w:t>
      </w:r>
      <w:r>
        <w:rPr>
          <w:spacing w:val="-1"/>
        </w:rPr>
        <w:t xml:space="preserve"> </w:t>
      </w:r>
      <w:r>
        <w:t>от 23 октября 2020</w:t>
      </w:r>
      <w:r>
        <w:rPr>
          <w:spacing w:val="-1"/>
        </w:rPr>
        <w:t xml:space="preserve"> </w:t>
      </w:r>
      <w:r>
        <w:t>г.)</w:t>
      </w:r>
    </w:p>
    <w:p w:rsidR="004107C3" w:rsidRDefault="004107C3" w:rsidP="004107C3">
      <w:pPr>
        <w:pStyle w:val="a3"/>
        <w:ind w:right="353" w:firstLine="708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43"/>
        </w:rPr>
        <w:t xml:space="preserve"> </w:t>
      </w:r>
      <w:r>
        <w:t>документы:</w:t>
      </w:r>
    </w:p>
    <w:p w:rsidR="004107C3" w:rsidRDefault="004107C3" w:rsidP="004107C3">
      <w:pPr>
        <w:pStyle w:val="a5"/>
        <w:numPr>
          <w:ilvl w:val="0"/>
          <w:numId w:val="2"/>
        </w:numPr>
        <w:tabs>
          <w:tab w:val="left" w:pos="1350"/>
        </w:tabs>
        <w:ind w:right="0" w:hanging="421"/>
        <w:jc w:val="both"/>
        <w:rPr>
          <w:sz w:val="24"/>
        </w:rPr>
      </w:pPr>
      <w:r>
        <w:rPr>
          <w:sz w:val="24"/>
        </w:rPr>
        <w:t xml:space="preserve">Указ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Президента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Российской    Федерации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09.11.2022  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58"/>
          <w:sz w:val="24"/>
        </w:rPr>
        <w:t xml:space="preserve"> </w:t>
      </w:r>
      <w:r>
        <w:rPr>
          <w:sz w:val="24"/>
        </w:rPr>
        <w:t>809</w:t>
      </w:r>
    </w:p>
    <w:p w:rsidR="004107C3" w:rsidRDefault="004107C3" w:rsidP="004107C3">
      <w:pPr>
        <w:pStyle w:val="a3"/>
        <w:ind w:right="350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российских духовно-нравственных ценностей»;</w:t>
      </w:r>
    </w:p>
    <w:p w:rsidR="004107C3" w:rsidRDefault="004107C3" w:rsidP="004107C3">
      <w:pPr>
        <w:pStyle w:val="a5"/>
        <w:numPr>
          <w:ilvl w:val="0"/>
          <w:numId w:val="2"/>
        </w:numPr>
        <w:tabs>
          <w:tab w:val="left" w:pos="1302"/>
        </w:tabs>
        <w:ind w:left="1301" w:right="0" w:hanging="373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71"/>
          <w:sz w:val="24"/>
        </w:rPr>
        <w:t xml:space="preserve"> </w:t>
      </w:r>
      <w:r>
        <w:rPr>
          <w:sz w:val="24"/>
        </w:rPr>
        <w:t xml:space="preserve">Президента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Российской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Федерации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2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июля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2021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г.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11"/>
          <w:sz w:val="24"/>
        </w:rPr>
        <w:t xml:space="preserve"> </w:t>
      </w:r>
      <w:r>
        <w:rPr>
          <w:sz w:val="24"/>
        </w:rPr>
        <w:t>400</w:t>
      </w:r>
    </w:p>
    <w:p w:rsidR="004107C3" w:rsidRDefault="004107C3" w:rsidP="004107C3">
      <w:pPr>
        <w:pStyle w:val="a3"/>
      </w:pPr>
      <w:r>
        <w:t>«О</w:t>
      </w:r>
      <w:r>
        <w:rPr>
          <w:spacing w:val="-4"/>
        </w:rPr>
        <w:t xml:space="preserve"> </w:t>
      </w:r>
      <w:r>
        <w:t>Стратегии</w:t>
      </w:r>
      <w:r>
        <w:rPr>
          <w:spacing w:val="-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Федерации».</w:t>
      </w:r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Heading2"/>
      </w:pPr>
      <w:bookmarkStart w:id="0" w:name="Актуальность_курса_«Россия_–_моя_история"/>
      <w:bookmarkEnd w:id="0"/>
      <w:r>
        <w:t>Актуальность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моя</w:t>
      </w:r>
      <w:r>
        <w:rPr>
          <w:spacing w:val="-2"/>
        </w:rPr>
        <w:t xml:space="preserve"> </w:t>
      </w:r>
      <w:r>
        <w:t>история»</w:t>
      </w:r>
    </w:p>
    <w:p w:rsidR="004107C3" w:rsidRDefault="004107C3" w:rsidP="004107C3">
      <w:pPr>
        <w:pStyle w:val="a3"/>
        <w:ind w:right="350" w:firstLine="708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формирования целостного представления о различных этапах становления и развития</w:t>
      </w:r>
      <w:r>
        <w:rPr>
          <w:spacing w:val="1"/>
        </w:rPr>
        <w:t xml:space="preserve"> </w:t>
      </w:r>
      <w:r>
        <w:t>российской государственности, актуализации знаний по истории России от Древней</w:t>
      </w:r>
      <w:r>
        <w:rPr>
          <w:spacing w:val="1"/>
        </w:rPr>
        <w:t xml:space="preserve"> </w:t>
      </w:r>
      <w:r>
        <w:t>Руси до современности.</w:t>
      </w:r>
    </w:p>
    <w:p w:rsidR="004107C3" w:rsidRDefault="004107C3" w:rsidP="004107C3">
      <w:pPr>
        <w:pStyle w:val="a3"/>
        <w:ind w:right="349" w:firstLine="708"/>
      </w:pPr>
      <w:r>
        <w:t>Создание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7"/>
        </w:rPr>
        <w:t xml:space="preserve"> </w:t>
      </w:r>
      <w:r>
        <w:t>российского</w:t>
      </w:r>
      <w:r>
        <w:rPr>
          <w:spacing w:val="55"/>
        </w:rPr>
        <w:t xml:space="preserve"> </w:t>
      </w:r>
      <w:r>
        <w:t>общества</w:t>
      </w:r>
      <w:r>
        <w:rPr>
          <w:spacing w:val="58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качеству</w:t>
      </w:r>
      <w:r>
        <w:rPr>
          <w:spacing w:val="56"/>
        </w:rPr>
        <w:t xml:space="preserve"> </w:t>
      </w:r>
      <w:r>
        <w:t>исторического</w:t>
      </w:r>
      <w:r>
        <w:rPr>
          <w:spacing w:val="56"/>
        </w:rPr>
        <w:t xml:space="preserve"> </w:t>
      </w:r>
      <w:r>
        <w:t>образования,</w:t>
      </w:r>
      <w:r>
        <w:rPr>
          <w:spacing w:val="55"/>
        </w:rPr>
        <w:t xml:space="preserve"> </w:t>
      </w:r>
      <w:r>
        <w:t>возросшим</w:t>
      </w:r>
      <w:r>
        <w:rPr>
          <w:spacing w:val="55"/>
        </w:rPr>
        <w:t xml:space="preserve"> </w:t>
      </w:r>
      <w:r>
        <w:t>интересом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Западному</w:t>
      </w:r>
      <w:r>
        <w:rPr>
          <w:spacing w:val="116"/>
        </w:rPr>
        <w:t xml:space="preserve"> </w:t>
      </w:r>
      <w:r>
        <w:t xml:space="preserve">миру.  </w:t>
      </w:r>
      <w:r>
        <w:rPr>
          <w:spacing w:val="55"/>
        </w:rPr>
        <w:t xml:space="preserve"> </w:t>
      </w:r>
      <w:r>
        <w:t xml:space="preserve">Новая  </w:t>
      </w:r>
      <w:r>
        <w:rPr>
          <w:spacing w:val="55"/>
        </w:rPr>
        <w:t xml:space="preserve"> </w:t>
      </w:r>
      <w:r>
        <w:t xml:space="preserve">геополитическая  </w:t>
      </w:r>
      <w:r>
        <w:rPr>
          <w:spacing w:val="55"/>
        </w:rPr>
        <w:t xml:space="preserve"> </w:t>
      </w:r>
      <w:r>
        <w:t xml:space="preserve">ситуация  </w:t>
      </w:r>
      <w:r>
        <w:rPr>
          <w:spacing w:val="55"/>
        </w:rPr>
        <w:t xml:space="preserve"> </w:t>
      </w:r>
      <w:r>
        <w:t xml:space="preserve">предполагает,  </w:t>
      </w:r>
      <w:r>
        <w:rPr>
          <w:spacing w:val="55"/>
        </w:rPr>
        <w:t xml:space="preserve"> </w:t>
      </w:r>
      <w:r>
        <w:t xml:space="preserve">что  </w:t>
      </w:r>
      <w:r>
        <w:rPr>
          <w:spacing w:val="55"/>
        </w:rPr>
        <w:t xml:space="preserve"> </w:t>
      </w:r>
      <w:r>
        <w:t>наряду</w:t>
      </w:r>
      <w:r>
        <w:rPr>
          <w:spacing w:val="-58"/>
        </w:rPr>
        <w:t xml:space="preserve"> </w:t>
      </w:r>
      <w:r>
        <w:t>с воспитанием патриотизма у старших школьников особое внимание следует уделить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мировоззренческой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60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миссию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несла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продолжает нести</w:t>
      </w:r>
      <w:r>
        <w:rPr>
          <w:spacing w:val="1"/>
        </w:rPr>
        <w:t xml:space="preserve"> </w:t>
      </w:r>
      <w:r>
        <w:t>Россия.</w:t>
      </w:r>
    </w:p>
    <w:p w:rsidR="004107C3" w:rsidRDefault="004107C3" w:rsidP="004107C3">
      <w:pPr>
        <w:pStyle w:val="a3"/>
        <w:ind w:right="349" w:firstLine="708"/>
      </w:pPr>
      <w:r>
        <w:t>Особое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отражена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proofErr w:type="spellStart"/>
      <w:r>
        <w:t>конфессий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раскрываются темы зарождения и развития русофобии, раскрываются причины и этапы</w:t>
      </w:r>
      <w:r>
        <w:rPr>
          <w:spacing w:val="1"/>
        </w:rPr>
        <w:t xml:space="preserve"> </w:t>
      </w:r>
      <w:r>
        <w:t>формирования антироссийских взглядов на Украине. Преподавание курса основано на</w:t>
      </w:r>
      <w:r>
        <w:rPr>
          <w:spacing w:val="1"/>
        </w:rPr>
        <w:t xml:space="preserve"> </w:t>
      </w:r>
      <w:r>
        <w:t>знаниях,</w:t>
      </w:r>
      <w:r>
        <w:rPr>
          <w:spacing w:val="42"/>
        </w:rPr>
        <w:t xml:space="preserve"> </w:t>
      </w:r>
      <w:r>
        <w:t>полученных</w:t>
      </w:r>
      <w:r>
        <w:rPr>
          <w:spacing w:val="43"/>
        </w:rPr>
        <w:t xml:space="preserve"> </w:t>
      </w:r>
      <w:r>
        <w:t>обучающимися</w:t>
      </w:r>
      <w:r>
        <w:rPr>
          <w:spacing w:val="42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ходе</w:t>
      </w:r>
      <w:r>
        <w:rPr>
          <w:spacing w:val="43"/>
        </w:rPr>
        <w:t xml:space="preserve"> </w:t>
      </w:r>
      <w:r>
        <w:t>изучения</w:t>
      </w:r>
      <w:r>
        <w:rPr>
          <w:spacing w:val="43"/>
        </w:rPr>
        <w:t xml:space="preserve"> </w:t>
      </w:r>
      <w:r>
        <w:t>учебного</w:t>
      </w:r>
      <w:r>
        <w:rPr>
          <w:spacing w:val="42"/>
        </w:rPr>
        <w:t xml:space="preserve"> </w:t>
      </w:r>
      <w:r>
        <w:t>предмета</w:t>
      </w:r>
      <w:r>
        <w:rPr>
          <w:spacing w:val="44"/>
        </w:rPr>
        <w:t xml:space="preserve"> </w:t>
      </w:r>
      <w:r>
        <w:t>«История»,</w:t>
      </w:r>
      <w:r>
        <w:rPr>
          <w:spacing w:val="-58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будет</w:t>
      </w:r>
      <w:r>
        <w:rPr>
          <w:spacing w:val="39"/>
        </w:rPr>
        <w:t xml:space="preserve"> </w:t>
      </w:r>
      <w:r>
        <w:t>способствовать</w:t>
      </w:r>
      <w:r>
        <w:rPr>
          <w:spacing w:val="39"/>
        </w:rPr>
        <w:t xml:space="preserve"> </w:t>
      </w:r>
      <w:r>
        <w:t>дополнению,</w:t>
      </w:r>
      <w:r>
        <w:rPr>
          <w:spacing w:val="38"/>
        </w:rPr>
        <w:t xml:space="preserve"> </w:t>
      </w:r>
      <w:r>
        <w:t>обобщению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осмыслению</w:t>
      </w:r>
      <w:r>
        <w:rPr>
          <w:spacing w:val="39"/>
        </w:rPr>
        <w:t xml:space="preserve"> </w:t>
      </w:r>
      <w:r>
        <w:t>знаний,</w:t>
      </w:r>
      <w:r>
        <w:rPr>
          <w:spacing w:val="3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 истории.</w:t>
      </w:r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Heading2"/>
      </w:pPr>
      <w:r>
        <w:t>Цель</w:t>
      </w:r>
      <w:r>
        <w:rPr>
          <w:spacing w:val="-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«Россия –</w:t>
      </w:r>
      <w:r>
        <w:rPr>
          <w:spacing w:val="-1"/>
        </w:rPr>
        <w:t xml:space="preserve"> </w:t>
      </w:r>
      <w:r>
        <w:t>моя история»</w:t>
      </w:r>
    </w:p>
    <w:p w:rsidR="004107C3" w:rsidRDefault="004107C3" w:rsidP="004107C3">
      <w:pPr>
        <w:pStyle w:val="a3"/>
        <w:ind w:right="351" w:firstLine="708"/>
      </w:pPr>
      <w:r>
        <w:t>Курс</w:t>
      </w:r>
      <w:r>
        <w:rPr>
          <w:spacing w:val="61"/>
        </w:rPr>
        <w:t xml:space="preserve"> </w:t>
      </w:r>
      <w:r>
        <w:t>имеет   историко-просветительскую   цель,   способствует   формированию</w:t>
      </w:r>
      <w:r>
        <w:rPr>
          <w:spacing w:val="-57"/>
        </w:rPr>
        <w:t xml:space="preserve"> </w:t>
      </w:r>
      <w:r>
        <w:t>у обучающихся готовности к защите исторической правды и сохранению 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-1"/>
        </w:rPr>
        <w:t xml:space="preserve"> </w:t>
      </w:r>
      <w:r>
        <w:t>противодействию фальсификации</w:t>
      </w:r>
      <w:r>
        <w:rPr>
          <w:spacing w:val="-2"/>
        </w:rPr>
        <w:t xml:space="preserve"> </w:t>
      </w:r>
      <w:r>
        <w:t>исторических фактов.</w:t>
      </w:r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Heading2"/>
        <w:jc w:val="left"/>
      </w:pP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история»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41"/>
        </w:tabs>
        <w:ind w:left="1140" w:right="0"/>
        <w:rPr>
          <w:sz w:val="24"/>
        </w:rPr>
      </w:pPr>
      <w:r>
        <w:rPr>
          <w:sz w:val="24"/>
        </w:rPr>
        <w:t>дать</w:t>
      </w:r>
      <w:r>
        <w:rPr>
          <w:spacing w:val="11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69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9"/>
          <w:sz w:val="24"/>
        </w:rPr>
        <w:t xml:space="preserve"> </w:t>
      </w:r>
      <w:r>
        <w:rPr>
          <w:sz w:val="24"/>
        </w:rPr>
        <w:t>по</w:t>
      </w:r>
      <w:r>
        <w:rPr>
          <w:spacing w:val="6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66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69"/>
          <w:sz w:val="24"/>
        </w:rPr>
        <w:t xml:space="preserve"> </w:t>
      </w:r>
      <w:r>
        <w:rPr>
          <w:sz w:val="24"/>
        </w:rPr>
        <w:t>при</w:t>
      </w:r>
      <w:r>
        <w:rPr>
          <w:spacing w:val="7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69"/>
          <w:sz w:val="24"/>
        </w:rPr>
        <w:t xml:space="preserve"> </w:t>
      </w:r>
      <w:r>
        <w:rPr>
          <w:sz w:val="24"/>
        </w:rPr>
        <w:t>внимании</w:t>
      </w:r>
    </w:p>
    <w:p w:rsidR="004107C3" w:rsidRDefault="004107C3" w:rsidP="004107C3">
      <w:pPr>
        <w:jc w:val="both"/>
        <w:rPr>
          <w:sz w:val="24"/>
        </w:rPr>
        <w:sectPr w:rsidR="004107C3">
          <w:pgSz w:w="11910" w:h="16840"/>
          <w:pgMar w:top="1040" w:right="740" w:bottom="280" w:left="1480" w:header="720" w:footer="720" w:gutter="0"/>
          <w:cols w:space="720"/>
        </w:sectPr>
      </w:pPr>
    </w:p>
    <w:p w:rsidR="004107C3" w:rsidRDefault="004107C3" w:rsidP="004107C3">
      <w:pPr>
        <w:pStyle w:val="a3"/>
        <w:spacing w:before="73"/>
        <w:ind w:right="389"/>
      </w:pPr>
      <w:r>
        <w:lastRenderedPageBreak/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всемирно-историческом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самобытной</w:t>
      </w:r>
      <w:r>
        <w:rPr>
          <w:spacing w:val="1"/>
        </w:rPr>
        <w:t xml:space="preserve"> </w:t>
      </w:r>
      <w:r>
        <w:t>цивилизации;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211"/>
        </w:tabs>
        <w:ind w:right="350" w:firstLine="708"/>
        <w:rPr>
          <w:sz w:val="24"/>
        </w:rPr>
      </w:pPr>
      <w:r>
        <w:rPr>
          <w:sz w:val="24"/>
        </w:rPr>
        <w:t>расширить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1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попыткам</w:t>
      </w:r>
      <w:r>
        <w:rPr>
          <w:spacing w:val="-2"/>
          <w:sz w:val="24"/>
        </w:rPr>
        <w:t xml:space="preserve"> </w:t>
      </w:r>
      <w:r>
        <w:rPr>
          <w:sz w:val="24"/>
        </w:rPr>
        <w:t>фальсификации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10"/>
        </w:tabs>
        <w:ind w:right="350" w:firstLine="708"/>
        <w:rPr>
          <w:sz w:val="24"/>
        </w:rPr>
      </w:pPr>
      <w:r>
        <w:rPr>
          <w:sz w:val="24"/>
        </w:rPr>
        <w:t>способствовать развитию и воспитанию личности, способной к гражданской,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 культурной самоидентификации и определению своих 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приоритетов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осмысления 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096"/>
        </w:tabs>
        <w:ind w:right="355" w:firstLine="708"/>
        <w:rPr>
          <w:sz w:val="24"/>
        </w:rPr>
      </w:pPr>
      <w:r>
        <w:rPr>
          <w:sz w:val="24"/>
        </w:rPr>
        <w:t>показать достижения предшествующих поколений, их вклад в экономическое,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социальное,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08"/>
        </w:tabs>
        <w:ind w:firstLine="708"/>
        <w:rPr>
          <w:sz w:val="24"/>
        </w:rPr>
      </w:pPr>
      <w:r>
        <w:rPr>
          <w:sz w:val="24"/>
        </w:rPr>
        <w:t>подчеркнуть историческую роль христианства, ислама, буддизма, иудаизма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225"/>
        </w:tabs>
        <w:ind w:right="349" w:firstLine="708"/>
        <w:rPr>
          <w:sz w:val="24"/>
        </w:rPr>
      </w:pPr>
      <w:r>
        <w:rPr>
          <w:sz w:val="24"/>
        </w:rPr>
        <w:t>содействовать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предыдущих поколений;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254"/>
        </w:tabs>
        <w:spacing w:before="1"/>
        <w:ind w:right="350" w:firstLine="708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литературы, обществознания, географии в целостную картину прошлого и 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069"/>
        </w:tabs>
        <w:ind w:firstLine="708"/>
        <w:rPr>
          <w:sz w:val="24"/>
        </w:rPr>
      </w:pPr>
      <w:r>
        <w:rPr>
          <w:sz w:val="24"/>
        </w:rPr>
        <w:t>способствовать осознанному единству с народом России как источником власти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и субъектом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тысячелетней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государственности;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44"/>
        </w:tabs>
        <w:ind w:right="350" w:firstLine="708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анализа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знакомстве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80"/>
        </w:tabs>
        <w:ind w:right="355" w:firstLine="708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служения своему народу 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государству;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225"/>
        </w:tabs>
        <w:ind w:right="350" w:firstLine="708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старшеклассников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об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людях родного края;</w:t>
      </w:r>
    </w:p>
    <w:p w:rsidR="004107C3" w:rsidRDefault="004107C3" w:rsidP="004107C3">
      <w:pPr>
        <w:pStyle w:val="a5"/>
        <w:numPr>
          <w:ilvl w:val="0"/>
          <w:numId w:val="1"/>
        </w:numPr>
        <w:tabs>
          <w:tab w:val="left" w:pos="1160"/>
        </w:tabs>
        <w:ind w:left="1160" w:right="0" w:hanging="231"/>
        <w:rPr>
          <w:sz w:val="24"/>
        </w:rPr>
      </w:pPr>
      <w:r>
        <w:rPr>
          <w:sz w:val="24"/>
        </w:rPr>
        <w:t>привлечь</w:t>
      </w:r>
      <w:r>
        <w:rPr>
          <w:spacing w:val="33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90"/>
          <w:sz w:val="24"/>
        </w:rPr>
        <w:t xml:space="preserve"> </w:t>
      </w:r>
      <w:r>
        <w:rPr>
          <w:sz w:val="24"/>
        </w:rPr>
        <w:t>старшеклассников</w:t>
      </w:r>
      <w:r>
        <w:rPr>
          <w:spacing w:val="90"/>
          <w:sz w:val="24"/>
        </w:rPr>
        <w:t xml:space="preserve"> </w:t>
      </w:r>
      <w:r>
        <w:rPr>
          <w:sz w:val="24"/>
        </w:rPr>
        <w:t>к</w:t>
      </w:r>
      <w:r>
        <w:rPr>
          <w:spacing w:val="92"/>
          <w:sz w:val="24"/>
        </w:rPr>
        <w:t xml:space="preserve"> </w:t>
      </w:r>
      <w:r>
        <w:rPr>
          <w:sz w:val="24"/>
        </w:rPr>
        <w:t>материалам</w:t>
      </w:r>
      <w:r>
        <w:rPr>
          <w:spacing w:val="90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91"/>
          <w:sz w:val="24"/>
        </w:rPr>
        <w:t xml:space="preserve"> </w:t>
      </w:r>
      <w:r>
        <w:rPr>
          <w:sz w:val="24"/>
        </w:rPr>
        <w:t>парков</w:t>
      </w:r>
    </w:p>
    <w:p w:rsidR="004107C3" w:rsidRDefault="004107C3" w:rsidP="004107C3">
      <w:pPr>
        <w:pStyle w:val="a3"/>
        <w:ind w:right="348"/>
      </w:pPr>
      <w:r>
        <w:t>«Россия – моя история» с целью побуждения к самостоятельной исследовательской</w:t>
      </w:r>
      <w:r>
        <w:rPr>
          <w:spacing w:val="1"/>
        </w:rPr>
        <w:t xml:space="preserve"> </w:t>
      </w:r>
      <w:r>
        <w:t>работе.</w:t>
      </w:r>
    </w:p>
    <w:p w:rsidR="004107C3" w:rsidRDefault="004107C3" w:rsidP="004107C3">
      <w:pPr>
        <w:pStyle w:val="a3"/>
        <w:ind w:right="349" w:firstLine="708"/>
      </w:pPr>
      <w:bookmarkStart w:id="1" w:name="Место_курса_«Россия_–_моя_история»"/>
      <w:bookmarkEnd w:id="1"/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часа,</w:t>
      </w:r>
      <w:r>
        <w:rPr>
          <w:spacing w:val="1"/>
        </w:rPr>
        <w:t xml:space="preserve"> </w:t>
      </w:r>
      <w:proofErr w:type="gramStart"/>
      <w:r>
        <w:t>которые</w:t>
      </w:r>
      <w:proofErr w:type="gramEnd"/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течение одного учебного года в  11 классе. Программа является ориентиром 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реализующими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моя</w:t>
      </w:r>
      <w:r>
        <w:rPr>
          <w:spacing w:val="-57"/>
        </w:rPr>
        <w:t xml:space="preserve"> </w:t>
      </w:r>
      <w:r>
        <w:t>история»</w:t>
      </w:r>
      <w:r>
        <w:rPr>
          <w:spacing w:val="-1"/>
        </w:rPr>
        <w:t xml:space="preserve"> </w:t>
      </w:r>
      <w:r>
        <w:t>во внеурочной</w:t>
      </w:r>
      <w:r>
        <w:rPr>
          <w:spacing w:val="1"/>
        </w:rPr>
        <w:t xml:space="preserve"> </w:t>
      </w:r>
      <w:r>
        <w:t>деятельности.</w:t>
      </w:r>
    </w:p>
    <w:p w:rsidR="004107C3" w:rsidRDefault="004107C3" w:rsidP="004107C3">
      <w:pPr>
        <w:pStyle w:val="a3"/>
        <w:ind w:right="349" w:firstLine="708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дискуссии, виртуальные экскурсии и др. Отличительной особенностью курса является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парков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proofErr w:type="gramStart"/>
      <w:r>
        <w:t>–м</w:t>
      </w:r>
      <w:proofErr w:type="gramEnd"/>
      <w:r>
        <w:t>оя</w:t>
      </w:r>
      <w:r>
        <w:rPr>
          <w:spacing w:val="1"/>
        </w:rPr>
        <w:t xml:space="preserve"> </w:t>
      </w:r>
      <w:r>
        <w:t>история»,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видео-,</w:t>
      </w:r>
      <w:r>
        <w:rPr>
          <w:spacing w:val="1"/>
        </w:rPr>
        <w:t xml:space="preserve"> </w:t>
      </w:r>
      <w:r>
        <w:t>фотоматериалы,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аутентичных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источников.</w:t>
      </w:r>
    </w:p>
    <w:p w:rsidR="004107C3" w:rsidRDefault="004107C3" w:rsidP="004107C3">
      <w:pPr>
        <w:pStyle w:val="a3"/>
        <w:ind w:right="350" w:firstLine="708"/>
      </w:pPr>
      <w:r>
        <w:t>Материалы</w:t>
      </w:r>
      <w:r>
        <w:rPr>
          <w:spacing w:val="1"/>
        </w:rPr>
        <w:t xml:space="preserve"> </w:t>
      </w:r>
      <w:proofErr w:type="gramStart"/>
      <w:r>
        <w:t>курса</w:t>
      </w:r>
      <w:proofErr w:type="gramEnd"/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 в классах гуманитарного профиля. В этом случае они могут лечь в основу</w:t>
      </w:r>
      <w:r>
        <w:rPr>
          <w:spacing w:val="1"/>
        </w:rPr>
        <w:t xml:space="preserve"> </w:t>
      </w:r>
      <w:r>
        <w:t>исследований старшеклассников, помочь 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выборе</w:t>
      </w:r>
      <w:r>
        <w:rPr>
          <w:spacing w:val="-2"/>
        </w:rPr>
        <w:t xml:space="preserve"> </w:t>
      </w:r>
      <w:r>
        <w:t>темы.</w:t>
      </w:r>
    </w:p>
    <w:p w:rsidR="004107C3" w:rsidRDefault="004107C3" w:rsidP="004107C3">
      <w:pPr>
        <w:pStyle w:val="Heading1"/>
        <w:ind w:left="929"/>
        <w:jc w:val="both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история»</w:t>
      </w:r>
    </w:p>
    <w:p w:rsidR="004107C3" w:rsidRDefault="004107C3" w:rsidP="004107C3">
      <w:pPr>
        <w:pStyle w:val="a3"/>
        <w:spacing w:before="1"/>
        <w:ind w:right="351" w:firstLine="708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история»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 при</w:t>
      </w:r>
      <w:r>
        <w:rPr>
          <w:spacing w:val="1"/>
        </w:rPr>
        <w:t xml:space="preserve"> </w:t>
      </w:r>
      <w:r>
        <w:t>изучении курса.</w:t>
      </w:r>
    </w:p>
    <w:p w:rsidR="004107C3" w:rsidRDefault="004107C3" w:rsidP="004107C3">
      <w:pPr>
        <w:pStyle w:val="a3"/>
        <w:spacing w:before="11"/>
        <w:ind w:left="0"/>
        <w:jc w:val="left"/>
        <w:rPr>
          <w:sz w:val="23"/>
        </w:rPr>
      </w:pPr>
    </w:p>
    <w:p w:rsidR="004107C3" w:rsidRDefault="004107C3" w:rsidP="004107C3">
      <w:pPr>
        <w:pStyle w:val="Heading2"/>
      </w:pPr>
      <w:bookmarkStart w:id="2" w:name="Личностные_результаты:"/>
      <w:bookmarkEnd w:id="2"/>
      <w:r>
        <w:t>Личностные</w:t>
      </w:r>
      <w:r>
        <w:rPr>
          <w:spacing w:val="-8"/>
        </w:rPr>
        <w:t xml:space="preserve"> </w:t>
      </w:r>
      <w:r>
        <w:t>результаты:</w:t>
      </w:r>
    </w:p>
    <w:p w:rsidR="004107C3" w:rsidRDefault="004107C3" w:rsidP="004107C3">
      <w:pPr>
        <w:pStyle w:val="a3"/>
        <w:ind w:right="104" w:firstLine="708"/>
      </w:pPr>
      <w:proofErr w:type="gramStart"/>
      <w:r>
        <w:rPr>
          <w:u w:val="single"/>
        </w:rPr>
        <w:t>гражданское</w:t>
      </w:r>
      <w:r>
        <w:rPr>
          <w:spacing w:val="1"/>
          <w:u w:val="single"/>
        </w:rPr>
        <w:t xml:space="preserve"> </w:t>
      </w:r>
      <w:r>
        <w:rPr>
          <w:u w:val="single"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-57"/>
        </w:rPr>
        <w:t xml:space="preserve"> </w:t>
      </w:r>
      <w:r>
        <w:t>обучающегося как активного и ответственного члена российского общества; осознание</w:t>
      </w:r>
      <w:r>
        <w:rPr>
          <w:spacing w:val="1"/>
        </w:rPr>
        <w:t xml:space="preserve"> </w:t>
      </w:r>
      <w:r>
        <w:t>исторического значения конституционного развития России, своих конституционных прав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самоуправлении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детско-юношеских</w:t>
      </w:r>
      <w:r>
        <w:rPr>
          <w:spacing w:val="1"/>
        </w:rPr>
        <w:t xml:space="preserve"> </w:t>
      </w:r>
      <w:r>
        <w:t>организациях;</w:t>
      </w:r>
      <w:proofErr w:type="gramEnd"/>
      <w:r>
        <w:rPr>
          <w:spacing w:val="-1"/>
        </w:rPr>
        <w:t xml:space="preserve"> </w:t>
      </w:r>
      <w:r>
        <w:t>готовность к гуманитарной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волонтерской деятельности;</w:t>
      </w:r>
    </w:p>
    <w:p w:rsidR="004107C3" w:rsidRDefault="004107C3" w:rsidP="004107C3">
      <w:pPr>
        <w:pStyle w:val="a3"/>
        <w:ind w:right="105" w:firstLine="768"/>
      </w:pPr>
      <w:proofErr w:type="gramStart"/>
      <w:r>
        <w:rPr>
          <w:u w:val="single"/>
        </w:rPr>
        <w:t>патриотическое</w:t>
      </w:r>
      <w:r>
        <w:rPr>
          <w:spacing w:val="1"/>
          <w:u w:val="single"/>
        </w:rPr>
        <w:t xml:space="preserve"> </w:t>
      </w:r>
      <w:r>
        <w:rPr>
          <w:u w:val="single"/>
        </w:rPr>
        <w:t>воспитание</w:t>
      </w:r>
      <w:r>
        <w:t>: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 патриотизма, уважения к своему народу, чувства ответственности перед</w:t>
      </w:r>
      <w:r>
        <w:rPr>
          <w:spacing w:val="1"/>
        </w:rPr>
        <w:t xml:space="preserve"> </w:t>
      </w:r>
      <w:r>
        <w:lastRenderedPageBreak/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культуру,</w:t>
      </w:r>
      <w:r>
        <w:rPr>
          <w:spacing w:val="60"/>
        </w:rPr>
        <w:t xml:space="preserve"> </w:t>
      </w:r>
      <w:r>
        <w:t>прошлое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6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 народов России, достижениям России в науке, искусстве, спорте, технологиях,</w:t>
      </w:r>
      <w:r>
        <w:rPr>
          <w:spacing w:val="1"/>
        </w:rPr>
        <w:t xml:space="preserve"> </w:t>
      </w:r>
      <w:r>
        <w:t>труде;</w:t>
      </w:r>
      <w:proofErr w:type="gramEnd"/>
      <w:r>
        <w:rPr>
          <w:spacing w:val="1"/>
        </w:rPr>
        <w:t xml:space="preserve"> </w:t>
      </w:r>
      <w:r>
        <w:t>идейная</w:t>
      </w:r>
      <w:r>
        <w:rPr>
          <w:spacing w:val="1"/>
        </w:rPr>
        <w:t xml:space="preserve"> </w:t>
      </w:r>
      <w:r>
        <w:t>убежденность,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служению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судьбу;</w:t>
      </w:r>
    </w:p>
    <w:p w:rsidR="004107C3" w:rsidRDefault="004107C3" w:rsidP="004107C3">
      <w:pPr>
        <w:pStyle w:val="a3"/>
        <w:spacing w:before="1"/>
        <w:ind w:right="106" w:firstLine="708"/>
      </w:pPr>
      <w:r>
        <w:rPr>
          <w:u w:val="single"/>
        </w:rPr>
        <w:t>духовно-нравственное воспитание:</w:t>
      </w:r>
      <w:r>
        <w:t xml:space="preserve"> личностное осмысление и принятие сущности и</w:t>
      </w:r>
      <w:r>
        <w:rPr>
          <w:spacing w:val="-57"/>
        </w:rPr>
        <w:t xml:space="preserve"> </w:t>
      </w:r>
      <w:r>
        <w:t>значения исторически сложившихся и</w:t>
      </w:r>
      <w:r>
        <w:rPr>
          <w:spacing w:val="1"/>
        </w:rPr>
        <w:t xml:space="preserve"> </w:t>
      </w:r>
      <w:r>
        <w:t>развивавшихся духовно-нравственных ценностей</w:t>
      </w:r>
      <w:r>
        <w:rPr>
          <w:spacing w:val="1"/>
        </w:rPr>
        <w:t xml:space="preserve"> </w:t>
      </w:r>
      <w:r>
        <w:t>российского народа; способность оценивать ситуации нравственного выбора и</w:t>
      </w:r>
      <w:r>
        <w:rPr>
          <w:spacing w:val="1"/>
        </w:rPr>
        <w:t xml:space="preserve"> </w:t>
      </w:r>
      <w:r>
        <w:t>принимать</w:t>
      </w:r>
      <w:r>
        <w:rPr>
          <w:spacing w:val="-57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 российского общества; понимание значения личного вклада в 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будущего;</w:t>
      </w:r>
      <w:r>
        <w:rPr>
          <w:spacing w:val="1"/>
        </w:rPr>
        <w:t xml:space="preserve"> </w:t>
      </w:r>
      <w:proofErr w:type="gramStart"/>
      <w:r>
        <w:t>ответственное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старших поколений, осознание значения создания семьи на основе принятия ценностей</w:t>
      </w:r>
      <w:r>
        <w:rPr>
          <w:spacing w:val="1"/>
        </w:rPr>
        <w:t xml:space="preserve"> </w:t>
      </w:r>
      <w:r>
        <w:t>семейной жизни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  <w:proofErr w:type="gramEnd"/>
    </w:p>
    <w:p w:rsidR="004107C3" w:rsidRDefault="004107C3" w:rsidP="004107C3">
      <w:pPr>
        <w:pStyle w:val="a3"/>
        <w:ind w:right="104" w:firstLine="708"/>
      </w:pPr>
      <w:r>
        <w:rPr>
          <w:u w:val="single"/>
        </w:rPr>
        <w:t>эстетическое воспитание:</w:t>
      </w:r>
      <w:r>
        <w:t xml:space="preserve"> представление об исторически сложившемся 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6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ощущать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наследия</w:t>
      </w:r>
      <w:r>
        <w:rPr>
          <w:spacing w:val="-57"/>
        </w:rPr>
        <w:t xml:space="preserve"> </w:t>
      </w:r>
      <w:r>
        <w:t>отечественного и</w:t>
      </w:r>
      <w:r>
        <w:rPr>
          <w:spacing w:val="1"/>
        </w:rPr>
        <w:t xml:space="preserve"> </w:t>
      </w:r>
      <w:r>
        <w:t>мирового искусства, этнических 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миру, современной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</w:t>
      </w:r>
      <w:r>
        <w:rPr>
          <w:spacing w:val="1"/>
        </w:rPr>
        <w:t xml:space="preserve"> </w:t>
      </w:r>
      <w:r>
        <w:t>быта,</w:t>
      </w:r>
      <w:r>
        <w:rPr>
          <w:spacing w:val="-1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и технического творчества,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труда, общественных</w:t>
      </w:r>
      <w:r>
        <w:rPr>
          <w:spacing w:val="-1"/>
        </w:rPr>
        <w:t xml:space="preserve"> </w:t>
      </w:r>
      <w:r>
        <w:t>отношений;</w:t>
      </w:r>
    </w:p>
    <w:p w:rsidR="004107C3" w:rsidRDefault="004107C3" w:rsidP="004107C3">
      <w:pPr>
        <w:pStyle w:val="a3"/>
        <w:ind w:right="104" w:firstLine="708"/>
      </w:pPr>
      <w:r>
        <w:rPr>
          <w:u w:val="single"/>
        </w:rPr>
        <w:t>физическое воспитание</w:t>
      </w:r>
      <w:r>
        <w:t>: осознание ценности жизни и необходимости ее сохранения</w:t>
      </w:r>
      <w:r>
        <w:rPr>
          <w:spacing w:val="-57"/>
        </w:rPr>
        <w:t xml:space="preserve"> </w:t>
      </w:r>
      <w:r>
        <w:t>(в том числе на основе примеров из истории); представление об идеалах 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и в современную</w:t>
      </w:r>
      <w:r>
        <w:rPr>
          <w:spacing w:val="1"/>
        </w:rPr>
        <w:t xml:space="preserve"> </w:t>
      </w:r>
      <w:r>
        <w:t>эпоху;</w:t>
      </w:r>
      <w:r>
        <w:rPr>
          <w:spacing w:val="17"/>
        </w:rPr>
        <w:t xml:space="preserve"> </w:t>
      </w:r>
      <w:r>
        <w:t>ответственное</w:t>
      </w:r>
      <w:r>
        <w:rPr>
          <w:spacing w:val="13"/>
        </w:rPr>
        <w:t xml:space="preserve"> </w:t>
      </w:r>
      <w:r>
        <w:t>отношение</w:t>
      </w:r>
      <w:r>
        <w:rPr>
          <w:spacing w:val="13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своему</w:t>
      </w:r>
      <w:r>
        <w:rPr>
          <w:spacing w:val="16"/>
        </w:rPr>
        <w:t xml:space="preserve"> </w:t>
      </w:r>
      <w:r>
        <w:t>здоровью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установка</w:t>
      </w:r>
      <w:r>
        <w:rPr>
          <w:spacing w:val="13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здоровый</w:t>
      </w:r>
      <w:r>
        <w:rPr>
          <w:spacing w:val="15"/>
        </w:rPr>
        <w:t xml:space="preserve"> </w:t>
      </w:r>
      <w:r>
        <w:t>образ</w:t>
      </w:r>
    </w:p>
    <w:p w:rsidR="004107C3" w:rsidRDefault="004107C3" w:rsidP="004107C3">
      <w:pPr>
        <w:sectPr w:rsidR="004107C3">
          <w:pgSz w:w="11910" w:h="16840"/>
          <w:pgMar w:top="1040" w:right="740" w:bottom="280" w:left="1480" w:header="720" w:footer="720" w:gutter="0"/>
          <w:cols w:space="720"/>
        </w:sectPr>
      </w:pPr>
    </w:p>
    <w:p w:rsidR="004107C3" w:rsidRDefault="004107C3" w:rsidP="004107C3">
      <w:pPr>
        <w:pStyle w:val="a3"/>
        <w:spacing w:before="73"/>
        <w:jc w:val="left"/>
      </w:pPr>
      <w:r>
        <w:lastRenderedPageBreak/>
        <w:t>жизни;</w:t>
      </w:r>
    </w:p>
    <w:p w:rsidR="004107C3" w:rsidRDefault="004107C3" w:rsidP="004107C3">
      <w:pPr>
        <w:pStyle w:val="a3"/>
        <w:ind w:right="105" w:firstLine="708"/>
      </w:pPr>
      <w:proofErr w:type="gramStart"/>
      <w:r>
        <w:rPr>
          <w:u w:val="single"/>
        </w:rPr>
        <w:t>трудовое</w:t>
      </w:r>
      <w:r>
        <w:rPr>
          <w:spacing w:val="1"/>
          <w:u w:val="single"/>
        </w:rPr>
        <w:t xml:space="preserve"> </w:t>
      </w:r>
      <w:r>
        <w:rPr>
          <w:u w:val="single"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планы;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-2"/>
        </w:rPr>
        <w:t xml:space="preserve"> </w:t>
      </w:r>
      <w:r>
        <w:t>и самообразованию на</w:t>
      </w:r>
      <w:r>
        <w:rPr>
          <w:spacing w:val="-2"/>
        </w:rPr>
        <w:t xml:space="preserve"> </w:t>
      </w:r>
      <w:r>
        <w:t>протяжении всей</w:t>
      </w:r>
      <w:r>
        <w:rPr>
          <w:spacing w:val="-2"/>
        </w:rPr>
        <w:t xml:space="preserve"> </w:t>
      </w:r>
      <w:r>
        <w:t>жизни.</w:t>
      </w:r>
      <w:proofErr w:type="gramEnd"/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Heading2"/>
      </w:pPr>
      <w:bookmarkStart w:id="3" w:name="Метапредметные_результаты:"/>
      <w:bookmarkEnd w:id="3"/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результаты:</w:t>
      </w:r>
    </w:p>
    <w:p w:rsidR="004107C3" w:rsidRDefault="004107C3" w:rsidP="004107C3">
      <w:pPr>
        <w:pStyle w:val="a3"/>
        <w:ind w:left="929"/>
      </w:pPr>
      <w:r>
        <w:rPr>
          <w:u w:val="single"/>
        </w:rPr>
        <w:t>Универсальные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учебные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действия: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422"/>
        </w:tabs>
        <w:ind w:right="105" w:firstLine="708"/>
        <w:rPr>
          <w:sz w:val="24"/>
        </w:rPr>
      </w:pPr>
      <w:r>
        <w:rPr>
          <w:i/>
          <w:sz w:val="24"/>
        </w:rPr>
        <w:t>владение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логическими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действиями: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требующий решения; устанавливать существенный признак или основания для 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8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обобщения;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определять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цели  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деятельности,  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задавать  </w:t>
      </w:r>
      <w:r>
        <w:rPr>
          <w:spacing w:val="20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и критерии    </w:t>
      </w:r>
      <w:r>
        <w:rPr>
          <w:spacing w:val="1"/>
          <w:sz w:val="24"/>
        </w:rPr>
        <w:t xml:space="preserve"> </w:t>
      </w:r>
      <w:r>
        <w:rPr>
          <w:sz w:val="24"/>
        </w:rPr>
        <w:t>их      достижения;      выявлять     закономерные     черты      и противоречия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рассматриваемых явлениях;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47"/>
        </w:tabs>
        <w:spacing w:before="1"/>
        <w:ind w:right="105" w:firstLine="708"/>
        <w:rPr>
          <w:sz w:val="24"/>
        </w:rPr>
      </w:pPr>
      <w:proofErr w:type="gramStart"/>
      <w:r>
        <w:rPr>
          <w:i/>
          <w:sz w:val="24"/>
        </w:rPr>
        <w:t>владение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исследовательскими действиями</w:t>
      </w:r>
      <w:r>
        <w:rPr>
          <w:sz w:val="24"/>
        </w:rPr>
        <w:t>: определять познавательную задачу;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объекта;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принципом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историзма,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 познания; систематизировать и обобщать исторические факты; 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 признаки исторических явлений; раскрывать причинно-следственные 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прошлого и настоящего;</w:t>
      </w:r>
      <w:proofErr w:type="gramEnd"/>
      <w:r>
        <w:rPr>
          <w:sz w:val="24"/>
        </w:rPr>
        <w:t xml:space="preserve"> сравнивать события, ситуации, определяя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 выявляя общие черты и различия;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знанием;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новизну</w:t>
      </w:r>
      <w:r>
        <w:rPr>
          <w:spacing w:val="103"/>
          <w:sz w:val="24"/>
        </w:rPr>
        <w:t xml:space="preserve"> </w:t>
      </w:r>
      <w:r>
        <w:rPr>
          <w:sz w:val="24"/>
        </w:rPr>
        <w:t xml:space="preserve">и обоснованность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полученного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результата;  </w:t>
      </w:r>
      <w:r>
        <w:rPr>
          <w:spacing w:val="41"/>
          <w:sz w:val="24"/>
        </w:rPr>
        <w:t xml:space="preserve"> </w:t>
      </w:r>
      <w:r>
        <w:rPr>
          <w:sz w:val="24"/>
        </w:rPr>
        <w:t xml:space="preserve">объяснять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сферу  </w:t>
      </w:r>
      <w:r>
        <w:rPr>
          <w:spacing w:val="4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проведенного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контексте;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501"/>
        </w:tabs>
        <w:ind w:right="105" w:firstLine="768"/>
        <w:rPr>
          <w:sz w:val="24"/>
        </w:rPr>
      </w:pPr>
      <w:r>
        <w:rPr>
          <w:i/>
          <w:sz w:val="24"/>
        </w:rPr>
        <w:t>работа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 информацией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внеучебной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 xml:space="preserve">исторической       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         извлекать,         сопоставлять,         систематизировать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 интерпретировать информацию; различать виды источников исторической информации;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 достоверности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критериям).</w:t>
      </w:r>
    </w:p>
    <w:p w:rsidR="004107C3" w:rsidRDefault="004107C3" w:rsidP="004107C3">
      <w:pPr>
        <w:pStyle w:val="a3"/>
        <w:ind w:left="929"/>
      </w:pPr>
      <w:r>
        <w:rPr>
          <w:u w:val="single"/>
        </w:rPr>
        <w:t>Универсальные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коммуникативные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действия: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314"/>
        </w:tabs>
        <w:ind w:right="104" w:firstLine="708"/>
        <w:rPr>
          <w:sz w:val="24"/>
        </w:rPr>
      </w:pPr>
      <w:proofErr w:type="gramStart"/>
      <w:r>
        <w:rPr>
          <w:i/>
          <w:sz w:val="24"/>
        </w:rPr>
        <w:t>общение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выявляя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60"/>
          <w:sz w:val="24"/>
        </w:rPr>
        <w:t xml:space="preserve"> </w:t>
      </w:r>
      <w:r>
        <w:rPr>
          <w:sz w:val="24"/>
        </w:rPr>
        <w:t>высказываемых</w:t>
      </w:r>
      <w:r>
        <w:rPr>
          <w:spacing w:val="60"/>
          <w:sz w:val="24"/>
        </w:rPr>
        <w:t xml:space="preserve"> </w:t>
      </w:r>
      <w:r>
        <w:rPr>
          <w:sz w:val="24"/>
        </w:rPr>
        <w:t>оценок;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устном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окружении;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60"/>
          <w:sz w:val="24"/>
        </w:rPr>
        <w:t xml:space="preserve"> </w:t>
      </w:r>
      <w:r>
        <w:rPr>
          <w:sz w:val="24"/>
        </w:rPr>
        <w:t>диалог,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смягчать конфликтные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59"/>
        </w:tabs>
        <w:ind w:right="105" w:firstLine="708"/>
        <w:rPr>
          <w:sz w:val="24"/>
        </w:rPr>
      </w:pPr>
      <w:proofErr w:type="gramStart"/>
      <w:r>
        <w:rPr>
          <w:i/>
          <w:sz w:val="24"/>
        </w:rPr>
        <w:t>осуществление совместной деятельности</w:t>
      </w:r>
      <w:r>
        <w:rPr>
          <w:sz w:val="24"/>
        </w:rPr>
        <w:t>: осознавать на основе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целей;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 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 региональном материале;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 команды; проявлять творческие способности и инициативу в индивидуальной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командной работе;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 свой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общую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работу.</w:t>
      </w:r>
    </w:p>
    <w:p w:rsidR="004107C3" w:rsidRDefault="004107C3" w:rsidP="004107C3">
      <w:pPr>
        <w:pStyle w:val="a3"/>
        <w:ind w:left="989"/>
      </w:pPr>
      <w:r>
        <w:rPr>
          <w:u w:val="single"/>
        </w:rPr>
        <w:t>Универсальные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регулятивные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действия: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302"/>
        </w:tabs>
        <w:ind w:right="105" w:firstLine="768"/>
        <w:rPr>
          <w:sz w:val="24"/>
        </w:rPr>
      </w:pPr>
      <w:r>
        <w:rPr>
          <w:i/>
          <w:sz w:val="24"/>
        </w:rPr>
        <w:t xml:space="preserve">владение приемами самоорганизации своей учебной и общественной работы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29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29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25"/>
          <w:sz w:val="24"/>
        </w:rPr>
        <w:t xml:space="preserve"> </w:t>
      </w:r>
      <w:r>
        <w:rPr>
          <w:sz w:val="24"/>
        </w:rPr>
        <w:t>реализовывать</w:t>
      </w:r>
      <w:r>
        <w:rPr>
          <w:spacing w:val="29"/>
          <w:sz w:val="24"/>
        </w:rPr>
        <w:t xml:space="preserve"> </w:t>
      </w:r>
      <w:r>
        <w:rPr>
          <w:sz w:val="24"/>
        </w:rPr>
        <w:t>намеченный</w:t>
      </w:r>
      <w:r>
        <w:rPr>
          <w:spacing w:val="27"/>
          <w:sz w:val="24"/>
        </w:rPr>
        <w:t xml:space="preserve"> </w:t>
      </w:r>
      <w:r>
        <w:rPr>
          <w:sz w:val="24"/>
        </w:rPr>
        <w:t>план</w:t>
      </w:r>
      <w:r>
        <w:rPr>
          <w:spacing w:val="29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424"/>
        </w:tabs>
        <w:ind w:left="1424" w:right="0" w:hanging="435"/>
        <w:jc w:val="left"/>
        <w:rPr>
          <w:sz w:val="24"/>
        </w:rPr>
      </w:pPr>
      <w:r>
        <w:rPr>
          <w:i/>
          <w:sz w:val="24"/>
        </w:rPr>
        <w:t>владение</w:t>
      </w:r>
      <w:r>
        <w:rPr>
          <w:i/>
          <w:spacing w:val="71"/>
          <w:sz w:val="24"/>
        </w:rPr>
        <w:t xml:space="preserve"> </w:t>
      </w:r>
      <w:r>
        <w:rPr>
          <w:i/>
          <w:sz w:val="24"/>
        </w:rPr>
        <w:t xml:space="preserve">приемами  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самоконтроля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—  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уметь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осуществлять  </w:t>
      </w:r>
      <w:r>
        <w:rPr>
          <w:spacing w:val="13"/>
          <w:sz w:val="24"/>
        </w:rPr>
        <w:t xml:space="preserve"> </w:t>
      </w:r>
      <w:r>
        <w:rPr>
          <w:sz w:val="24"/>
        </w:rPr>
        <w:t>самоконтроль,</w:t>
      </w:r>
    </w:p>
    <w:p w:rsidR="004107C3" w:rsidRDefault="004107C3" w:rsidP="004107C3">
      <w:pPr>
        <w:rPr>
          <w:sz w:val="24"/>
        </w:rPr>
        <w:sectPr w:rsidR="004107C3">
          <w:pgSz w:w="11910" w:h="16840"/>
          <w:pgMar w:top="1040" w:right="740" w:bottom="280" w:left="1480" w:header="720" w:footer="720" w:gutter="0"/>
          <w:cols w:space="720"/>
        </w:sectPr>
      </w:pPr>
    </w:p>
    <w:p w:rsidR="004107C3" w:rsidRDefault="004107C3" w:rsidP="004107C3">
      <w:pPr>
        <w:pStyle w:val="a3"/>
        <w:spacing w:before="73"/>
        <w:ind w:right="107"/>
      </w:pPr>
      <w:r>
        <w:lastRenderedPageBreak/>
        <w:t>рефлексию</w:t>
      </w:r>
      <w:r>
        <w:rPr>
          <w:spacing w:val="1"/>
        </w:rPr>
        <w:t xml:space="preserve"> </w:t>
      </w:r>
      <w:r>
        <w:t>и самооценку</w:t>
      </w:r>
      <w:r>
        <w:rPr>
          <w:spacing w:val="60"/>
        </w:rPr>
        <w:t xml:space="preserve"> </w:t>
      </w:r>
      <w:r>
        <w:t>полученных</w:t>
      </w:r>
      <w:r>
        <w:rPr>
          <w:spacing w:val="60"/>
        </w:rPr>
        <w:t xml:space="preserve"> </w:t>
      </w:r>
      <w:r>
        <w:t>результатов;</w:t>
      </w:r>
      <w:r>
        <w:rPr>
          <w:spacing w:val="60"/>
        </w:rPr>
        <w:t xml:space="preserve"> </w:t>
      </w:r>
      <w:r>
        <w:t>вносить</w:t>
      </w:r>
      <w:r>
        <w:rPr>
          <w:spacing w:val="60"/>
        </w:rPr>
        <w:t xml:space="preserve"> </w:t>
      </w:r>
      <w:r>
        <w:t>коррективы</w:t>
      </w:r>
      <w:r>
        <w:rPr>
          <w:spacing w:val="60"/>
        </w:rPr>
        <w:t xml:space="preserve"> </w:t>
      </w:r>
      <w:r>
        <w:t>в свою</w:t>
      </w:r>
      <w:r>
        <w:rPr>
          <w:spacing w:val="60"/>
        </w:rPr>
        <w:t xml:space="preserve"> </w:t>
      </w:r>
      <w:r>
        <w:t>работу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установленных ошибок, возникших трудностей;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42"/>
        </w:tabs>
        <w:ind w:right="106" w:firstLine="708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1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2"/>
          <w:sz w:val="24"/>
        </w:rPr>
        <w:t xml:space="preserve"> </w:t>
      </w:r>
      <w:r>
        <w:rPr>
          <w:sz w:val="24"/>
        </w:rPr>
        <w:t>свои</w:t>
      </w:r>
      <w:r>
        <w:rPr>
          <w:spacing w:val="1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и слабые</w:t>
      </w:r>
      <w:r>
        <w:rPr>
          <w:spacing w:val="1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обучении,</w:t>
      </w:r>
      <w:r>
        <w:rPr>
          <w:spacing w:val="92"/>
          <w:sz w:val="24"/>
        </w:rPr>
        <w:t xml:space="preserve"> </w:t>
      </w:r>
      <w:r>
        <w:rPr>
          <w:sz w:val="24"/>
        </w:rPr>
        <w:t xml:space="preserve">школьном  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внешкольном  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общении,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сотрудничестве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со  </w:t>
      </w:r>
      <w:r>
        <w:rPr>
          <w:spacing w:val="30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58"/>
          <w:sz w:val="24"/>
        </w:rPr>
        <w:t xml:space="preserve"> </w:t>
      </w:r>
      <w:r>
        <w:rPr>
          <w:sz w:val="24"/>
        </w:rPr>
        <w:t>и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 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и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ошибку;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совместного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проблем.</w:t>
      </w:r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Heading2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4107C3" w:rsidRDefault="004107C3" w:rsidP="004107C3">
      <w:pPr>
        <w:pStyle w:val="a3"/>
        <w:ind w:left="929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предметным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при изучении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отражают: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52"/>
        </w:tabs>
        <w:ind w:right="349" w:firstLine="708"/>
        <w:rPr>
          <w:sz w:val="24"/>
        </w:rPr>
      </w:pPr>
      <w:r>
        <w:rPr>
          <w:sz w:val="24"/>
        </w:rPr>
        <w:t>целостные представления об историческом пути Росс</w:t>
      </w:r>
      <w:proofErr w:type="gramStart"/>
      <w:r>
        <w:rPr>
          <w:sz w:val="24"/>
        </w:rPr>
        <w:t>ии 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proofErr w:type="gramEnd"/>
      <w:r>
        <w:rPr>
          <w:sz w:val="24"/>
        </w:rPr>
        <w:t xml:space="preserve"> месте и роли 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 истории;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92"/>
        </w:tabs>
        <w:spacing w:before="1"/>
        <w:ind w:right="350" w:firstLine="708"/>
        <w:rPr>
          <w:sz w:val="24"/>
        </w:rPr>
      </w:pP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49"/>
        </w:tabs>
        <w:ind w:firstLine="708"/>
        <w:rPr>
          <w:sz w:val="24"/>
        </w:rPr>
      </w:pPr>
      <w:r>
        <w:rPr>
          <w:sz w:val="24"/>
        </w:rPr>
        <w:t>способность применять понятийный аппарат исторического знания и приемы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современности;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40"/>
        </w:tabs>
        <w:ind w:firstLine="708"/>
        <w:rPr>
          <w:sz w:val="24"/>
        </w:rPr>
      </w:pPr>
      <w:r>
        <w:rPr>
          <w:sz w:val="24"/>
        </w:rPr>
        <w:t>умение работать с основными видами современных источников 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95"/>
        </w:tabs>
        <w:ind w:right="349" w:firstLine="708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 фактов, дат, понятий;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68"/>
        </w:tabs>
        <w:ind w:right="354" w:firstLine="708"/>
        <w:rPr>
          <w:sz w:val="24"/>
        </w:rPr>
      </w:pPr>
      <w:r>
        <w:rPr>
          <w:sz w:val="24"/>
        </w:rPr>
        <w:t>владение приемами оценки значения исторических событий и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и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343"/>
        </w:tabs>
        <w:ind w:firstLine="708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общественной жизни, 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функции;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288"/>
        </w:tabs>
        <w:ind w:firstLine="708"/>
        <w:rPr>
          <w:sz w:val="24"/>
        </w:rPr>
      </w:pPr>
      <w:r>
        <w:rPr>
          <w:sz w:val="24"/>
        </w:rPr>
        <w:t>умение формулировать и аргументировать собственные 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4107C3" w:rsidRDefault="004107C3" w:rsidP="004107C3">
      <w:pPr>
        <w:pStyle w:val="a5"/>
        <w:numPr>
          <w:ilvl w:val="0"/>
          <w:numId w:val="3"/>
        </w:numPr>
        <w:tabs>
          <w:tab w:val="left" w:pos="1331"/>
        </w:tabs>
        <w:ind w:firstLine="708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 деятельности.</w:t>
      </w:r>
    </w:p>
    <w:p w:rsidR="004107C3" w:rsidRDefault="004107C3" w:rsidP="004107C3">
      <w:pPr>
        <w:pStyle w:val="a3"/>
        <w:ind w:left="0"/>
        <w:jc w:val="left"/>
      </w:pPr>
    </w:p>
    <w:p w:rsidR="004107C3" w:rsidRDefault="004107C3" w:rsidP="004107C3">
      <w:pPr>
        <w:pStyle w:val="a3"/>
        <w:ind w:right="350" w:firstLine="708"/>
      </w:pPr>
    </w:p>
    <w:p w:rsidR="001A7EF7" w:rsidRDefault="001A7EF7"/>
    <w:sectPr w:rsidR="001A7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2816"/>
    <w:multiLevelType w:val="hybridMultilevel"/>
    <w:tmpl w:val="1616A878"/>
    <w:lvl w:ilvl="0" w:tplc="A4B8AA8A">
      <w:start w:val="1"/>
      <w:numFmt w:val="decimal"/>
      <w:lvlText w:val="%1."/>
      <w:lvlJc w:val="left"/>
      <w:pPr>
        <w:ind w:left="1349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18B07E">
      <w:numFmt w:val="bullet"/>
      <w:lvlText w:val="•"/>
      <w:lvlJc w:val="left"/>
      <w:pPr>
        <w:ind w:left="2174" w:hanging="420"/>
      </w:pPr>
      <w:rPr>
        <w:rFonts w:hint="default"/>
        <w:lang w:val="ru-RU" w:eastAsia="en-US" w:bidi="ar-SA"/>
      </w:rPr>
    </w:lvl>
    <w:lvl w:ilvl="2" w:tplc="804E9F86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3" w:tplc="4FD29398">
      <w:numFmt w:val="bullet"/>
      <w:lvlText w:val="•"/>
      <w:lvlJc w:val="left"/>
      <w:pPr>
        <w:ind w:left="3843" w:hanging="420"/>
      </w:pPr>
      <w:rPr>
        <w:rFonts w:hint="default"/>
        <w:lang w:val="ru-RU" w:eastAsia="en-US" w:bidi="ar-SA"/>
      </w:rPr>
    </w:lvl>
    <w:lvl w:ilvl="4" w:tplc="BC28F4EC">
      <w:numFmt w:val="bullet"/>
      <w:lvlText w:val="•"/>
      <w:lvlJc w:val="left"/>
      <w:pPr>
        <w:ind w:left="4678" w:hanging="420"/>
      </w:pPr>
      <w:rPr>
        <w:rFonts w:hint="default"/>
        <w:lang w:val="ru-RU" w:eastAsia="en-US" w:bidi="ar-SA"/>
      </w:rPr>
    </w:lvl>
    <w:lvl w:ilvl="5" w:tplc="C82CB380">
      <w:numFmt w:val="bullet"/>
      <w:lvlText w:val="•"/>
      <w:lvlJc w:val="left"/>
      <w:pPr>
        <w:ind w:left="5513" w:hanging="420"/>
      </w:pPr>
      <w:rPr>
        <w:rFonts w:hint="default"/>
        <w:lang w:val="ru-RU" w:eastAsia="en-US" w:bidi="ar-SA"/>
      </w:rPr>
    </w:lvl>
    <w:lvl w:ilvl="6" w:tplc="DC38FBD4">
      <w:numFmt w:val="bullet"/>
      <w:lvlText w:val="•"/>
      <w:lvlJc w:val="left"/>
      <w:pPr>
        <w:ind w:left="6347" w:hanging="420"/>
      </w:pPr>
      <w:rPr>
        <w:rFonts w:hint="default"/>
        <w:lang w:val="ru-RU" w:eastAsia="en-US" w:bidi="ar-SA"/>
      </w:rPr>
    </w:lvl>
    <w:lvl w:ilvl="7" w:tplc="B9EE8C58">
      <w:numFmt w:val="bullet"/>
      <w:lvlText w:val="•"/>
      <w:lvlJc w:val="left"/>
      <w:pPr>
        <w:ind w:left="7182" w:hanging="420"/>
      </w:pPr>
      <w:rPr>
        <w:rFonts w:hint="default"/>
        <w:lang w:val="ru-RU" w:eastAsia="en-US" w:bidi="ar-SA"/>
      </w:rPr>
    </w:lvl>
    <w:lvl w:ilvl="8" w:tplc="6DBE8926">
      <w:numFmt w:val="bullet"/>
      <w:lvlText w:val="•"/>
      <w:lvlJc w:val="left"/>
      <w:pPr>
        <w:ind w:left="8017" w:hanging="420"/>
      </w:pPr>
      <w:rPr>
        <w:rFonts w:hint="default"/>
        <w:lang w:val="ru-RU" w:eastAsia="en-US" w:bidi="ar-SA"/>
      </w:rPr>
    </w:lvl>
  </w:abstractNum>
  <w:abstractNum w:abstractNumId="1">
    <w:nsid w:val="18407C89"/>
    <w:multiLevelType w:val="hybridMultilevel"/>
    <w:tmpl w:val="C0E2379C"/>
    <w:lvl w:ilvl="0" w:tplc="BB1A7D22">
      <w:numFmt w:val="bullet"/>
      <w:lvlText w:val="—"/>
      <w:lvlJc w:val="left"/>
      <w:pPr>
        <w:ind w:left="221" w:hanging="4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B2F178">
      <w:numFmt w:val="bullet"/>
      <w:lvlText w:val="•"/>
      <w:lvlJc w:val="left"/>
      <w:pPr>
        <w:ind w:left="1166" w:hanging="492"/>
      </w:pPr>
      <w:rPr>
        <w:rFonts w:hint="default"/>
        <w:lang w:val="ru-RU" w:eastAsia="en-US" w:bidi="ar-SA"/>
      </w:rPr>
    </w:lvl>
    <w:lvl w:ilvl="2" w:tplc="3BDE2422">
      <w:numFmt w:val="bullet"/>
      <w:lvlText w:val="•"/>
      <w:lvlJc w:val="left"/>
      <w:pPr>
        <w:ind w:left="2113" w:hanging="492"/>
      </w:pPr>
      <w:rPr>
        <w:rFonts w:hint="default"/>
        <w:lang w:val="ru-RU" w:eastAsia="en-US" w:bidi="ar-SA"/>
      </w:rPr>
    </w:lvl>
    <w:lvl w:ilvl="3" w:tplc="883A810A">
      <w:numFmt w:val="bullet"/>
      <w:lvlText w:val="•"/>
      <w:lvlJc w:val="left"/>
      <w:pPr>
        <w:ind w:left="3059" w:hanging="492"/>
      </w:pPr>
      <w:rPr>
        <w:rFonts w:hint="default"/>
        <w:lang w:val="ru-RU" w:eastAsia="en-US" w:bidi="ar-SA"/>
      </w:rPr>
    </w:lvl>
    <w:lvl w:ilvl="4" w:tplc="ED2677E0">
      <w:numFmt w:val="bullet"/>
      <w:lvlText w:val="•"/>
      <w:lvlJc w:val="left"/>
      <w:pPr>
        <w:ind w:left="4006" w:hanging="492"/>
      </w:pPr>
      <w:rPr>
        <w:rFonts w:hint="default"/>
        <w:lang w:val="ru-RU" w:eastAsia="en-US" w:bidi="ar-SA"/>
      </w:rPr>
    </w:lvl>
    <w:lvl w:ilvl="5" w:tplc="31DE8836">
      <w:numFmt w:val="bullet"/>
      <w:lvlText w:val="•"/>
      <w:lvlJc w:val="left"/>
      <w:pPr>
        <w:ind w:left="4953" w:hanging="492"/>
      </w:pPr>
      <w:rPr>
        <w:rFonts w:hint="default"/>
        <w:lang w:val="ru-RU" w:eastAsia="en-US" w:bidi="ar-SA"/>
      </w:rPr>
    </w:lvl>
    <w:lvl w:ilvl="6" w:tplc="2AB83E3A">
      <w:numFmt w:val="bullet"/>
      <w:lvlText w:val="•"/>
      <w:lvlJc w:val="left"/>
      <w:pPr>
        <w:ind w:left="5899" w:hanging="492"/>
      </w:pPr>
      <w:rPr>
        <w:rFonts w:hint="default"/>
        <w:lang w:val="ru-RU" w:eastAsia="en-US" w:bidi="ar-SA"/>
      </w:rPr>
    </w:lvl>
    <w:lvl w:ilvl="7" w:tplc="B64E5D60">
      <w:numFmt w:val="bullet"/>
      <w:lvlText w:val="•"/>
      <w:lvlJc w:val="left"/>
      <w:pPr>
        <w:ind w:left="6846" w:hanging="492"/>
      </w:pPr>
      <w:rPr>
        <w:rFonts w:hint="default"/>
        <w:lang w:val="ru-RU" w:eastAsia="en-US" w:bidi="ar-SA"/>
      </w:rPr>
    </w:lvl>
    <w:lvl w:ilvl="8" w:tplc="C73CCA06">
      <w:numFmt w:val="bullet"/>
      <w:lvlText w:val="•"/>
      <w:lvlJc w:val="left"/>
      <w:pPr>
        <w:ind w:left="7793" w:hanging="492"/>
      </w:pPr>
      <w:rPr>
        <w:rFonts w:hint="default"/>
        <w:lang w:val="ru-RU" w:eastAsia="en-US" w:bidi="ar-SA"/>
      </w:rPr>
    </w:lvl>
  </w:abstractNum>
  <w:abstractNum w:abstractNumId="2">
    <w:nsid w:val="5DBB17A7"/>
    <w:multiLevelType w:val="hybridMultilevel"/>
    <w:tmpl w:val="22C684A8"/>
    <w:lvl w:ilvl="0" w:tplc="8FBCAAB4">
      <w:numFmt w:val="bullet"/>
      <w:lvlText w:val="-"/>
      <w:lvlJc w:val="left"/>
      <w:pPr>
        <w:ind w:left="221" w:hanging="21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D4893C">
      <w:numFmt w:val="bullet"/>
      <w:lvlText w:val="•"/>
      <w:lvlJc w:val="left"/>
      <w:pPr>
        <w:ind w:left="1166" w:hanging="212"/>
      </w:pPr>
      <w:rPr>
        <w:rFonts w:hint="default"/>
        <w:lang w:val="ru-RU" w:eastAsia="en-US" w:bidi="ar-SA"/>
      </w:rPr>
    </w:lvl>
    <w:lvl w:ilvl="2" w:tplc="43E2C0AE">
      <w:numFmt w:val="bullet"/>
      <w:lvlText w:val="•"/>
      <w:lvlJc w:val="left"/>
      <w:pPr>
        <w:ind w:left="2113" w:hanging="212"/>
      </w:pPr>
      <w:rPr>
        <w:rFonts w:hint="default"/>
        <w:lang w:val="ru-RU" w:eastAsia="en-US" w:bidi="ar-SA"/>
      </w:rPr>
    </w:lvl>
    <w:lvl w:ilvl="3" w:tplc="4984CA4C">
      <w:numFmt w:val="bullet"/>
      <w:lvlText w:val="•"/>
      <w:lvlJc w:val="left"/>
      <w:pPr>
        <w:ind w:left="3059" w:hanging="212"/>
      </w:pPr>
      <w:rPr>
        <w:rFonts w:hint="default"/>
        <w:lang w:val="ru-RU" w:eastAsia="en-US" w:bidi="ar-SA"/>
      </w:rPr>
    </w:lvl>
    <w:lvl w:ilvl="4" w:tplc="84506594">
      <w:numFmt w:val="bullet"/>
      <w:lvlText w:val="•"/>
      <w:lvlJc w:val="left"/>
      <w:pPr>
        <w:ind w:left="4006" w:hanging="212"/>
      </w:pPr>
      <w:rPr>
        <w:rFonts w:hint="default"/>
        <w:lang w:val="ru-RU" w:eastAsia="en-US" w:bidi="ar-SA"/>
      </w:rPr>
    </w:lvl>
    <w:lvl w:ilvl="5" w:tplc="5C44F1E0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6" w:tplc="CAD04D2A">
      <w:numFmt w:val="bullet"/>
      <w:lvlText w:val="•"/>
      <w:lvlJc w:val="left"/>
      <w:pPr>
        <w:ind w:left="5899" w:hanging="212"/>
      </w:pPr>
      <w:rPr>
        <w:rFonts w:hint="default"/>
        <w:lang w:val="ru-RU" w:eastAsia="en-US" w:bidi="ar-SA"/>
      </w:rPr>
    </w:lvl>
    <w:lvl w:ilvl="7" w:tplc="D0328A68">
      <w:numFmt w:val="bullet"/>
      <w:lvlText w:val="•"/>
      <w:lvlJc w:val="left"/>
      <w:pPr>
        <w:ind w:left="6846" w:hanging="212"/>
      </w:pPr>
      <w:rPr>
        <w:rFonts w:hint="default"/>
        <w:lang w:val="ru-RU" w:eastAsia="en-US" w:bidi="ar-SA"/>
      </w:rPr>
    </w:lvl>
    <w:lvl w:ilvl="8" w:tplc="32E26A4A">
      <w:numFmt w:val="bullet"/>
      <w:lvlText w:val="•"/>
      <w:lvlJc w:val="left"/>
      <w:pPr>
        <w:ind w:left="7793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compat>
    <w:useFELayout/>
  </w:compat>
  <w:rsids>
    <w:rsidRoot w:val="004107C3"/>
    <w:rsid w:val="001A7EF7"/>
    <w:rsid w:val="00410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107C3"/>
    <w:pPr>
      <w:widowControl w:val="0"/>
      <w:autoSpaceDE w:val="0"/>
      <w:autoSpaceDN w:val="0"/>
      <w:spacing w:after="0" w:line="240" w:lineRule="auto"/>
      <w:ind w:left="221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107C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4107C3"/>
    <w:pPr>
      <w:widowControl w:val="0"/>
      <w:autoSpaceDE w:val="0"/>
      <w:autoSpaceDN w:val="0"/>
      <w:spacing w:after="0" w:line="240" w:lineRule="auto"/>
      <w:ind w:left="929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4107C3"/>
    <w:pPr>
      <w:widowControl w:val="0"/>
      <w:autoSpaceDE w:val="0"/>
      <w:autoSpaceDN w:val="0"/>
      <w:spacing w:after="0" w:line="240" w:lineRule="auto"/>
      <w:ind w:left="221" w:right="351" w:firstLine="708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4107C3"/>
    <w:pPr>
      <w:widowControl w:val="0"/>
      <w:autoSpaceDE w:val="0"/>
      <w:autoSpaceDN w:val="0"/>
      <w:spacing w:after="0" w:line="240" w:lineRule="auto"/>
      <w:ind w:left="37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2069</Words>
  <Characters>11794</Characters>
  <Application>Microsoft Office Word</Application>
  <DocSecurity>0</DocSecurity>
  <Lines>98</Lines>
  <Paragraphs>27</Paragraphs>
  <ScaleCrop>false</ScaleCrop>
  <Company>HP</Company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2</cp:revision>
  <dcterms:created xsi:type="dcterms:W3CDTF">2023-08-29T16:30:00Z</dcterms:created>
  <dcterms:modified xsi:type="dcterms:W3CDTF">2023-08-29T16:32:00Z</dcterms:modified>
</cp:coreProperties>
</file>