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69" w:rsidRDefault="00572C69" w:rsidP="00572C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образования и науки РФ</w:t>
      </w:r>
    </w:p>
    <w:p w:rsidR="004726A4" w:rsidRDefault="00572C69" w:rsidP="00572C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МОАУ «Средняя общеобразовательная школа  № 51 г.Оска»</w:t>
      </w:r>
    </w:p>
    <w:p w:rsidR="00572C69" w:rsidRPr="00572C69" w:rsidRDefault="00572C69" w:rsidP="00572C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1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64"/>
        <w:gridCol w:w="5047"/>
      </w:tblGrid>
      <w:tr w:rsidR="004726A4" w:rsidRPr="002417F7" w:rsidTr="002417F7">
        <w:trPr>
          <w:trHeight w:val="169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5A48" w:rsidRPr="002417F7" w:rsidRDefault="000E5A48" w:rsidP="000E5A4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417F7">
              <w:rPr>
                <w:rFonts w:cstheme="minorHAnsi"/>
                <w:color w:val="000000"/>
                <w:sz w:val="24"/>
                <w:szCs w:val="24"/>
                <w:lang w:val="ru-RU"/>
              </w:rPr>
              <w:t>РАССМОТРЕНО</w:t>
            </w:r>
            <w:r w:rsidR="00D66418" w:rsidRPr="002417F7">
              <w:rPr>
                <w:rFonts w:cstheme="minorHAnsi"/>
                <w:lang w:val="ru-RU"/>
              </w:rPr>
              <w:br/>
            </w:r>
            <w:r w:rsidRPr="002417F7">
              <w:rPr>
                <w:rFonts w:cstheme="minorHAnsi"/>
                <w:color w:val="000000"/>
                <w:sz w:val="24"/>
                <w:szCs w:val="24"/>
                <w:lang w:val="ru-RU"/>
              </w:rPr>
              <w:t>на педагогическом совете</w:t>
            </w:r>
          </w:p>
          <w:p w:rsidR="000E5A48" w:rsidRPr="002417F7" w:rsidRDefault="000E5A48" w:rsidP="000E5A4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417F7">
              <w:rPr>
                <w:rFonts w:cstheme="minorHAnsi"/>
                <w:color w:val="000000"/>
                <w:w w:val="102"/>
                <w:sz w:val="24"/>
                <w:szCs w:val="24"/>
                <w:lang w:val="ru-RU"/>
              </w:rPr>
              <w:t>Протокол №_____</w:t>
            </w:r>
            <w:r w:rsidR="0014252B" w:rsidRPr="002417F7">
              <w:rPr>
                <w:rFonts w:cstheme="minorHAnsi"/>
                <w:color w:val="000000"/>
                <w:w w:val="102"/>
                <w:sz w:val="24"/>
                <w:szCs w:val="24"/>
                <w:lang w:val="ru-RU"/>
              </w:rPr>
              <w:t>4</w:t>
            </w:r>
            <w:r w:rsidRPr="002417F7">
              <w:rPr>
                <w:rFonts w:cstheme="minorHAnsi"/>
                <w:color w:val="000000"/>
                <w:w w:val="102"/>
                <w:sz w:val="24"/>
                <w:szCs w:val="24"/>
                <w:lang w:val="ru-RU"/>
              </w:rPr>
              <w:t>______________</w:t>
            </w:r>
          </w:p>
          <w:p w:rsidR="000E5A48" w:rsidRPr="002417F7" w:rsidRDefault="00193FB0" w:rsidP="000E5A48">
            <w:pPr>
              <w:spacing w:line="350" w:lineRule="auto"/>
              <w:rPr>
                <w:rFonts w:cstheme="minorHAnsi"/>
                <w:color w:val="000000"/>
                <w:w w:val="102"/>
                <w:sz w:val="24"/>
                <w:szCs w:val="24"/>
                <w:lang w:val="ru-RU"/>
              </w:rPr>
            </w:pPr>
            <w:r w:rsidRPr="002417F7">
              <w:rPr>
                <w:rFonts w:cstheme="minorHAnsi"/>
                <w:color w:val="000000"/>
                <w:w w:val="102"/>
                <w:sz w:val="24"/>
                <w:szCs w:val="24"/>
                <w:lang w:val="ru-RU"/>
              </w:rPr>
              <w:t>от «_</w:t>
            </w:r>
            <w:r w:rsidR="0014252B" w:rsidRPr="002417F7">
              <w:rPr>
                <w:rFonts w:cstheme="minorHAnsi"/>
                <w:color w:val="000000"/>
                <w:w w:val="102"/>
                <w:sz w:val="24"/>
                <w:szCs w:val="24"/>
                <w:lang w:val="ru-RU"/>
              </w:rPr>
              <w:t>10___» _января__</w:t>
            </w:r>
            <w:r w:rsidRPr="002417F7">
              <w:rPr>
                <w:rFonts w:cstheme="minorHAnsi"/>
                <w:color w:val="000000"/>
                <w:w w:val="102"/>
                <w:sz w:val="24"/>
                <w:szCs w:val="24"/>
                <w:lang w:val="ru-RU"/>
              </w:rPr>
              <w:t>202</w:t>
            </w:r>
            <w:r w:rsidR="002417F7" w:rsidRPr="002417F7">
              <w:rPr>
                <w:rFonts w:cstheme="minorHAnsi"/>
                <w:color w:val="000000"/>
                <w:w w:val="102"/>
                <w:sz w:val="24"/>
                <w:szCs w:val="24"/>
                <w:lang w:val="ru-RU"/>
              </w:rPr>
              <w:t>5</w:t>
            </w:r>
            <w:r w:rsidR="000E5A48" w:rsidRPr="002417F7">
              <w:rPr>
                <w:rFonts w:cstheme="minorHAnsi"/>
                <w:color w:val="000000"/>
                <w:w w:val="102"/>
                <w:sz w:val="24"/>
                <w:szCs w:val="24"/>
                <w:lang w:val="ru-RU"/>
              </w:rPr>
              <w:t xml:space="preserve"> г.</w:t>
            </w:r>
          </w:p>
          <w:p w:rsidR="004726A4" w:rsidRPr="002417F7" w:rsidRDefault="004726A4" w:rsidP="00CB7024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17F7" w:rsidRDefault="00D66418" w:rsidP="00CB7024">
            <w:pPr>
              <w:pStyle w:val="ad"/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417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УТВЕРЖДАЮ</w:t>
            </w:r>
            <w:r w:rsidRPr="002417F7">
              <w:rPr>
                <w:rFonts w:asciiTheme="minorHAnsi" w:hAnsiTheme="minorHAnsi" w:cstheme="minorHAnsi"/>
              </w:rPr>
              <w:br/>
            </w:r>
            <w:r w:rsidR="00572C69" w:rsidRPr="002417F7">
              <w:rPr>
                <w:rFonts w:asciiTheme="minorHAnsi" w:hAnsiTheme="minorHAnsi" w:cstheme="minorHAnsi"/>
                <w:sz w:val="24"/>
                <w:szCs w:val="24"/>
              </w:rPr>
              <w:t>Директор МОАУ «СОШ № 51 г.Орска»</w:t>
            </w:r>
          </w:p>
          <w:p w:rsidR="00CB7024" w:rsidRPr="002417F7" w:rsidRDefault="002417F7" w:rsidP="00CB7024">
            <w:pPr>
              <w:pStyle w:val="ad"/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__________</w:t>
            </w:r>
            <w:r w:rsidR="00572C69" w:rsidRPr="002417F7">
              <w:rPr>
                <w:rFonts w:asciiTheme="minorHAnsi" w:hAnsiTheme="minorHAnsi" w:cstheme="minorHAnsi"/>
                <w:sz w:val="24"/>
                <w:szCs w:val="24"/>
              </w:rPr>
              <w:t>М.Л.Шелепова</w:t>
            </w:r>
          </w:p>
          <w:p w:rsidR="004726A4" w:rsidRPr="002417F7" w:rsidRDefault="00CB7024" w:rsidP="002417F7">
            <w:pPr>
              <w:pStyle w:val="ad"/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417F7">
              <w:rPr>
                <w:rFonts w:asciiTheme="minorHAnsi" w:hAnsiTheme="minorHAnsi" w:cstheme="minorHAnsi"/>
                <w:sz w:val="24"/>
                <w:szCs w:val="24"/>
              </w:rPr>
              <w:t>___</w:t>
            </w:r>
            <w:r w:rsidR="0014252B" w:rsidRPr="002417F7">
              <w:rPr>
                <w:rFonts w:asciiTheme="minorHAnsi" w:hAnsiTheme="minorHAnsi" w:cstheme="minorHAnsi"/>
                <w:sz w:val="24"/>
                <w:szCs w:val="24"/>
              </w:rPr>
              <w:t>Приказ№ 02/4</w:t>
            </w:r>
            <w:r w:rsidRPr="002417F7">
              <w:rPr>
                <w:rFonts w:asciiTheme="minorHAnsi" w:hAnsiTheme="minorHAnsi" w:cstheme="minorHAnsi"/>
                <w:sz w:val="24"/>
                <w:szCs w:val="24"/>
              </w:rPr>
              <w:t>_____</w:t>
            </w:r>
            <w:r w:rsidR="00D66418" w:rsidRPr="002417F7">
              <w:rPr>
                <w:rFonts w:asciiTheme="minorHAnsi" w:hAnsiTheme="minorHAnsi" w:cstheme="minorHAnsi"/>
              </w:rPr>
              <w:br/>
            </w:r>
            <w:r w:rsidRPr="002417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«___</w:t>
            </w:r>
            <w:r w:rsidR="0014252B" w:rsidRPr="002417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  <w:r w:rsidR="002417F7" w:rsidRPr="002417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  <w:r w:rsidRPr="002417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__»</w:t>
            </w:r>
            <w:r w:rsidR="00193FB0" w:rsidRPr="002417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_</w:t>
            </w:r>
            <w:r w:rsidR="0014252B" w:rsidRPr="002417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января </w:t>
            </w:r>
            <w:r w:rsidR="00193FB0" w:rsidRPr="002417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202</w:t>
            </w:r>
            <w:r w:rsidR="002417F7" w:rsidRPr="002417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  <w:r w:rsidR="00D66418" w:rsidRPr="002417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г.</w:t>
            </w:r>
          </w:p>
        </w:tc>
      </w:tr>
    </w:tbl>
    <w:p w:rsidR="004726A4" w:rsidRPr="00CB7024" w:rsidRDefault="004726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26A4" w:rsidRDefault="004726A4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5E4981" w:rsidRDefault="005E4981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5E4981" w:rsidRDefault="005E4981" w:rsidP="005E4981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Отчет о</w:t>
      </w:r>
      <w:r>
        <w:rPr>
          <w:rFonts w:cstheme="minorHAnsi"/>
          <w:b/>
          <w:bCs/>
          <w:color w:val="000000"/>
          <w:sz w:val="28"/>
          <w:szCs w:val="28"/>
        </w:rPr>
        <w:t> 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>результатах самообследования за</w:t>
      </w:r>
      <w:r>
        <w:rPr>
          <w:rFonts w:cstheme="minorHAnsi"/>
          <w:b/>
          <w:bCs/>
          <w:color w:val="000000"/>
          <w:sz w:val="28"/>
          <w:szCs w:val="28"/>
        </w:rPr>
        <w:t> 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>2024год</w:t>
      </w:r>
    </w:p>
    <w:p w:rsidR="005E4981" w:rsidRDefault="005E4981" w:rsidP="005E4981">
      <w:pPr>
        <w:pStyle w:val="a3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муниципального общеобразовательного </w:t>
      </w:r>
    </w:p>
    <w:p w:rsidR="005E4981" w:rsidRDefault="005E4981" w:rsidP="005E4981">
      <w:pPr>
        <w:pStyle w:val="a3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автономного учреждения</w:t>
      </w:r>
    </w:p>
    <w:p w:rsidR="005E4981" w:rsidRDefault="005E4981" w:rsidP="005E4981">
      <w:pPr>
        <w:pStyle w:val="a3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«Средняя общеобразовательная школа № 51 г.Орска» </w:t>
      </w:r>
    </w:p>
    <w:p w:rsidR="005E4981" w:rsidRDefault="005E49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6418" w:rsidRDefault="00D664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6418" w:rsidRDefault="00D664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6418" w:rsidRDefault="00D664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6418" w:rsidRDefault="00D664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6418" w:rsidRDefault="00D664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6418" w:rsidRDefault="00D664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6418" w:rsidRDefault="00D664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6418" w:rsidRDefault="00D664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6418" w:rsidRDefault="00D664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6418" w:rsidRDefault="00D664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6418" w:rsidRDefault="00D664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72C69" w:rsidRDefault="00AA51FD" w:rsidP="008A3267">
      <w:pPr>
        <w:spacing w:line="360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A51FD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Содержание.</w:t>
      </w:r>
    </w:p>
    <w:p w:rsidR="00AA51FD" w:rsidRPr="002417F7" w:rsidRDefault="00AA51FD" w:rsidP="008A3267">
      <w:pPr>
        <w:spacing w:before="0" w:beforeAutospacing="0" w:after="0" w:afterAutospacing="0" w:line="360" w:lineRule="auto"/>
        <w:rPr>
          <w:bCs/>
          <w:color w:val="000000"/>
          <w:sz w:val="24"/>
          <w:szCs w:val="24"/>
          <w:lang w:val="ru-RU"/>
        </w:rPr>
      </w:pPr>
      <w:r w:rsidRPr="008A3267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8A3267">
        <w:rPr>
          <w:bCs/>
          <w:color w:val="000000"/>
          <w:sz w:val="24"/>
          <w:szCs w:val="24"/>
          <w:lang w:val="ru-RU"/>
        </w:rPr>
        <w:t>Общие сведения об</w:t>
      </w:r>
      <w:r w:rsidRPr="008A3267">
        <w:rPr>
          <w:bCs/>
          <w:color w:val="000000"/>
          <w:sz w:val="24"/>
          <w:szCs w:val="24"/>
        </w:rPr>
        <w:t> </w:t>
      </w:r>
      <w:r w:rsidRPr="008A3267">
        <w:rPr>
          <w:bCs/>
          <w:color w:val="000000"/>
          <w:sz w:val="24"/>
          <w:szCs w:val="24"/>
          <w:lang w:val="ru-RU"/>
        </w:rPr>
        <w:t>образовательной организации</w:t>
      </w:r>
      <w:r w:rsidRPr="002417F7">
        <w:rPr>
          <w:bCs/>
          <w:color w:val="000000"/>
          <w:sz w:val="24"/>
          <w:szCs w:val="24"/>
          <w:lang w:val="ru-RU"/>
        </w:rPr>
        <w:t>…………………………………</w:t>
      </w:r>
      <w:r w:rsidR="008A3267" w:rsidRPr="002417F7">
        <w:rPr>
          <w:bCs/>
          <w:color w:val="000000"/>
          <w:sz w:val="24"/>
          <w:szCs w:val="24"/>
          <w:lang w:val="ru-RU"/>
        </w:rPr>
        <w:t>…</w:t>
      </w:r>
      <w:r w:rsidR="00835664" w:rsidRPr="002417F7">
        <w:rPr>
          <w:bCs/>
          <w:color w:val="000000"/>
          <w:sz w:val="24"/>
          <w:szCs w:val="24"/>
          <w:lang w:val="ru-RU"/>
        </w:rPr>
        <w:t>………..</w:t>
      </w:r>
      <w:r w:rsidRPr="002417F7">
        <w:rPr>
          <w:bCs/>
          <w:color w:val="000000"/>
          <w:sz w:val="24"/>
          <w:szCs w:val="24"/>
          <w:lang w:val="ru-RU"/>
        </w:rPr>
        <w:t>2</w:t>
      </w:r>
    </w:p>
    <w:p w:rsidR="00AA51FD" w:rsidRPr="002417F7" w:rsidRDefault="00AA51FD" w:rsidP="008A3267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2417F7">
        <w:rPr>
          <w:bCs/>
          <w:color w:val="000000"/>
          <w:sz w:val="24"/>
          <w:szCs w:val="24"/>
          <w:lang w:val="ru-RU"/>
        </w:rPr>
        <w:t>2.</w:t>
      </w:r>
      <w:r w:rsidRPr="002417F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Аналитическая часть……………………………………………………………………</w:t>
      </w:r>
      <w:r w:rsidR="008A3267" w:rsidRP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…</w:t>
      </w:r>
      <w:r w:rsidR="00835664" w:rsidRP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………4</w:t>
      </w:r>
    </w:p>
    <w:p w:rsidR="00AA51FD" w:rsidRPr="002417F7" w:rsidRDefault="00AA51FD" w:rsidP="008A3267">
      <w:pPr>
        <w:spacing w:before="0" w:beforeAutospacing="0" w:after="0" w:afterAutospacing="0" w:line="360" w:lineRule="auto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2.1.</w:t>
      </w:r>
      <w:r w:rsidRPr="002417F7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Оценка образовательной деятельности……………………………………………</w:t>
      </w:r>
      <w:r w:rsidR="008A3267" w:rsidRP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…...</w:t>
      </w:r>
      <w:r w:rsidR="00835664" w:rsidRP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............4</w:t>
      </w:r>
    </w:p>
    <w:p w:rsidR="00AA51FD" w:rsidRPr="002417F7" w:rsidRDefault="00AA51FD" w:rsidP="008A3267">
      <w:pPr>
        <w:spacing w:before="0" w:beforeAutospacing="0" w:after="0" w:afterAutospacing="0" w:line="360" w:lineRule="auto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2.2 Воспитательная работа………………………………………………………………</w:t>
      </w:r>
      <w:r w:rsidR="008A3267" w:rsidRP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…</w:t>
      </w:r>
      <w:r w:rsidR="00835664" w:rsidRP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………...6</w:t>
      </w:r>
    </w:p>
    <w:p w:rsidR="00AA51FD" w:rsidRPr="002417F7" w:rsidRDefault="00AA51FD" w:rsidP="008A3267">
      <w:pPr>
        <w:spacing w:before="0" w:beforeAutospacing="0" w:after="0" w:afterAutospacing="0" w:line="360" w:lineRule="auto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2.3 Дополнительное образование…………………………………………………………</w:t>
      </w:r>
      <w:r w:rsidR="008A3267" w:rsidRP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...</w:t>
      </w:r>
      <w:r w:rsidR="00835664" w:rsidRP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.............7</w:t>
      </w:r>
    </w:p>
    <w:p w:rsidR="00AA51FD" w:rsidRPr="002417F7" w:rsidRDefault="00AA51FD" w:rsidP="008A3267">
      <w:pPr>
        <w:spacing w:before="0" w:beforeAutospacing="0" w:after="0" w:afterAutospacing="0" w:line="360" w:lineRule="auto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3. Оценка системы управления организацией………………………………………</w:t>
      </w:r>
      <w:r w:rsidR="008A3267" w:rsidRP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……</w:t>
      </w:r>
      <w:r w:rsidR="00835664" w:rsidRP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………</w:t>
      </w:r>
      <w:r w:rsid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.11</w:t>
      </w:r>
    </w:p>
    <w:p w:rsidR="00AA51FD" w:rsidRPr="002417F7" w:rsidRDefault="00AA51FD" w:rsidP="008A3267">
      <w:pPr>
        <w:spacing w:before="0" w:beforeAutospacing="0" w:after="0" w:afterAutospacing="0" w:line="360" w:lineRule="auto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4. Оценка содержания и</w:t>
      </w:r>
      <w:r w:rsidRPr="002417F7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качества подготовки обучающихся………………………</w:t>
      </w:r>
      <w:r w:rsidR="008A3267" w:rsidRP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……</w:t>
      </w:r>
      <w:r w:rsidR="00835664" w:rsidRP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………</w:t>
      </w:r>
      <w:r w:rsid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.28</w:t>
      </w:r>
    </w:p>
    <w:p w:rsidR="00AA51FD" w:rsidRPr="002417F7" w:rsidRDefault="00AA51FD" w:rsidP="008A3267">
      <w:pPr>
        <w:spacing w:before="0" w:beforeAutospacing="0" w:after="0" w:afterAutospacing="0" w:line="360" w:lineRule="auto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4.1 Результаты освоения учащимися программ НОО, ООО, СОО…………………</w:t>
      </w:r>
      <w:r w:rsidR="008A3267" w:rsidRP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…...</w:t>
      </w:r>
      <w:r w:rsid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.............29</w:t>
      </w:r>
    </w:p>
    <w:p w:rsidR="00AA51FD" w:rsidRPr="002417F7" w:rsidRDefault="00AA51FD" w:rsidP="008A3267">
      <w:pPr>
        <w:spacing w:before="0" w:beforeAutospacing="0" w:after="0" w:afterAutospacing="0" w:line="360" w:lineRule="auto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5. Оценка организации учебного процесса……………………………………………</w:t>
      </w:r>
      <w:r w:rsidR="008A3267" w:rsidRP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…</w:t>
      </w:r>
      <w:r w:rsidR="00835664" w:rsidRP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………</w:t>
      </w:r>
      <w:r w:rsid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..35</w:t>
      </w:r>
    </w:p>
    <w:p w:rsidR="008A3267" w:rsidRPr="002417F7" w:rsidRDefault="00AA51FD" w:rsidP="008A3267">
      <w:pPr>
        <w:pStyle w:val="a3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2417F7">
        <w:rPr>
          <w:rFonts w:ascii="Times New Roman" w:hAnsi="Times New Roman"/>
          <w:color w:val="000000"/>
          <w:sz w:val="24"/>
          <w:szCs w:val="24"/>
        </w:rPr>
        <w:t>5.1 Анализ выполнения учебных планов и программ………………………………</w:t>
      </w:r>
      <w:r w:rsidR="008A3267" w:rsidRPr="002417F7">
        <w:rPr>
          <w:rFonts w:ascii="Times New Roman" w:hAnsi="Times New Roman"/>
          <w:color w:val="000000"/>
          <w:sz w:val="24"/>
          <w:szCs w:val="24"/>
        </w:rPr>
        <w:t>……</w:t>
      </w:r>
      <w:r w:rsidR="002417F7">
        <w:rPr>
          <w:rFonts w:ascii="Times New Roman" w:hAnsi="Times New Roman"/>
          <w:color w:val="000000"/>
          <w:sz w:val="24"/>
          <w:szCs w:val="24"/>
        </w:rPr>
        <w:t>……….36</w:t>
      </w:r>
    </w:p>
    <w:p w:rsidR="008A3267" w:rsidRPr="002417F7" w:rsidRDefault="008A3267" w:rsidP="008A3267">
      <w:pPr>
        <w:pStyle w:val="31"/>
        <w:spacing w:line="360" w:lineRule="auto"/>
        <w:rPr>
          <w:rFonts w:ascii="Times New Roman" w:hAnsi="Times New Roman"/>
          <w:color w:val="000000"/>
        </w:rPr>
      </w:pPr>
      <w:r w:rsidRPr="002417F7">
        <w:rPr>
          <w:rFonts w:ascii="Times New Roman" w:hAnsi="Times New Roman"/>
          <w:color w:val="000000"/>
        </w:rPr>
        <w:t>5.2 Анализ использования различных форм организации обучения и современных образовательных технологий в учебной деятельности…………………………………</w:t>
      </w:r>
      <w:r w:rsidR="002417F7">
        <w:rPr>
          <w:rFonts w:ascii="Times New Roman" w:hAnsi="Times New Roman"/>
          <w:color w:val="000000"/>
        </w:rPr>
        <w:t>………...36</w:t>
      </w:r>
    </w:p>
    <w:p w:rsidR="008A3267" w:rsidRPr="002417F7" w:rsidRDefault="008A3267" w:rsidP="008A3267">
      <w:pPr>
        <w:pStyle w:val="a3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2417F7">
        <w:rPr>
          <w:rFonts w:ascii="Times New Roman" w:hAnsi="Times New Roman"/>
          <w:color w:val="000000"/>
          <w:sz w:val="24"/>
          <w:szCs w:val="24"/>
        </w:rPr>
        <w:t>5.3 Анализ работы с одаренными детьми………………………………………………</w:t>
      </w:r>
      <w:r w:rsidR="002417F7">
        <w:rPr>
          <w:rFonts w:ascii="Times New Roman" w:hAnsi="Times New Roman"/>
          <w:color w:val="000000"/>
          <w:sz w:val="24"/>
          <w:szCs w:val="24"/>
        </w:rPr>
        <w:t>………….37</w:t>
      </w:r>
    </w:p>
    <w:p w:rsidR="008A3267" w:rsidRPr="002417F7" w:rsidRDefault="008A3267" w:rsidP="008A3267">
      <w:pPr>
        <w:spacing w:before="0" w:beforeAutospacing="0" w:after="0" w:afterAutospacing="0" w:line="360" w:lineRule="auto"/>
        <w:rPr>
          <w:rFonts w:ascii="Times New Roman" w:hAnsi="Times New Roman"/>
          <w:bCs/>
          <w:iCs/>
          <w:color w:val="000000"/>
          <w:sz w:val="24"/>
          <w:szCs w:val="24"/>
          <w:lang w:val="ru-RU"/>
        </w:rPr>
      </w:pPr>
      <w:r w:rsidRPr="002417F7">
        <w:rPr>
          <w:rFonts w:ascii="Times New Roman" w:hAnsi="Times New Roman"/>
          <w:bCs/>
          <w:iCs/>
          <w:color w:val="000000"/>
          <w:sz w:val="24"/>
          <w:szCs w:val="24"/>
          <w:lang w:val="ru-RU"/>
        </w:rPr>
        <w:t xml:space="preserve">5.4 Анализ участия </w:t>
      </w:r>
      <w:r w:rsidR="002144DC" w:rsidRPr="002417F7">
        <w:rPr>
          <w:rFonts w:ascii="Times New Roman" w:hAnsi="Times New Roman"/>
          <w:bCs/>
          <w:iCs/>
          <w:color w:val="000000"/>
          <w:sz w:val="24"/>
          <w:szCs w:val="24"/>
          <w:lang w:val="ru-RU"/>
        </w:rPr>
        <w:t xml:space="preserve">в </w:t>
      </w:r>
      <w:r w:rsidRPr="002417F7">
        <w:rPr>
          <w:rFonts w:ascii="Times New Roman" w:hAnsi="Times New Roman"/>
          <w:bCs/>
          <w:iCs/>
          <w:color w:val="000000"/>
          <w:sz w:val="24"/>
          <w:szCs w:val="24"/>
          <w:lang w:val="ru-RU"/>
        </w:rPr>
        <w:t>олимпиадах………………………………………………………</w:t>
      </w:r>
      <w:r w:rsidR="002144DC" w:rsidRPr="002417F7">
        <w:rPr>
          <w:rFonts w:ascii="Times New Roman" w:hAnsi="Times New Roman"/>
          <w:bCs/>
          <w:iCs/>
          <w:color w:val="000000"/>
          <w:sz w:val="24"/>
          <w:szCs w:val="24"/>
          <w:lang w:val="ru-RU"/>
        </w:rPr>
        <w:t>…</w:t>
      </w:r>
      <w:r w:rsidR="002417F7">
        <w:rPr>
          <w:rFonts w:ascii="Times New Roman" w:hAnsi="Times New Roman"/>
          <w:bCs/>
          <w:iCs/>
          <w:color w:val="000000"/>
          <w:sz w:val="24"/>
          <w:szCs w:val="24"/>
          <w:lang w:val="ru-RU"/>
        </w:rPr>
        <w:t>……….41</w:t>
      </w:r>
    </w:p>
    <w:p w:rsidR="008A3267" w:rsidRPr="002417F7" w:rsidRDefault="008A3267" w:rsidP="008A3267">
      <w:pPr>
        <w:pStyle w:val="a3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2417F7">
        <w:rPr>
          <w:rFonts w:ascii="Times New Roman" w:hAnsi="Times New Roman"/>
          <w:color w:val="000000"/>
          <w:sz w:val="24"/>
          <w:szCs w:val="24"/>
        </w:rPr>
        <w:t>5.5 Анализ работы по  организации питания обучающихся………………………</w:t>
      </w:r>
      <w:r w:rsidR="002144DC" w:rsidRPr="002417F7">
        <w:rPr>
          <w:rFonts w:ascii="Times New Roman" w:hAnsi="Times New Roman"/>
          <w:color w:val="000000"/>
          <w:sz w:val="24"/>
          <w:szCs w:val="24"/>
        </w:rPr>
        <w:t>….</w:t>
      </w:r>
      <w:r w:rsidRPr="002417F7">
        <w:rPr>
          <w:rFonts w:ascii="Times New Roman" w:hAnsi="Times New Roman"/>
          <w:color w:val="000000"/>
          <w:sz w:val="24"/>
          <w:szCs w:val="24"/>
        </w:rPr>
        <w:t>…</w:t>
      </w:r>
      <w:r w:rsidR="002417F7">
        <w:rPr>
          <w:rFonts w:ascii="Times New Roman" w:hAnsi="Times New Roman"/>
          <w:color w:val="000000"/>
          <w:sz w:val="24"/>
          <w:szCs w:val="24"/>
        </w:rPr>
        <w:t>……….42</w:t>
      </w:r>
    </w:p>
    <w:p w:rsidR="008A3267" w:rsidRPr="002417F7" w:rsidRDefault="008A3267" w:rsidP="008A3267">
      <w:pPr>
        <w:pStyle w:val="12"/>
        <w:spacing w:line="360" w:lineRule="auto"/>
        <w:ind w:left="0"/>
        <w:rPr>
          <w:color w:val="000000"/>
          <w:sz w:val="24"/>
          <w:szCs w:val="24"/>
        </w:rPr>
      </w:pPr>
      <w:r w:rsidRPr="002417F7">
        <w:rPr>
          <w:color w:val="000000"/>
          <w:sz w:val="24"/>
          <w:szCs w:val="24"/>
        </w:rPr>
        <w:t>5.6 Анализ работы социально – педагогической службы…………………………</w:t>
      </w:r>
      <w:r w:rsidR="002144DC" w:rsidRPr="002417F7">
        <w:rPr>
          <w:color w:val="000000"/>
          <w:sz w:val="24"/>
          <w:szCs w:val="24"/>
        </w:rPr>
        <w:t>…..</w:t>
      </w:r>
      <w:r w:rsidRPr="002417F7">
        <w:rPr>
          <w:color w:val="000000"/>
          <w:sz w:val="24"/>
          <w:szCs w:val="24"/>
        </w:rPr>
        <w:t>…</w:t>
      </w:r>
      <w:r w:rsidR="002417F7">
        <w:rPr>
          <w:color w:val="000000"/>
          <w:sz w:val="24"/>
          <w:szCs w:val="24"/>
        </w:rPr>
        <w:t>……….44</w:t>
      </w:r>
    </w:p>
    <w:p w:rsidR="008A3267" w:rsidRPr="002417F7" w:rsidRDefault="008A3267" w:rsidP="008A3267">
      <w:pPr>
        <w:pStyle w:val="a3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2417F7">
        <w:rPr>
          <w:rFonts w:ascii="Times New Roman" w:hAnsi="Times New Roman"/>
          <w:color w:val="000000"/>
          <w:sz w:val="24"/>
          <w:szCs w:val="24"/>
        </w:rPr>
        <w:t>5.7 Анализ работы психологической службы………………………………</w:t>
      </w:r>
      <w:r w:rsidR="002144DC" w:rsidRPr="002417F7">
        <w:rPr>
          <w:rFonts w:ascii="Times New Roman" w:hAnsi="Times New Roman"/>
          <w:color w:val="000000"/>
          <w:sz w:val="24"/>
          <w:szCs w:val="24"/>
        </w:rPr>
        <w:t>…………</w:t>
      </w:r>
      <w:r w:rsidRPr="002417F7">
        <w:rPr>
          <w:rFonts w:ascii="Times New Roman" w:hAnsi="Times New Roman"/>
          <w:color w:val="000000"/>
          <w:sz w:val="24"/>
          <w:szCs w:val="24"/>
        </w:rPr>
        <w:t>…</w:t>
      </w:r>
      <w:r w:rsidR="002417F7">
        <w:rPr>
          <w:rFonts w:ascii="Times New Roman" w:hAnsi="Times New Roman"/>
          <w:color w:val="000000"/>
          <w:sz w:val="24"/>
          <w:szCs w:val="24"/>
        </w:rPr>
        <w:t>………..50</w:t>
      </w:r>
    </w:p>
    <w:p w:rsidR="008A3267" w:rsidRPr="002417F7" w:rsidRDefault="008A3267" w:rsidP="008A3267">
      <w:pPr>
        <w:pStyle w:val="a3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2417F7">
        <w:rPr>
          <w:rFonts w:ascii="Times New Roman" w:hAnsi="Times New Roman"/>
          <w:color w:val="000000"/>
          <w:sz w:val="24"/>
          <w:szCs w:val="24"/>
        </w:rPr>
        <w:t>5.8 Анализ работы по созданию здоровьесберегающей среды………………</w:t>
      </w:r>
      <w:r w:rsidR="002144DC" w:rsidRPr="002417F7">
        <w:rPr>
          <w:rFonts w:ascii="Times New Roman" w:hAnsi="Times New Roman"/>
          <w:color w:val="000000"/>
          <w:sz w:val="24"/>
          <w:szCs w:val="24"/>
        </w:rPr>
        <w:t>…</w:t>
      </w:r>
      <w:r w:rsidRPr="002417F7">
        <w:rPr>
          <w:rFonts w:ascii="Times New Roman" w:hAnsi="Times New Roman"/>
          <w:color w:val="000000"/>
          <w:sz w:val="24"/>
          <w:szCs w:val="24"/>
        </w:rPr>
        <w:t>………</w:t>
      </w:r>
      <w:r w:rsidR="002417F7">
        <w:rPr>
          <w:rFonts w:ascii="Times New Roman" w:hAnsi="Times New Roman"/>
          <w:color w:val="000000"/>
          <w:sz w:val="24"/>
          <w:szCs w:val="24"/>
        </w:rPr>
        <w:t>………..55</w:t>
      </w:r>
    </w:p>
    <w:p w:rsidR="008A3267" w:rsidRPr="002417F7" w:rsidRDefault="008A3267" w:rsidP="008A3267">
      <w:pPr>
        <w:spacing w:before="0" w:beforeAutospacing="0" w:after="0" w:afterAutospacing="0" w:line="360" w:lineRule="auto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6.</w:t>
      </w:r>
      <w:r w:rsidRPr="002417F7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Оценка востребованности выпускников………………………………………</w:t>
      </w:r>
      <w:r w:rsidR="002144DC" w:rsidRP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….</w:t>
      </w:r>
      <w:r w:rsidRP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…</w:t>
      </w:r>
      <w:r w:rsidR="00835664" w:rsidRP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…………</w:t>
      </w:r>
      <w:r w:rsid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.57</w:t>
      </w:r>
    </w:p>
    <w:p w:rsidR="008A3267" w:rsidRPr="002417F7" w:rsidRDefault="008A3267" w:rsidP="008A3267">
      <w:pPr>
        <w:spacing w:before="0" w:beforeAutospacing="0" w:after="0" w:afterAutospacing="0" w:line="360" w:lineRule="auto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7. Оценка качества кадрового обеспечения………………………………………</w:t>
      </w:r>
      <w:r w:rsidR="002144DC" w:rsidRP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…..</w:t>
      </w:r>
      <w:r w:rsidRP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…</w:t>
      </w:r>
      <w:r w:rsidR="00835664" w:rsidRP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………</w:t>
      </w:r>
      <w:r w:rsid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...58</w:t>
      </w:r>
    </w:p>
    <w:p w:rsidR="008A3267" w:rsidRPr="002417F7" w:rsidRDefault="008A3267" w:rsidP="008A3267">
      <w:pPr>
        <w:spacing w:before="0" w:beforeAutospacing="0" w:after="0" w:afterAutospacing="0" w:line="360" w:lineRule="auto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8.  Оценка качества учебно-методического и</w:t>
      </w:r>
      <w:r w:rsidRPr="002417F7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библиотечно-информационного обеспечения…………………………………………………………………………</w:t>
      </w:r>
      <w:r w:rsidR="002144DC" w:rsidRP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  <w:r w:rsidRP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……</w:t>
      </w:r>
      <w:r w:rsidR="00835664" w:rsidRP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…………</w:t>
      </w:r>
      <w:r w:rsid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60</w:t>
      </w:r>
    </w:p>
    <w:p w:rsidR="008A3267" w:rsidRPr="002417F7" w:rsidRDefault="008A3267" w:rsidP="008A3267">
      <w:pPr>
        <w:spacing w:before="0" w:beforeAutospacing="0" w:after="0" w:afterAutospacing="0" w:line="360" w:lineRule="auto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9.  Оценка материально-технической базы…………………………………………</w:t>
      </w:r>
      <w:r w:rsidR="002144DC" w:rsidRP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..</w:t>
      </w:r>
      <w:r w:rsidRP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…</w:t>
      </w:r>
      <w:r w:rsidR="00590D5A" w:rsidRP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…………</w:t>
      </w:r>
      <w:r w:rsid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62</w:t>
      </w:r>
    </w:p>
    <w:p w:rsidR="008A3267" w:rsidRPr="002417F7" w:rsidRDefault="008A3267" w:rsidP="008A3267">
      <w:pPr>
        <w:spacing w:before="0" w:beforeAutospacing="0" w:after="0" w:afterAutospacing="0" w:line="360" w:lineRule="auto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10. Оценка функционирования внутренней системы оценки качества образования…………………………………………………………………………</w:t>
      </w:r>
      <w:r w:rsidR="002144DC" w:rsidRP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…</w:t>
      </w:r>
      <w:r w:rsidRP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…</w:t>
      </w:r>
      <w:r w:rsidR="002144DC" w:rsidRP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  <w:r w:rsidRP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..</w:t>
      </w:r>
      <w:r w:rsidR="002417F7">
        <w:rPr>
          <w:rFonts w:hAnsi="Times New Roman" w:cs="Times New Roman"/>
          <w:bCs/>
          <w:color w:val="000000"/>
          <w:sz w:val="24"/>
          <w:szCs w:val="24"/>
          <w:lang w:val="ru-RU"/>
        </w:rPr>
        <w:t>..............63</w:t>
      </w:r>
    </w:p>
    <w:p w:rsidR="008A3267" w:rsidRPr="008A3267" w:rsidRDefault="008A3267" w:rsidP="008A3267">
      <w:pPr>
        <w:pStyle w:val="a3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2417F7">
        <w:rPr>
          <w:rFonts w:ascii="Times New Roman" w:hAnsi="Times New Roman"/>
          <w:color w:val="000000"/>
          <w:sz w:val="24"/>
          <w:szCs w:val="24"/>
        </w:rPr>
        <w:t>11. Результаты анализа показателей деятельности ш</w:t>
      </w:r>
      <w:r w:rsidR="00590D5A" w:rsidRPr="002417F7">
        <w:rPr>
          <w:rFonts w:ascii="Times New Roman" w:hAnsi="Times New Roman"/>
          <w:color w:val="000000"/>
          <w:sz w:val="24"/>
          <w:szCs w:val="24"/>
        </w:rPr>
        <w:t>колы и определение</w:t>
      </w:r>
      <w:r w:rsidR="00856980" w:rsidRPr="002417F7">
        <w:rPr>
          <w:rFonts w:ascii="Times New Roman" w:hAnsi="Times New Roman"/>
          <w:color w:val="000000"/>
          <w:sz w:val="24"/>
          <w:szCs w:val="24"/>
        </w:rPr>
        <w:t xml:space="preserve"> задач на 2025</w:t>
      </w:r>
      <w:r w:rsidRPr="002417F7">
        <w:rPr>
          <w:rFonts w:ascii="Times New Roman" w:hAnsi="Times New Roman"/>
          <w:color w:val="000000"/>
          <w:sz w:val="24"/>
          <w:szCs w:val="24"/>
        </w:rPr>
        <w:t xml:space="preserve"> год……………………………………………………………………………………</w:t>
      </w:r>
      <w:r w:rsidR="002144DC" w:rsidRPr="002417F7">
        <w:rPr>
          <w:rFonts w:ascii="Times New Roman" w:hAnsi="Times New Roman"/>
          <w:color w:val="000000"/>
          <w:sz w:val="24"/>
          <w:szCs w:val="24"/>
        </w:rPr>
        <w:t>……</w:t>
      </w:r>
      <w:r w:rsidR="00590D5A" w:rsidRPr="002417F7">
        <w:rPr>
          <w:rFonts w:ascii="Times New Roman" w:hAnsi="Times New Roman"/>
          <w:color w:val="000000"/>
          <w:sz w:val="24"/>
          <w:szCs w:val="24"/>
        </w:rPr>
        <w:t>…………</w:t>
      </w:r>
      <w:r w:rsidR="002144DC" w:rsidRPr="002417F7">
        <w:rPr>
          <w:rFonts w:ascii="Times New Roman" w:hAnsi="Times New Roman"/>
          <w:color w:val="000000"/>
          <w:sz w:val="24"/>
          <w:szCs w:val="24"/>
        </w:rPr>
        <w:t>.</w:t>
      </w:r>
      <w:r w:rsidR="002417F7">
        <w:rPr>
          <w:rFonts w:ascii="Times New Roman" w:hAnsi="Times New Roman"/>
          <w:color w:val="000000"/>
          <w:sz w:val="24"/>
          <w:szCs w:val="24"/>
        </w:rPr>
        <w:t>72</w:t>
      </w:r>
    </w:p>
    <w:p w:rsidR="008A3267" w:rsidRPr="008A3267" w:rsidRDefault="008A3267" w:rsidP="008A3267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3267" w:rsidRDefault="008A3267" w:rsidP="00AA51FD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2144DC" w:rsidRPr="00AA51FD" w:rsidRDefault="002144DC" w:rsidP="00AA51FD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4726A4" w:rsidRPr="004601C6" w:rsidRDefault="00D66418" w:rsidP="00DE7C5B">
      <w:pPr>
        <w:pStyle w:val="a8"/>
        <w:numPr>
          <w:ilvl w:val="0"/>
          <w:numId w:val="5"/>
        </w:numPr>
        <w:jc w:val="center"/>
        <w:rPr>
          <w:color w:val="000000"/>
          <w:sz w:val="24"/>
          <w:szCs w:val="24"/>
        </w:rPr>
      </w:pPr>
      <w:r w:rsidRPr="004601C6">
        <w:rPr>
          <w:b/>
          <w:bCs/>
          <w:color w:val="000000"/>
          <w:sz w:val="24"/>
          <w:szCs w:val="24"/>
        </w:rPr>
        <w:lastRenderedPageBreak/>
        <w:t>Общие сведения об образовательной организации</w:t>
      </w:r>
    </w:p>
    <w:p w:rsidR="004601C6" w:rsidRPr="004601C6" w:rsidRDefault="004601C6" w:rsidP="004601C6">
      <w:pPr>
        <w:pStyle w:val="a8"/>
        <w:rPr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14"/>
        <w:gridCol w:w="6817"/>
      </w:tblGrid>
      <w:tr w:rsidR="004726A4" w:rsidRPr="00FF5E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6A4" w:rsidRDefault="00D66418" w:rsidP="008F18D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18" w:rsidRPr="00D66418" w:rsidRDefault="00D66418" w:rsidP="008F18D3">
            <w:pPr>
              <w:pStyle w:val="11"/>
              <w:jc w:val="center"/>
              <w:rPr>
                <w:rFonts w:ascii="Times New Roman" w:hAnsi="Times New Roman"/>
              </w:rPr>
            </w:pPr>
            <w:r w:rsidRPr="00D66418">
              <w:rPr>
                <w:rFonts w:ascii="Times New Roman" w:hAnsi="Times New Roman"/>
              </w:rPr>
              <w:t>Муниципальное общеобразовательное</w:t>
            </w:r>
          </w:p>
          <w:p w:rsidR="00D66418" w:rsidRPr="00D66418" w:rsidRDefault="00D66418" w:rsidP="008F18D3">
            <w:pPr>
              <w:pStyle w:val="11"/>
              <w:jc w:val="center"/>
              <w:rPr>
                <w:rFonts w:ascii="Times New Roman" w:hAnsi="Times New Roman"/>
              </w:rPr>
            </w:pPr>
            <w:r w:rsidRPr="00D66418">
              <w:rPr>
                <w:rFonts w:ascii="Times New Roman" w:hAnsi="Times New Roman"/>
              </w:rPr>
              <w:t>автономное учреждения</w:t>
            </w:r>
          </w:p>
          <w:p w:rsidR="004726A4" w:rsidRPr="00D66418" w:rsidRDefault="00D66418" w:rsidP="008F18D3">
            <w:pPr>
              <w:pStyle w:val="11"/>
              <w:jc w:val="center"/>
              <w:rPr>
                <w:rFonts w:ascii="Times New Roman" w:hAnsi="Times New Roman"/>
              </w:rPr>
            </w:pPr>
            <w:r w:rsidRPr="00D66418">
              <w:rPr>
                <w:rFonts w:ascii="Times New Roman" w:hAnsi="Times New Roman"/>
              </w:rPr>
              <w:t>«Средняя общеобразовательная школа № 51 г.Орска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4726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6A4" w:rsidRDefault="00D66418" w:rsidP="008F18D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6A4" w:rsidRPr="00D66418" w:rsidRDefault="00D66418" w:rsidP="008F18D3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Шелепова Мария Леонидовна</w:t>
            </w:r>
          </w:p>
        </w:tc>
      </w:tr>
      <w:tr w:rsidR="004726A4" w:rsidRPr="008569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6A4" w:rsidRDefault="00D66418" w:rsidP="008F18D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980" w:rsidRDefault="00D66418" w:rsidP="008F18D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8F04FF">
              <w:rPr>
                <w:rFonts w:ascii="Times New Roman" w:hAnsi="Times New Roman"/>
                <w:color w:val="000000"/>
              </w:rPr>
              <w:t xml:space="preserve">462409, Россия, Оренбургская область, г. Орск, </w:t>
            </w:r>
          </w:p>
          <w:p w:rsidR="004726A4" w:rsidRPr="00D66418" w:rsidRDefault="00D66418" w:rsidP="008F18D3">
            <w:pPr>
              <w:pStyle w:val="11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8F04FF">
              <w:rPr>
                <w:rFonts w:ascii="Times New Roman" w:hAnsi="Times New Roman"/>
                <w:color w:val="000000"/>
              </w:rPr>
              <w:t>улица Байкальская , 13</w:t>
            </w:r>
          </w:p>
        </w:tc>
      </w:tr>
      <w:tr w:rsidR="004726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6A4" w:rsidRDefault="00D66418" w:rsidP="008F18D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6A4" w:rsidRPr="00D66418" w:rsidRDefault="00D66418" w:rsidP="008F18D3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(3537)37-51-80</w:t>
            </w:r>
          </w:p>
        </w:tc>
      </w:tr>
      <w:tr w:rsidR="004726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6A4" w:rsidRDefault="00D66418" w:rsidP="008F18D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6A4" w:rsidRPr="008F18D3" w:rsidRDefault="0054380D" w:rsidP="008F1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8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Schola.5156</w:t>
            </w:r>
            <w:r w:rsidR="00D66418" w:rsidRPr="008F1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@yandex.ru</w:t>
            </w:r>
          </w:p>
        </w:tc>
      </w:tr>
      <w:tr w:rsidR="004726A4" w:rsidRPr="00D664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6A4" w:rsidRDefault="00D66418" w:rsidP="008F18D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6A4" w:rsidRPr="00D66418" w:rsidRDefault="00D66418" w:rsidP="008F18D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Муниципальное образование «г</w:t>
            </w:r>
            <w:r w:rsidRPr="008F04FF">
              <w:rPr>
                <w:rFonts w:ascii="Times New Roman" w:hAnsi="Times New Roman"/>
                <w:color w:val="000000"/>
              </w:rPr>
              <w:t>ород Орск».</w:t>
            </w:r>
          </w:p>
        </w:tc>
      </w:tr>
      <w:tr w:rsidR="004726A4" w:rsidRPr="00FF5E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6A4" w:rsidRDefault="00D66418" w:rsidP="008F18D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418" w:rsidRPr="00CB3434" w:rsidRDefault="00D66418" w:rsidP="008F18D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CB3434">
              <w:rPr>
                <w:rFonts w:ascii="Times New Roman" w:hAnsi="Times New Roman"/>
                <w:color w:val="000000"/>
                <w:lang w:val="ru-RU"/>
              </w:rPr>
              <w:t>01 сентября 1968 года</w:t>
            </w:r>
          </w:p>
          <w:p w:rsidR="004726A4" w:rsidRPr="00CB3434" w:rsidRDefault="00D66418" w:rsidP="008F18D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B3434">
              <w:rPr>
                <w:rFonts w:ascii="Times New Roman" w:hAnsi="Times New Roman"/>
                <w:color w:val="000000"/>
                <w:lang w:val="ru-RU"/>
              </w:rPr>
              <w:t>С 2009 г. – автономное учреждение</w:t>
            </w:r>
          </w:p>
        </w:tc>
      </w:tr>
      <w:tr w:rsidR="004726A4" w:rsidRPr="00FF5E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6A4" w:rsidRDefault="00D66418" w:rsidP="008F18D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6A4" w:rsidRPr="00D66418" w:rsidRDefault="00D66418" w:rsidP="008F18D3">
            <w:pPr>
              <w:jc w:val="center"/>
              <w:rPr>
                <w:lang w:val="ru-RU"/>
              </w:rPr>
            </w:pPr>
            <w:r w:rsidRPr="00D66418">
              <w:rPr>
                <w:rFonts w:ascii="Times New Roman" w:hAnsi="Times New Roman"/>
                <w:color w:val="000000"/>
                <w:lang w:val="ru-RU"/>
              </w:rPr>
              <w:t>Лицензия: №1603-12 от 02.03.2015г. серия 56Л01  № 0003132 Свидетельство  государственной аккредитации: №1987от 03.08.2016 г. серия 56А01  №0003652</w:t>
            </w:r>
          </w:p>
        </w:tc>
      </w:tr>
      <w:tr w:rsidR="004726A4" w:rsidRPr="00617C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6A4" w:rsidRDefault="00D66418" w:rsidP="008F18D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о 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6A4" w:rsidRPr="00D66418" w:rsidRDefault="00181E51" w:rsidP="00181E51">
            <w:pPr>
              <w:jc w:val="center"/>
              <w:rPr>
                <w:lang w:val="ru-RU"/>
              </w:rPr>
            </w:pPr>
            <w:r w:rsidRPr="00181E51">
              <w:rPr>
                <w:rFonts w:ascii="Times New Roman" w:hAnsi="Times New Roman"/>
                <w:color w:val="000000"/>
                <w:lang w:val="ru-RU"/>
              </w:rPr>
              <w:t>Р</w:t>
            </w:r>
            <w:r w:rsidR="00D66418" w:rsidRPr="00181E51">
              <w:rPr>
                <w:rFonts w:ascii="Times New Roman" w:hAnsi="Times New Roman"/>
                <w:color w:val="000000"/>
                <w:lang w:val="ru-RU"/>
              </w:rPr>
              <w:t xml:space="preserve">егистрационный номер № </w:t>
            </w:r>
            <w:r w:rsidRPr="00181E51">
              <w:rPr>
                <w:rFonts w:ascii="Times New Roman" w:hAnsi="Times New Roman"/>
                <w:color w:val="000000"/>
                <w:lang w:val="ru-RU"/>
              </w:rPr>
              <w:t>А007-01248-56/01181130</w:t>
            </w:r>
            <w:r w:rsidR="00D66418" w:rsidRPr="00181E51">
              <w:rPr>
                <w:rFonts w:ascii="Times New Roman" w:hAnsi="Times New Roman"/>
                <w:color w:val="000000"/>
                <w:lang w:val="ru-RU"/>
              </w:rPr>
              <w:t xml:space="preserve"> (</w:t>
            </w:r>
            <w:r w:rsidRPr="00181E51">
              <w:rPr>
                <w:rFonts w:ascii="Times New Roman" w:hAnsi="Times New Roman"/>
                <w:color w:val="000000"/>
                <w:lang w:val="ru-RU"/>
              </w:rPr>
              <w:t>бессрочно</w:t>
            </w:r>
            <w:r>
              <w:rPr>
                <w:rFonts w:ascii="Times New Roman" w:hAnsi="Times New Roman"/>
                <w:color w:val="000000"/>
                <w:lang w:val="ru-RU"/>
              </w:rPr>
              <w:t>)</w:t>
            </w:r>
          </w:p>
        </w:tc>
      </w:tr>
    </w:tbl>
    <w:p w:rsidR="00E01D54" w:rsidRPr="00E01D54" w:rsidRDefault="00E01D54" w:rsidP="00C15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val="ru-RU" w:eastAsia="ru-RU"/>
        </w:rPr>
      </w:pPr>
      <w:r w:rsidRPr="00E01D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Образовательная деятельность в Школе организуется в соответствии с</w:t>
      </w:r>
      <w:hyperlink r:id="rId8" w:anchor="/document/99/902389617/" w:history="1">
        <w:r w:rsidRPr="003310B5">
          <w:rPr>
            <w:rFonts w:ascii="Times New Roman" w:eastAsia="Times New Roman" w:hAnsi="Times New Roman" w:cs="Times New Roman"/>
            <w:bCs/>
            <w:iCs/>
            <w:color w:val="000000" w:themeColor="text1"/>
            <w:sz w:val="24"/>
            <w:szCs w:val="24"/>
            <w:lang w:val="ru-RU" w:eastAsia="ru-RU"/>
          </w:rPr>
          <w:t>Федеральным законом от 29.12.2012 № 273-ФЗ</w:t>
        </w:r>
      </w:hyperlink>
      <w:r w:rsidRPr="003310B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ru-RU" w:eastAsia="ru-RU"/>
        </w:rPr>
        <w:t>«</w:t>
      </w:r>
      <w:r w:rsidRPr="004601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 xml:space="preserve">Об образовании в </w:t>
      </w:r>
      <w:r w:rsidRPr="004601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CC"/>
          <w:lang w:val="ru-RU" w:eastAsia="ru-RU"/>
        </w:rPr>
        <w:br/>
      </w:r>
      <w:r w:rsidRPr="004601C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u-RU" w:eastAsia="ru-RU"/>
        </w:rPr>
        <w:t xml:space="preserve">Российской Федерации», ФГОС ДО, ФГОС начального общего, основного общего образования, </w:t>
      </w:r>
      <w:hyperlink r:id="rId9" w:anchor="/document/99/902256369/" w:history="1">
        <w:r w:rsidRPr="004601C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СанПиН 2.4.2.2821-10</w:t>
        </w:r>
      </w:hyperlink>
      <w:r w:rsidRPr="00E01D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«Санитарно-</w:t>
      </w:r>
      <w:r w:rsidRPr="00E01D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val="ru-RU" w:eastAsia="ru-RU"/>
        </w:rPr>
        <w:br/>
      </w:r>
      <w:r w:rsidRPr="00E01D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эпидемиологические требования к условиям и организации обучения в общеобразовательных учреждениях», основными образовательными </w:t>
      </w:r>
      <w:r w:rsidRPr="00E01D5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val="ru-RU" w:eastAsia="ru-RU"/>
        </w:rPr>
        <w:br/>
      </w:r>
      <w:r w:rsidRPr="00E01D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программами по уровням, включая учебные планы, годовые календарные графики, расписанием занятий:</w:t>
      </w:r>
      <w:r w:rsidR="002417F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w:r w:rsidRPr="00E01D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</w:t>
      </w:r>
      <w:hyperlink r:id="rId10" w:anchor="/document/99/902180656/" w:history="1">
        <w:r w:rsidRPr="00E01D54">
          <w:rPr>
            <w:rFonts w:ascii="Times New Roman" w:eastAsia="Times New Roman" w:hAnsi="Times New Roman" w:cs="Times New Roman"/>
            <w:color w:val="137900"/>
            <w:sz w:val="24"/>
            <w:szCs w:val="24"/>
            <w:lang w:val="ru-RU" w:eastAsia="ru-RU"/>
          </w:rPr>
          <w:t>ФГОС НОО</w:t>
        </w:r>
      </w:hyperlink>
      <w:r w:rsidRPr="00E01D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), 5–9 классов – на 5-летний нормативный срок освоения основной образовательной программы основного общего образования (реализация </w:t>
      </w:r>
      <w:hyperlink r:id="rId11" w:anchor="/document/99/902254916/" w:history="1">
        <w:r w:rsidRPr="00E01D54">
          <w:rPr>
            <w:rFonts w:ascii="Times New Roman" w:eastAsia="Times New Roman" w:hAnsi="Times New Roman" w:cs="Times New Roman"/>
            <w:color w:val="137900"/>
            <w:sz w:val="24"/>
            <w:szCs w:val="24"/>
            <w:lang w:val="ru-RU" w:eastAsia="ru-RU"/>
          </w:rPr>
          <w:t>ФГОС ООО</w:t>
        </w:r>
      </w:hyperlink>
      <w:r w:rsidRPr="00E01D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, 10-11 класс – на 2-летний нормативный срок освоения </w:t>
      </w:r>
      <w:r w:rsidR="00302194" w:rsidRPr="00E01D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основной образовательной программы</w:t>
      </w:r>
      <w:r w:rsidR="0030219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среднего</w:t>
      </w:r>
      <w:r w:rsidR="00302194" w:rsidRPr="00E01D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общего образования</w:t>
      </w:r>
      <w:r w:rsidR="0030219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</w:t>
      </w:r>
    </w:p>
    <w:p w:rsidR="00E01D54" w:rsidRPr="00302194" w:rsidRDefault="00E01D54" w:rsidP="00C15C42">
      <w:pPr>
        <w:spacing w:before="0" w:beforeAutospacing="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1D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 обучения: очная</w:t>
      </w:r>
      <w:r w:rsidR="003310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2417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310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</w:t>
      </w:r>
      <w:r w:rsidRPr="00E01D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зык обучения: русский</w:t>
      </w:r>
    </w:p>
    <w:p w:rsidR="00224A59" w:rsidRPr="008F04FF" w:rsidRDefault="00224A59" w:rsidP="00C15C42">
      <w:pPr>
        <w:pStyle w:val="31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>Нормативной базой для осуществления деятельности образовательной организации являются следующие документы:</w:t>
      </w:r>
    </w:p>
    <w:p w:rsidR="00224A59" w:rsidRPr="008F04FF" w:rsidRDefault="00224A59" w:rsidP="00C15C42">
      <w:pPr>
        <w:pStyle w:val="31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 xml:space="preserve">- </w:t>
      </w:r>
      <w:r w:rsidR="00302194">
        <w:rPr>
          <w:rFonts w:ascii="Times New Roman" w:hAnsi="Times New Roman"/>
          <w:color w:val="000000"/>
        </w:rPr>
        <w:t>у</w:t>
      </w:r>
      <w:r w:rsidRPr="008F04FF">
        <w:rPr>
          <w:rFonts w:ascii="Times New Roman" w:hAnsi="Times New Roman"/>
          <w:color w:val="000000"/>
        </w:rPr>
        <w:t>став образовательной организации (постановление администрации от 08.07.2014г. №4020 – п);</w:t>
      </w:r>
    </w:p>
    <w:p w:rsidR="00224A59" w:rsidRPr="008F04FF" w:rsidRDefault="00224A59" w:rsidP="00C15C42">
      <w:pPr>
        <w:pStyle w:val="31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lastRenderedPageBreak/>
        <w:t>- лицензия на право ведения образовательной деятельности (серия 56Л01 № 0003132,  регистрационный № 1603-12  от 02 марта  2015 года, срок действия лицензии - бессрочная;</w:t>
      </w:r>
    </w:p>
    <w:p w:rsidR="00224A59" w:rsidRPr="008F04FF" w:rsidRDefault="00224A59" w:rsidP="00C15C42">
      <w:pPr>
        <w:pStyle w:val="31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 xml:space="preserve">- </w:t>
      </w:r>
      <w:r w:rsidRPr="00181E51">
        <w:rPr>
          <w:rFonts w:ascii="Times New Roman" w:hAnsi="Times New Roman"/>
          <w:color w:val="000000"/>
        </w:rPr>
        <w:t xml:space="preserve">свидетельство о государственной аккредитации </w:t>
      </w:r>
      <w:r w:rsidR="00181E51">
        <w:rPr>
          <w:rFonts w:ascii="Times New Roman" w:hAnsi="Times New Roman"/>
          <w:color w:val="000000"/>
        </w:rPr>
        <w:t>(Регистрационный номер № А007-01248-56/01181130 (бессрочно)</w:t>
      </w:r>
    </w:p>
    <w:p w:rsidR="00224A59" w:rsidRPr="008F04FF" w:rsidRDefault="00224A59" w:rsidP="00C15C42">
      <w:pPr>
        <w:pStyle w:val="31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>- локальные акты, регламентирующие деятельность ОУ.</w:t>
      </w:r>
    </w:p>
    <w:p w:rsidR="00224A59" w:rsidRPr="008F04FF" w:rsidRDefault="00224A59" w:rsidP="00C15C42">
      <w:pPr>
        <w:pStyle w:val="31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>Учредителем учреждения являе</w:t>
      </w:r>
      <w:r w:rsidR="009C543B">
        <w:rPr>
          <w:rFonts w:ascii="Times New Roman" w:hAnsi="Times New Roman"/>
          <w:color w:val="000000"/>
        </w:rPr>
        <w:t>тся муниципальное образование «г</w:t>
      </w:r>
      <w:r w:rsidRPr="008F04FF">
        <w:rPr>
          <w:rFonts w:ascii="Times New Roman" w:hAnsi="Times New Roman"/>
          <w:color w:val="000000"/>
        </w:rPr>
        <w:t>ород Орск». Функции и полномочия Учредителя учреждения от имени муниципального образования «Город Орск» осуществляет глава города Орска, комитет по управлению имуществом города Орска и управление образования администрации города Орска.</w:t>
      </w:r>
    </w:p>
    <w:p w:rsidR="00224A59" w:rsidRPr="008F04FF" w:rsidRDefault="00224A59" w:rsidP="00C15C42">
      <w:pPr>
        <w:pStyle w:val="31"/>
        <w:spacing w:line="276" w:lineRule="auto"/>
        <w:ind w:firstLine="567"/>
        <w:jc w:val="both"/>
        <w:rPr>
          <w:rFonts w:ascii="Times New Roman" w:hAnsi="Times New Roman"/>
          <w:color w:val="000000"/>
          <w:u w:val="single"/>
        </w:rPr>
      </w:pPr>
      <w:r w:rsidRPr="008F04FF">
        <w:rPr>
          <w:rFonts w:ascii="Times New Roman" w:hAnsi="Times New Roman"/>
          <w:color w:val="000000"/>
        </w:rPr>
        <w:t>Деятельность МОАУ «СОШ №51 г. Орска» регламентируется основными образовательными программами начального общего образования, основного общего образования и среднего общего образования, дополнительными образовательными программами следующих направлений: научно-техническое, естественно-научное, физкультурно-спортивное, художественно-эстетическое, культурологическое, военно-патриотическое, социально-педагогическое, подготовка детей к поступлению в первый класс, подготовка детей к ГИА, изучение дисциплин сверхчасов и сверхпрограмм, предусмотренных учебным планом, а также  должностными инструкциями сотрудников.</w:t>
      </w:r>
    </w:p>
    <w:p w:rsidR="00224A59" w:rsidRPr="008F04FF" w:rsidRDefault="00224A59" w:rsidP="00C15C42">
      <w:pPr>
        <w:pStyle w:val="31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bCs/>
          <w:color w:val="000000"/>
        </w:rPr>
        <w:t>Цели и задачи образования в МОАУ «СОШ №51 г. Орска» коллектив школы реализует через структуру органов коллегиального управления.</w:t>
      </w:r>
    </w:p>
    <w:p w:rsidR="00224A59" w:rsidRPr="008F04FF" w:rsidRDefault="00224A59" w:rsidP="00C15C42">
      <w:pPr>
        <w:pStyle w:val="31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>Организация управления образовательного учреждения соответствует уставным требованиям.</w:t>
      </w:r>
    </w:p>
    <w:p w:rsidR="00224A59" w:rsidRPr="008F04FF" w:rsidRDefault="00856980" w:rsidP="00C15C42">
      <w:pPr>
        <w:pStyle w:val="31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школе действуют </w:t>
      </w:r>
      <w:r w:rsidR="00224A59" w:rsidRPr="008F04FF">
        <w:rPr>
          <w:rFonts w:ascii="Times New Roman" w:hAnsi="Times New Roman"/>
          <w:color w:val="000000"/>
        </w:rPr>
        <w:t>органы коллегиального управления, а именно: Наблюдательный совет), педагогический совет, профсоюзный комитет (председатель В. Н. Полховская), Общешкольный родительский комитет (</w:t>
      </w:r>
      <w:r w:rsidR="00224A59" w:rsidRPr="00BE431F">
        <w:rPr>
          <w:rFonts w:ascii="Times New Roman" w:hAnsi="Times New Roman"/>
          <w:color w:val="000000"/>
        </w:rPr>
        <w:t>председатель</w:t>
      </w:r>
      <w:r w:rsidR="00193FB0" w:rsidRPr="00BE431F">
        <w:rPr>
          <w:rFonts w:ascii="Times New Roman" w:hAnsi="Times New Roman"/>
          <w:color w:val="000000"/>
        </w:rPr>
        <w:t>Галюк Н</w:t>
      </w:r>
      <w:r w:rsidRPr="00BE431F">
        <w:rPr>
          <w:rFonts w:ascii="Times New Roman" w:hAnsi="Times New Roman"/>
          <w:color w:val="000000"/>
        </w:rPr>
        <w:t>.</w:t>
      </w:r>
      <w:r w:rsidR="00193FB0" w:rsidRPr="00BE431F">
        <w:rPr>
          <w:rFonts w:ascii="Times New Roman" w:hAnsi="Times New Roman"/>
          <w:color w:val="000000"/>
        </w:rPr>
        <w:t>А</w:t>
      </w:r>
      <w:r w:rsidRPr="00BE431F">
        <w:rPr>
          <w:rFonts w:ascii="Times New Roman" w:hAnsi="Times New Roman"/>
          <w:color w:val="000000"/>
        </w:rPr>
        <w:t>.</w:t>
      </w:r>
      <w:r w:rsidR="00193FB0" w:rsidRPr="00BE431F">
        <w:rPr>
          <w:rFonts w:ascii="Times New Roman" w:hAnsi="Times New Roman"/>
          <w:color w:val="000000"/>
        </w:rPr>
        <w:t>)</w:t>
      </w:r>
      <w:r w:rsidR="00193FB0">
        <w:rPr>
          <w:rFonts w:ascii="Times New Roman" w:hAnsi="Times New Roman"/>
          <w:color w:val="000000"/>
        </w:rPr>
        <w:t xml:space="preserve"> </w:t>
      </w:r>
      <w:r w:rsidR="00A27927" w:rsidRPr="008F04FF">
        <w:rPr>
          <w:rFonts w:ascii="Times New Roman" w:hAnsi="Times New Roman"/>
          <w:color w:val="000000"/>
        </w:rPr>
        <w:t>С января 2010 года впервые в школе работает Наблюдательный совет, в соответствии с законом РФ «Об автономных учреждениях», утвержденный Распоряжением администрации г. Орска. Он утверждает план финансово-экономической деятельности школы, контролирует качество исполнения</w:t>
      </w:r>
      <w:r>
        <w:rPr>
          <w:rFonts w:ascii="Times New Roman" w:hAnsi="Times New Roman"/>
          <w:color w:val="000000"/>
        </w:rPr>
        <w:t xml:space="preserve"> муниципального задания.  В 2024</w:t>
      </w:r>
      <w:r w:rsidR="00A27927">
        <w:rPr>
          <w:rFonts w:ascii="Times New Roman" w:hAnsi="Times New Roman"/>
          <w:color w:val="000000"/>
        </w:rPr>
        <w:t xml:space="preserve"> году прове</w:t>
      </w:r>
      <w:r w:rsidR="00193FB0">
        <w:rPr>
          <w:rFonts w:ascii="Times New Roman" w:hAnsi="Times New Roman"/>
          <w:color w:val="000000"/>
        </w:rPr>
        <w:t>дено 10</w:t>
      </w:r>
      <w:r w:rsidR="00A27927" w:rsidRPr="008F04FF">
        <w:rPr>
          <w:rFonts w:ascii="Times New Roman" w:hAnsi="Times New Roman"/>
          <w:color w:val="000000"/>
        </w:rPr>
        <w:t xml:space="preserve"> зас</w:t>
      </w:r>
      <w:r w:rsidR="00C15C42">
        <w:rPr>
          <w:rFonts w:ascii="Times New Roman" w:hAnsi="Times New Roman"/>
          <w:color w:val="000000"/>
        </w:rPr>
        <w:t>еданий  Наблюдательного совета</w:t>
      </w:r>
      <w:r w:rsidR="00A27927" w:rsidRPr="008F04FF">
        <w:rPr>
          <w:rFonts w:ascii="Times New Roman" w:hAnsi="Times New Roman"/>
          <w:color w:val="000000"/>
        </w:rPr>
        <w:t>, на которых решались следующие вопросы: утверждение отчета МОАУ «СОШ №51 г. Орска» о результатах финансово-экономической деятельности и об</w:t>
      </w:r>
      <w:r w:rsidR="00193FB0">
        <w:rPr>
          <w:rFonts w:ascii="Times New Roman" w:hAnsi="Times New Roman"/>
          <w:color w:val="000000"/>
        </w:rPr>
        <w:t xml:space="preserve"> использовании имущества за 202</w:t>
      </w:r>
      <w:r>
        <w:rPr>
          <w:rFonts w:ascii="Times New Roman" w:hAnsi="Times New Roman"/>
          <w:color w:val="000000"/>
        </w:rPr>
        <w:t>4</w:t>
      </w:r>
      <w:r w:rsidR="00A27927" w:rsidRPr="008F04FF">
        <w:rPr>
          <w:rFonts w:ascii="Times New Roman" w:hAnsi="Times New Roman"/>
          <w:color w:val="000000"/>
        </w:rPr>
        <w:t xml:space="preserve"> год, о внесении изменений в ПФХД, о ходе выполнения муниципального задания, контроль за исполнением решений, принятых Наблюдательным советом, обеспечение общественного характера управления деятельностью учреждения, оказание ПДУ обучающимся, исполнения мероприятий «Дорожной карты» и др.</w:t>
      </w:r>
    </w:p>
    <w:p w:rsidR="00224A59" w:rsidRPr="008F04FF" w:rsidRDefault="00224A59" w:rsidP="00C15C42">
      <w:pPr>
        <w:pStyle w:val="31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>Ученическое самоуправление представлено Школьной Думой. Основной формой координации деятельности органов коллегиального управления является план деятельности коллектива школы на год.</w:t>
      </w:r>
    </w:p>
    <w:p w:rsidR="00224A59" w:rsidRPr="00A27927" w:rsidRDefault="00224A59" w:rsidP="00C15C42">
      <w:pPr>
        <w:pStyle w:val="31"/>
        <w:spacing w:line="276" w:lineRule="auto"/>
        <w:ind w:firstLine="708"/>
        <w:jc w:val="both"/>
        <w:rPr>
          <w:rFonts w:ascii="Times New Roman" w:eastAsia="Times New Roman" w:hAnsi="Times New Roman"/>
          <w:bCs/>
          <w:color w:val="000000"/>
        </w:rPr>
      </w:pPr>
      <w:r w:rsidRPr="008F04FF">
        <w:rPr>
          <w:rFonts w:ascii="Times New Roman" w:hAnsi="Times New Roman"/>
          <w:color w:val="000000"/>
        </w:rPr>
        <w:t xml:space="preserve">В школе работает Общешкольный родительский комитет во главе с </w:t>
      </w:r>
      <w:r w:rsidRPr="00BE431F">
        <w:rPr>
          <w:rFonts w:ascii="Times New Roman" w:hAnsi="Times New Roman"/>
          <w:color w:val="000000"/>
        </w:rPr>
        <w:t>председателем</w:t>
      </w:r>
      <w:r w:rsidR="00193FB0" w:rsidRPr="00BE431F">
        <w:rPr>
          <w:rFonts w:ascii="Times New Roman" w:hAnsi="Times New Roman"/>
          <w:color w:val="000000"/>
        </w:rPr>
        <w:t>Галюк Н</w:t>
      </w:r>
      <w:r w:rsidR="00856980" w:rsidRPr="00BE431F">
        <w:rPr>
          <w:rFonts w:ascii="Times New Roman" w:hAnsi="Times New Roman"/>
          <w:color w:val="000000"/>
        </w:rPr>
        <w:t>.</w:t>
      </w:r>
      <w:r w:rsidR="00193FB0" w:rsidRPr="00BE431F">
        <w:rPr>
          <w:rFonts w:ascii="Times New Roman" w:hAnsi="Times New Roman"/>
          <w:color w:val="000000"/>
        </w:rPr>
        <w:t>А</w:t>
      </w:r>
      <w:r w:rsidR="00A27927" w:rsidRPr="00BE431F">
        <w:rPr>
          <w:rFonts w:ascii="Times New Roman" w:hAnsi="Times New Roman"/>
          <w:color w:val="000000"/>
        </w:rPr>
        <w:t>.</w:t>
      </w:r>
      <w:r w:rsidR="00A27927">
        <w:rPr>
          <w:rFonts w:ascii="Times New Roman" w:hAnsi="Times New Roman"/>
          <w:color w:val="000000"/>
        </w:rPr>
        <w:t xml:space="preserve"> </w:t>
      </w:r>
      <w:r w:rsidR="00193FB0">
        <w:rPr>
          <w:rFonts w:ascii="Times New Roman" w:hAnsi="Times New Roman"/>
          <w:color w:val="000000"/>
        </w:rPr>
        <w:t>Проведено 4 заседания</w:t>
      </w:r>
      <w:r w:rsidR="00856980">
        <w:rPr>
          <w:rFonts w:ascii="Times New Roman" w:hAnsi="Times New Roman"/>
          <w:color w:val="000000"/>
        </w:rPr>
        <w:t xml:space="preserve"> ОРК. Рассматривались вопросы </w:t>
      </w:r>
      <w:r w:rsidRPr="008F04FF">
        <w:rPr>
          <w:rFonts w:ascii="Times New Roman" w:hAnsi="Times New Roman"/>
          <w:color w:val="000000"/>
        </w:rPr>
        <w:t xml:space="preserve">о Правилах внутреннего распорядка обучающихся, о результатах рейда родителей по проверке качества питания в школьной столовой и рейда по проверке соблюдения безопасных условий УВП, о предоставлении платных образовательных услуг, о питании обучающихся, о школьной форме и др. </w:t>
      </w:r>
    </w:p>
    <w:p w:rsidR="00224A59" w:rsidRPr="008F04FF" w:rsidRDefault="00224A59" w:rsidP="00C15C42">
      <w:pPr>
        <w:pStyle w:val="11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8F04FF">
        <w:rPr>
          <w:rFonts w:ascii="Times New Roman" w:hAnsi="Times New Roman"/>
          <w:color w:val="000000"/>
          <w:shd w:val="clear" w:color="auto" w:fill="FFFFFF"/>
        </w:rPr>
        <w:lastRenderedPageBreak/>
        <w:tab/>
        <w:t>В школе систематически проводятся педагогические советы и совещания при директоре.</w:t>
      </w:r>
    </w:p>
    <w:p w:rsidR="00224A59" w:rsidRPr="008F04FF" w:rsidRDefault="00224A59" w:rsidP="00C15C42">
      <w:pPr>
        <w:pStyle w:val="11"/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</w:rPr>
      </w:pPr>
      <w:r w:rsidRPr="008F04FF">
        <w:rPr>
          <w:rFonts w:ascii="Times New Roman" w:hAnsi="Times New Roman"/>
          <w:color w:val="000000"/>
          <w:shd w:val="clear" w:color="auto" w:fill="FFFFFF"/>
        </w:rPr>
        <w:t>Тематика педсоветов разрабатывается в соответствии с циклограмм</w:t>
      </w:r>
      <w:r w:rsidR="007C0935">
        <w:rPr>
          <w:rFonts w:ascii="Times New Roman" w:hAnsi="Times New Roman"/>
          <w:color w:val="000000"/>
          <w:shd w:val="clear" w:color="auto" w:fill="FFFFFF"/>
        </w:rPr>
        <w:t xml:space="preserve">ой </w:t>
      </w:r>
      <w:r w:rsidR="00856980">
        <w:rPr>
          <w:rFonts w:ascii="Times New Roman" w:hAnsi="Times New Roman"/>
          <w:color w:val="000000"/>
          <w:shd w:val="clear" w:color="auto" w:fill="FFFFFF"/>
        </w:rPr>
        <w:t>проведения педсоветов. В 2024</w:t>
      </w:r>
      <w:r w:rsidRPr="008F04FF">
        <w:rPr>
          <w:rFonts w:ascii="Times New Roman" w:hAnsi="Times New Roman"/>
          <w:color w:val="000000"/>
          <w:shd w:val="clear" w:color="auto" w:fill="FFFFFF"/>
        </w:rPr>
        <w:t xml:space="preserve"> году проведены следующие тематические </w:t>
      </w:r>
      <w:r w:rsidRPr="00FF5E25">
        <w:rPr>
          <w:rFonts w:ascii="Times New Roman" w:hAnsi="Times New Roman"/>
          <w:color w:val="000000"/>
          <w:shd w:val="clear" w:color="auto" w:fill="FFFFFF"/>
        </w:rPr>
        <w:t>педсоветы: «</w:t>
      </w:r>
      <w:r w:rsidR="00FF5E25" w:rsidRPr="00FF5E25">
        <w:rPr>
          <w:rFonts w:ascii="Times New Roman" w:hAnsi="Times New Roman"/>
          <w:color w:val="000000"/>
          <w:shd w:val="clear" w:color="auto" w:fill="FFFFFF"/>
        </w:rPr>
        <w:t>Работа с родителями как форма социального партнерства в условиях модернизации образовательного процесса</w:t>
      </w:r>
      <w:r w:rsidRPr="00FF5E25">
        <w:rPr>
          <w:rFonts w:ascii="Times New Roman" w:hAnsi="Times New Roman"/>
          <w:color w:val="000000"/>
          <w:shd w:val="clear" w:color="auto" w:fill="FFFFFF"/>
        </w:rPr>
        <w:t>», «</w:t>
      </w:r>
      <w:r w:rsidR="00FF5E25" w:rsidRPr="00FF5E25">
        <w:rPr>
          <w:rFonts w:ascii="Times New Roman" w:hAnsi="Times New Roman"/>
          <w:color w:val="000000"/>
          <w:shd w:val="clear" w:color="auto" w:fill="FFFFFF"/>
        </w:rPr>
        <w:t>Работа с родителями. Практические разработки»,</w:t>
      </w:r>
      <w:r w:rsidRPr="00FF5E25">
        <w:rPr>
          <w:rFonts w:ascii="Times New Roman" w:hAnsi="Times New Roman"/>
          <w:color w:val="000000"/>
          <w:shd w:val="clear" w:color="auto" w:fill="FFFFFF"/>
        </w:rPr>
        <w:t xml:space="preserve"> «</w:t>
      </w:r>
      <w:r w:rsidR="004F0821" w:rsidRPr="00FF5E25">
        <w:rPr>
          <w:rFonts w:ascii="Times New Roman" w:hAnsi="Times New Roman"/>
          <w:color w:val="000000"/>
          <w:shd w:val="clear" w:color="auto" w:fill="FFFFFF"/>
        </w:rPr>
        <w:t>Использование современных методов и технологий урока с целью повышения качества образования как непрерывного процесса</w:t>
      </w:r>
      <w:r w:rsidR="00D75DB3" w:rsidRPr="00FF5E25">
        <w:rPr>
          <w:rFonts w:ascii="Times New Roman" w:hAnsi="Times New Roman"/>
          <w:color w:val="000000"/>
          <w:shd w:val="clear" w:color="auto" w:fill="FFFFFF"/>
        </w:rPr>
        <w:t>»</w:t>
      </w:r>
      <w:r w:rsidRPr="008F04FF">
        <w:rPr>
          <w:rFonts w:ascii="Times New Roman" w:hAnsi="Times New Roman"/>
          <w:color w:val="000000"/>
          <w:shd w:val="clear" w:color="auto" w:fill="FFFFFF"/>
        </w:rPr>
        <w:t xml:space="preserve"> и т.д. Решения педсоветов носят конкретный характер, ведется учет исполнения их решений.</w:t>
      </w:r>
    </w:p>
    <w:p w:rsidR="00224A59" w:rsidRPr="008F04FF" w:rsidRDefault="00224A59" w:rsidP="00C15C42">
      <w:pPr>
        <w:pStyle w:val="11"/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  <w:shd w:val="clear" w:color="auto" w:fill="FFFFFF"/>
        </w:rPr>
        <w:tab/>
        <w:t xml:space="preserve">На совещаниях при директоре </w:t>
      </w:r>
      <w:r w:rsidRPr="00FF5E25">
        <w:rPr>
          <w:rFonts w:ascii="Times New Roman" w:hAnsi="Times New Roman"/>
          <w:color w:val="000000"/>
          <w:shd w:val="clear" w:color="auto" w:fill="FFFFFF"/>
        </w:rPr>
        <w:t>обсуждались вопросы об организации питания и дежурства, о Всеобуче, обеспечении безопасности образовательного процесса, организации внеурочной деятельности обучающихся, индивидуальная работа с проблемными детьми, об организации платных образовательных услуг, о результатах мониторинговых работ,</w:t>
      </w:r>
      <w:r w:rsidR="00856980" w:rsidRPr="00FF5E25">
        <w:rPr>
          <w:rFonts w:ascii="Times New Roman" w:hAnsi="Times New Roman"/>
          <w:color w:val="000000"/>
          <w:shd w:val="clear" w:color="auto" w:fill="FFFFFF"/>
        </w:rPr>
        <w:t xml:space="preserve"> подготовка обучающихся к ГИА, </w:t>
      </w:r>
      <w:r w:rsidRPr="00FF5E25">
        <w:rPr>
          <w:rFonts w:ascii="Times New Roman" w:hAnsi="Times New Roman"/>
          <w:color w:val="000000"/>
          <w:shd w:val="clear" w:color="auto" w:fill="FFFFFF"/>
        </w:rPr>
        <w:t>об обеспечении открытости и доступности информации о деятельности ОУ, о результатах проверок контролирующих органов и др.</w:t>
      </w:r>
      <w:r w:rsidRPr="008F04FF">
        <w:rPr>
          <w:rFonts w:ascii="Times New Roman" w:hAnsi="Times New Roman"/>
          <w:color w:val="000000"/>
          <w:shd w:val="clear" w:color="auto" w:fill="FFFFFF"/>
        </w:rPr>
        <w:t xml:space="preserve">  Для подготовки совещаний проводились опросы общественного мнения. Решения принимались конкретные, с назначением ответственных за их исполнение.</w:t>
      </w:r>
    </w:p>
    <w:p w:rsidR="00224A59" w:rsidRPr="008F04FF" w:rsidRDefault="00224A59" w:rsidP="00C15C42">
      <w:pPr>
        <w:pStyle w:val="11"/>
        <w:shd w:val="clear" w:color="auto" w:fill="FFFFFF"/>
        <w:spacing w:line="276" w:lineRule="auto"/>
        <w:jc w:val="both"/>
        <w:rPr>
          <w:rFonts w:ascii="Times New Roman" w:eastAsia="Times New Roman" w:hAnsi="Times New Roman"/>
          <w:bCs/>
          <w:color w:val="000000"/>
        </w:rPr>
      </w:pPr>
      <w:r w:rsidRPr="008F04FF">
        <w:rPr>
          <w:rFonts w:ascii="Times New Roman" w:hAnsi="Times New Roman"/>
          <w:color w:val="000000"/>
        </w:rPr>
        <w:tab/>
        <w:t xml:space="preserve">По многим вопросам школьной жизни принимались управленческие решения, которые немедленно доводились до сведения коллектива: приказы, распоряжения и др.                                                                         </w:t>
      </w:r>
    </w:p>
    <w:p w:rsidR="00224A59" w:rsidRPr="008F04FF" w:rsidRDefault="004F0821" w:rsidP="00C15C42">
      <w:pPr>
        <w:pStyle w:val="11"/>
        <w:shd w:val="clear" w:color="auto" w:fill="FFFFFF"/>
        <w:spacing w:line="276" w:lineRule="auto"/>
        <w:jc w:val="both"/>
        <w:rPr>
          <w:rFonts w:ascii="Times New Roman" w:eastAsia="Times New Roman" w:hAnsi="Times New Roman"/>
          <w:bCs/>
          <w:color w:val="000000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hd w:val="clear" w:color="auto" w:fill="FFFFFF"/>
        </w:rPr>
        <w:t>Администрацией школы за 202</w:t>
      </w:r>
      <w:r w:rsidR="00856980">
        <w:rPr>
          <w:rFonts w:ascii="Times New Roman" w:eastAsia="Times New Roman" w:hAnsi="Times New Roman"/>
          <w:bCs/>
          <w:color w:val="000000"/>
          <w:shd w:val="clear" w:color="auto" w:fill="FFFFFF"/>
        </w:rPr>
        <w:t>4 год посещено 320</w:t>
      </w:r>
      <w:r w:rsidR="008850C0">
        <w:rPr>
          <w:rFonts w:ascii="Times New Roman" w:eastAsia="Times New Roman" w:hAnsi="Times New Roman"/>
          <w:bCs/>
          <w:color w:val="000000"/>
          <w:shd w:val="clear" w:color="auto" w:fill="FFFFFF"/>
        </w:rPr>
        <w:t>уроков</w:t>
      </w:r>
      <w:r w:rsidR="00CA6BAD">
        <w:rPr>
          <w:rFonts w:ascii="Times New Roman" w:eastAsia="Times New Roman" w:hAnsi="Times New Roman"/>
          <w:bCs/>
          <w:color w:val="000000"/>
          <w:shd w:val="clear" w:color="auto" w:fill="FFFFFF"/>
        </w:rPr>
        <w:t xml:space="preserve"> и занятий кружков</w:t>
      </w:r>
      <w:r w:rsidR="00224A59" w:rsidRPr="008F04FF">
        <w:rPr>
          <w:rFonts w:ascii="Times New Roman" w:eastAsia="Times New Roman" w:hAnsi="Times New Roman"/>
          <w:bCs/>
          <w:color w:val="000000"/>
          <w:shd w:val="clear" w:color="auto" w:fill="FFFFFF"/>
        </w:rPr>
        <w:t>. Контроль за уровнем преподавания позволяет сделать вывод о том, что уровень проведения уроков является хорошим. Все предметы учебного плана ведутся соответствующими специалистами, УМК по предметам отвечают требованиям единой линии: программа, учебник, методическое пособие. На следующий год необходимо увеличить количество посещённых уроков и занятий круж</w:t>
      </w:r>
      <w:r w:rsidR="00856980">
        <w:rPr>
          <w:rFonts w:ascii="Times New Roman" w:eastAsia="Times New Roman" w:hAnsi="Times New Roman"/>
          <w:bCs/>
          <w:color w:val="000000"/>
          <w:shd w:val="clear" w:color="auto" w:fill="FFFFFF"/>
        </w:rPr>
        <w:t xml:space="preserve">ков с целью повышения качества </w:t>
      </w:r>
      <w:r w:rsidR="00224A59" w:rsidRPr="008F04FF">
        <w:rPr>
          <w:rFonts w:ascii="Times New Roman" w:eastAsia="Times New Roman" w:hAnsi="Times New Roman"/>
          <w:bCs/>
          <w:color w:val="000000"/>
          <w:shd w:val="clear" w:color="auto" w:fill="FFFFFF"/>
        </w:rPr>
        <w:t xml:space="preserve">УВП в школе. </w:t>
      </w:r>
    </w:p>
    <w:p w:rsidR="004726A4" w:rsidRPr="00D66418" w:rsidRDefault="004601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="00D66418" w:rsidRPr="00D664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4726A4" w:rsidRPr="00D66418" w:rsidRDefault="004601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</w:t>
      </w:r>
      <w:r w:rsidR="00D66418" w:rsidRPr="00D664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D6641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D66418" w:rsidRPr="00D664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4726A4" w:rsidRPr="00D66418" w:rsidRDefault="00D66418" w:rsidP="00C15C4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программами. локальными нормативными актами Школы.</w:t>
      </w:r>
    </w:p>
    <w:p w:rsidR="004726A4" w:rsidRPr="00D66418" w:rsidRDefault="00D66418" w:rsidP="00C15C42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новыми санитарными требованиями Школа усилила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 xml:space="preserve">уроками физкультуры. </w:t>
      </w:r>
      <w:r w:rsidR="00A543FA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период с 1.04.24г по 30.08.24г в школе прошел капитальный ремонт спортивного зала. В ходе ремонта были обновлены: крыша, полы, освещение, окна. Отремонтированы раздевалки, а также приобретено новое оборудование для занятий спортом. 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Учителя физкультуры организуют 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АХЧ проверяют, чтобы состояние спортзала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4726A4" w:rsidRPr="008F18D3" w:rsidRDefault="00D66418" w:rsidP="00C15C42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8D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 w:rsidRPr="008F18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8D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 w:rsidRPr="008F18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8D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 w:rsidRPr="008F18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8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 w:rsidRPr="008F18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8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 w:rsidRPr="008F18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8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осанкой, в</w:t>
      </w:r>
      <w:r w:rsidRPr="008F18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8D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во</w:t>
      </w:r>
      <w:r w:rsidRPr="008F18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8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 w:rsidRPr="008F18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8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4726A4" w:rsidRPr="008F18D3" w:rsidRDefault="00D66418" w:rsidP="00C15C42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8D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 1–4-х классов ориентирован на</w:t>
      </w:r>
      <w:r w:rsidRPr="008F18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8D3">
        <w:rPr>
          <w:rFonts w:ascii="Times New Roman" w:hAnsi="Times New Roman" w:cs="Times New Roman"/>
          <w:color w:val="000000"/>
          <w:sz w:val="24"/>
          <w:szCs w:val="24"/>
          <w:lang w:val="ru-RU"/>
        </w:rPr>
        <w:t>4-летний нормативный срок освоения основной образовательной программы начального общего образования (реализация ФГОС НОО), 5–9-х классов</w:t>
      </w:r>
      <w:r w:rsidRPr="008F18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8D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на</w:t>
      </w:r>
      <w:r w:rsidRPr="008F18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8D3">
        <w:rPr>
          <w:rFonts w:ascii="Times New Roman" w:hAnsi="Times New Roman" w:cs="Times New Roman"/>
          <w:color w:val="000000"/>
          <w:sz w:val="24"/>
          <w:szCs w:val="24"/>
          <w:lang w:val="ru-RU"/>
        </w:rPr>
        <w:t>5-летний нормативный срок освоения основной образовательной программы основного общего образования (реализация ФГОС ООО), 10–11-х классов</w:t>
      </w:r>
      <w:r w:rsidRPr="008F18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8D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на</w:t>
      </w:r>
      <w:r w:rsidRPr="008F18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8D3">
        <w:rPr>
          <w:rFonts w:ascii="Times New Roman" w:hAnsi="Times New Roman" w:cs="Times New Roman"/>
          <w:color w:val="000000"/>
          <w:sz w:val="24"/>
          <w:szCs w:val="24"/>
          <w:lang w:val="ru-RU"/>
        </w:rPr>
        <w:t>2-летний нормативный срок освоения образовательной программы среднего общего образования (реализация ФГОС СОО).</w:t>
      </w:r>
    </w:p>
    <w:p w:rsidR="008850C0" w:rsidRPr="00193FB0" w:rsidRDefault="00193FB0" w:rsidP="00C15C42">
      <w:pPr>
        <w:spacing w:before="0" w:beforeAutospacing="0" w:after="0" w:afterAutospacing="0" w:line="276" w:lineRule="auto"/>
        <w:jc w:val="both"/>
        <w:rPr>
          <w:rFonts w:cstheme="minorHAnsi"/>
          <w:sz w:val="24"/>
          <w:szCs w:val="24"/>
          <w:lang w:val="ru-RU"/>
        </w:rPr>
      </w:pPr>
      <w:r w:rsidRPr="00193FB0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С 1 сентября 2023 вступили в силу изменения ФГОС. Новые стандарты учитывают современные требования, ставя перед учебными заведениями задачу обеспечить качественное образование и подготовку учащихся к жизни и труду. Вместе с обновленными ФГОС появились новые рабочие программы, которые помогли педагогам эффективно организовать образовательный процесс в соответствии с новыми стандартами.</w:t>
      </w:r>
      <w:r w:rsidR="002417F7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193FB0">
        <w:rPr>
          <w:rFonts w:cstheme="minorHAnsi"/>
          <w:color w:val="212529"/>
          <w:sz w:val="24"/>
          <w:szCs w:val="24"/>
          <w:shd w:val="clear" w:color="auto" w:fill="FFFFFF"/>
          <w:lang w:val="ru-RU"/>
        </w:rPr>
        <w:t>Для учителей и управленческих команд образовательных организаций разработаны онлайн-сервисы:</w:t>
      </w:r>
      <w:r w:rsidRPr="00193FB0">
        <w:rPr>
          <w:rFonts w:cstheme="minorHAnsi"/>
          <w:color w:val="212529"/>
          <w:sz w:val="24"/>
          <w:szCs w:val="24"/>
          <w:shd w:val="clear" w:color="auto" w:fill="FFFFFF"/>
        </w:rPr>
        <w:t> </w:t>
      </w:r>
      <w:hyperlink r:id="rId12" w:tgtFrame="_blank" w:history="1">
        <w:r w:rsidRPr="00193FB0">
          <w:rPr>
            <w:rStyle w:val="af"/>
            <w:rFonts w:cstheme="minorHAnsi"/>
            <w:color w:val="154EC9"/>
            <w:sz w:val="24"/>
            <w:szCs w:val="24"/>
            <w:shd w:val="clear" w:color="auto" w:fill="FFFFFF"/>
            <w:lang w:val="ru-RU"/>
          </w:rPr>
          <w:t>конструктор рабочих программ</w:t>
        </w:r>
      </w:hyperlink>
      <w:r w:rsidRPr="00193FB0">
        <w:rPr>
          <w:rFonts w:cstheme="minorHAnsi"/>
          <w:color w:val="212529"/>
          <w:sz w:val="24"/>
          <w:szCs w:val="24"/>
          <w:shd w:val="clear" w:color="auto" w:fill="FFFFFF"/>
        </w:rPr>
        <w:t> </w:t>
      </w:r>
      <w:r w:rsidRPr="00193FB0">
        <w:rPr>
          <w:rFonts w:cstheme="minorHAnsi"/>
          <w:color w:val="212529"/>
          <w:sz w:val="24"/>
          <w:szCs w:val="24"/>
          <w:shd w:val="clear" w:color="auto" w:fill="FFFFFF"/>
          <w:lang w:val="ru-RU"/>
        </w:rPr>
        <w:t>и</w:t>
      </w:r>
      <w:r w:rsidRPr="00193FB0">
        <w:rPr>
          <w:rFonts w:cstheme="minorHAnsi"/>
          <w:color w:val="212529"/>
          <w:sz w:val="24"/>
          <w:szCs w:val="24"/>
          <w:shd w:val="clear" w:color="auto" w:fill="FFFFFF"/>
        </w:rPr>
        <w:t> </w:t>
      </w:r>
      <w:hyperlink r:id="rId13" w:tgtFrame="_blank" w:history="1">
        <w:r w:rsidRPr="00193FB0">
          <w:rPr>
            <w:rStyle w:val="af"/>
            <w:rFonts w:cstheme="minorHAnsi"/>
            <w:color w:val="154EC9"/>
            <w:sz w:val="24"/>
            <w:szCs w:val="24"/>
            <w:shd w:val="clear" w:color="auto" w:fill="FFFFFF"/>
            <w:lang w:val="ru-RU"/>
          </w:rPr>
          <w:t>конструктор учебных планов</w:t>
        </w:r>
      </w:hyperlink>
      <w:r w:rsidRPr="00193FB0">
        <w:rPr>
          <w:rFonts w:cstheme="minorHAnsi"/>
          <w:color w:val="212529"/>
          <w:sz w:val="24"/>
          <w:szCs w:val="24"/>
          <w:shd w:val="clear" w:color="auto" w:fill="FFFFFF"/>
          <w:lang w:val="ru-RU"/>
        </w:rPr>
        <w:t>.</w:t>
      </w:r>
    </w:p>
    <w:p w:rsidR="008C4FDF" w:rsidRPr="008F18D3" w:rsidRDefault="008C4FDF" w:rsidP="00C15C42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18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Результаты педагогического анализа, проведенного по</w:t>
      </w:r>
      <w:r w:rsidRPr="008F18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8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итогам освоения образовательных программ </w:t>
      </w:r>
      <w:r w:rsidR="00A543F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первое полугодие 2024</w:t>
      </w:r>
      <w:r w:rsidR="00193FB0">
        <w:rPr>
          <w:rFonts w:ascii="Times New Roman" w:hAnsi="Times New Roman" w:cs="Times New Roman"/>
          <w:color w:val="000000"/>
          <w:sz w:val="24"/>
          <w:szCs w:val="24"/>
          <w:lang w:val="ru-RU"/>
        </w:rPr>
        <w:t>-202</w:t>
      </w:r>
      <w:r w:rsidR="00A543FA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8850C0" w:rsidRPr="008F18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учебного года, </w:t>
      </w:r>
      <w:r w:rsidRPr="008F18D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свидетельствуют о</w:t>
      </w:r>
      <w:r w:rsidRPr="008F18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18D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поддержании среднестатистического уровня успеваемости учеников начального</w:t>
      </w:r>
      <w:r w:rsidR="00193FB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2417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18D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основного</w:t>
      </w:r>
      <w:r w:rsidR="00193F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среднего</w:t>
      </w:r>
      <w:r w:rsidRPr="008F18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образования.</w:t>
      </w:r>
    </w:p>
    <w:p w:rsidR="008C4FDF" w:rsidRPr="008F18D3" w:rsidRDefault="00193FB0" w:rsidP="00C15C42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Несмотря на то, что в 2023</w:t>
      </w:r>
      <w:r w:rsidR="008850C0" w:rsidRPr="008F18D3">
        <w:rPr>
          <w:rFonts w:ascii="Times New Roman" w:hAnsi="Times New Roman" w:cs="Times New Roman"/>
          <w:sz w:val="24"/>
          <w:szCs w:val="24"/>
          <w:lang w:val="ru-RU"/>
        </w:rPr>
        <w:t xml:space="preserve"> году все ограничительные меры в отношении новой коронавирусной инфекции (</w:t>
      </w:r>
      <w:r w:rsidR="008850C0" w:rsidRPr="008F18D3">
        <w:rPr>
          <w:rFonts w:ascii="Times New Roman" w:hAnsi="Times New Roman" w:cs="Times New Roman"/>
          <w:sz w:val="24"/>
          <w:szCs w:val="24"/>
        </w:rPr>
        <w:t>COVID</w:t>
      </w:r>
      <w:r w:rsidR="008850C0" w:rsidRPr="008F18D3">
        <w:rPr>
          <w:rFonts w:ascii="Times New Roman" w:hAnsi="Times New Roman" w:cs="Times New Roman"/>
          <w:sz w:val="24"/>
          <w:szCs w:val="24"/>
          <w:lang w:val="ru-RU"/>
        </w:rPr>
        <w:t>-19) были сняты, в школе с</w:t>
      </w:r>
      <w:r w:rsidR="00A543FA">
        <w:rPr>
          <w:rFonts w:ascii="Times New Roman" w:hAnsi="Times New Roman" w:cs="Times New Roman"/>
          <w:sz w:val="24"/>
          <w:szCs w:val="24"/>
          <w:lang w:val="ru-RU"/>
        </w:rPr>
        <w:t xml:space="preserve">охранились некоторые требования, </w:t>
      </w:r>
      <w:r w:rsidR="008C4FDF" w:rsidRPr="008F18D3">
        <w:rPr>
          <w:rFonts w:ascii="Times New Roman" w:hAnsi="Times New Roman" w:cs="Times New Roman"/>
          <w:sz w:val="24"/>
          <w:szCs w:val="24"/>
          <w:lang w:val="ru-RU"/>
        </w:rPr>
        <w:t>а именно:</w:t>
      </w:r>
    </w:p>
    <w:p w:rsidR="008C4FDF" w:rsidRPr="008F18D3" w:rsidRDefault="008C4FDF" w:rsidP="00C15C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18D3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F18D3">
        <w:rPr>
          <w:rFonts w:ascii="Times New Roman" w:hAnsi="Times New Roman" w:cs="Times New Roman"/>
          <w:sz w:val="24"/>
          <w:szCs w:val="24"/>
        </w:rPr>
        <w:t> </w:t>
      </w:r>
      <w:r w:rsidRPr="008F18D3">
        <w:rPr>
          <w:rFonts w:ascii="Times New Roman" w:hAnsi="Times New Roman" w:cs="Times New Roman"/>
          <w:sz w:val="24"/>
          <w:szCs w:val="24"/>
          <w:lang w:val="ru-RU"/>
        </w:rPr>
        <w:t>Проветривание рекреаций и коридо</w:t>
      </w:r>
      <w:r w:rsidR="00A543FA">
        <w:rPr>
          <w:rFonts w:ascii="Times New Roman" w:hAnsi="Times New Roman" w:cs="Times New Roman"/>
          <w:sz w:val="24"/>
          <w:szCs w:val="24"/>
          <w:lang w:val="ru-RU"/>
        </w:rPr>
        <w:t>ров помещений школы проводилась</w:t>
      </w:r>
      <w:r w:rsidRPr="008F18D3">
        <w:rPr>
          <w:rFonts w:ascii="Times New Roman" w:hAnsi="Times New Roman" w:cs="Times New Roman"/>
          <w:sz w:val="24"/>
          <w:szCs w:val="24"/>
          <w:lang w:val="ru-RU"/>
        </w:rPr>
        <w:t xml:space="preserve"> во время уроков, а учебных кабинетов - во время перемен.</w:t>
      </w:r>
    </w:p>
    <w:p w:rsidR="00B87542" w:rsidRDefault="008C4FDF" w:rsidP="00B875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18D3">
        <w:rPr>
          <w:rFonts w:ascii="Times New Roman" w:hAnsi="Times New Roman" w:cs="Times New Roman"/>
          <w:sz w:val="24"/>
          <w:szCs w:val="24"/>
          <w:lang w:val="ru-RU"/>
        </w:rPr>
        <w:t>2.Были установлены при входе в школу, в помещениях для приема пищи, дозаторы с антисептическ</w:t>
      </w:r>
      <w:r w:rsidR="00B87542">
        <w:rPr>
          <w:rFonts w:ascii="Times New Roman" w:hAnsi="Times New Roman" w:cs="Times New Roman"/>
          <w:sz w:val="24"/>
          <w:szCs w:val="24"/>
          <w:lang w:val="ru-RU"/>
        </w:rPr>
        <w:t>им средством для обработки рук.</w:t>
      </w:r>
    </w:p>
    <w:p w:rsidR="00B87542" w:rsidRDefault="00B87542" w:rsidP="00B875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8C4FDF" w:rsidRPr="008F18D3">
        <w:rPr>
          <w:rFonts w:ascii="Times New Roman" w:hAnsi="Times New Roman" w:cs="Times New Roman"/>
          <w:sz w:val="24"/>
          <w:szCs w:val="24"/>
          <w:lang w:val="ru-RU"/>
        </w:rPr>
        <w:t>Предусмотрели ежедневную влажную уборку помещений с применением дезинфицирующих средств с обработко</w:t>
      </w:r>
      <w:r>
        <w:rPr>
          <w:rFonts w:ascii="Times New Roman" w:hAnsi="Times New Roman" w:cs="Times New Roman"/>
          <w:sz w:val="24"/>
          <w:szCs w:val="24"/>
          <w:lang w:val="ru-RU"/>
        </w:rPr>
        <w:t>й всех контактных поверхностей.</w:t>
      </w:r>
    </w:p>
    <w:p w:rsidR="008C4FDF" w:rsidRPr="00B87542" w:rsidRDefault="00B87542" w:rsidP="00B875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8C4FDF">
        <w:rPr>
          <w:rFonts w:cstheme="minorHAnsi"/>
          <w:sz w:val="24"/>
          <w:szCs w:val="24"/>
          <w:lang w:val="ru-RU"/>
        </w:rPr>
        <w:t xml:space="preserve">Были составлены </w:t>
      </w:r>
      <w:r w:rsidR="008C4FDF" w:rsidRPr="008C4FDF">
        <w:rPr>
          <w:rFonts w:cstheme="minorHAnsi"/>
          <w:sz w:val="24"/>
          <w:szCs w:val="24"/>
          <w:lang w:val="ru-RU"/>
        </w:rPr>
        <w:t>графики регулярного обеззараживания воздуха с использованием оборудования по обеззараживанию воздуха и проветривание помещений в соответствии с графиком у</w:t>
      </w:r>
      <w:r>
        <w:rPr>
          <w:rFonts w:cstheme="minorHAnsi"/>
          <w:sz w:val="24"/>
          <w:szCs w:val="24"/>
          <w:lang w:val="ru-RU"/>
        </w:rPr>
        <w:t xml:space="preserve">чебного, тренировочного, и иных </w:t>
      </w:r>
      <w:r w:rsidRPr="008C4FDF">
        <w:rPr>
          <w:rFonts w:cstheme="minorHAnsi"/>
          <w:sz w:val="24"/>
          <w:szCs w:val="24"/>
          <w:lang w:val="ru-RU"/>
        </w:rPr>
        <w:t>организационных процессов,</w:t>
      </w:r>
      <w:r>
        <w:rPr>
          <w:rFonts w:cstheme="minorHAnsi"/>
          <w:sz w:val="24"/>
          <w:szCs w:val="24"/>
          <w:lang w:val="ru-RU"/>
        </w:rPr>
        <w:t xml:space="preserve"> и режима работы школы.</w:t>
      </w:r>
    </w:p>
    <w:p w:rsidR="00617C03" w:rsidRPr="00617C03" w:rsidRDefault="00617C03" w:rsidP="00617C03">
      <w:pPr>
        <w:jc w:val="center"/>
        <w:rPr>
          <w:rFonts w:ascii="Times New Roman" w:hAnsi="Times New Roman"/>
          <w:b/>
          <w:sz w:val="24"/>
          <w:lang w:val="ru-RU"/>
        </w:rPr>
      </w:pPr>
      <w:r w:rsidRPr="00617C03">
        <w:rPr>
          <w:rFonts w:ascii="Times New Roman" w:hAnsi="Times New Roman"/>
          <w:b/>
          <w:sz w:val="24"/>
          <w:lang w:val="ru-RU"/>
        </w:rPr>
        <w:lastRenderedPageBreak/>
        <w:t>2.2 Воспитательная</w:t>
      </w:r>
      <w:r w:rsidR="002417F7">
        <w:rPr>
          <w:rFonts w:ascii="Times New Roman" w:hAnsi="Times New Roman"/>
          <w:b/>
          <w:sz w:val="24"/>
          <w:lang w:val="ru-RU"/>
        </w:rPr>
        <w:t xml:space="preserve"> </w:t>
      </w:r>
      <w:r w:rsidRPr="00617C03">
        <w:rPr>
          <w:rFonts w:ascii="Times New Roman" w:hAnsi="Times New Roman"/>
          <w:b/>
          <w:sz w:val="24"/>
          <w:lang w:val="ru-RU"/>
        </w:rPr>
        <w:t>работа</w:t>
      </w:r>
    </w:p>
    <w:p w:rsidR="00617C03" w:rsidRPr="00181E51" w:rsidRDefault="00617C03" w:rsidP="00617C03">
      <w:pPr>
        <w:jc w:val="both"/>
        <w:rPr>
          <w:rFonts w:ascii="Times New Roman" w:hAnsi="Times New Roman"/>
          <w:sz w:val="24"/>
          <w:lang w:val="ru-RU"/>
        </w:rPr>
      </w:pPr>
      <w:r w:rsidRPr="00617C03">
        <w:rPr>
          <w:rFonts w:ascii="Times New Roman" w:hAnsi="Times New Roman"/>
          <w:sz w:val="24"/>
          <w:lang w:val="ru-RU"/>
        </w:rPr>
        <w:t>С</w:t>
      </w:r>
      <w:r>
        <w:rPr>
          <w:rFonts w:ascii="Times New Roman" w:hAnsi="Times New Roman"/>
          <w:sz w:val="24"/>
        </w:rPr>
        <w:t> </w:t>
      </w:r>
      <w:r w:rsidRPr="00617C03">
        <w:rPr>
          <w:rFonts w:ascii="Times New Roman" w:hAnsi="Times New Roman"/>
          <w:sz w:val="24"/>
          <w:lang w:val="ru-RU"/>
        </w:rPr>
        <w:t>01.09.2021 по</w:t>
      </w:r>
      <w:r w:rsidR="00181E51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текущий</w:t>
      </w:r>
      <w:r w:rsidR="00181E51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год</w:t>
      </w:r>
      <w:r w:rsidR="00181E51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школ</w:t>
      </w:r>
      <w:r w:rsidR="00181E51">
        <w:rPr>
          <w:rFonts w:ascii="Times New Roman" w:hAnsi="Times New Roman"/>
          <w:sz w:val="24"/>
          <w:lang w:val="ru-RU"/>
        </w:rPr>
        <w:t xml:space="preserve"> 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реализует</w:t>
      </w:r>
      <w:r w:rsidR="00181E51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рабочую</w:t>
      </w:r>
      <w:r w:rsidR="00181E51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программу</w:t>
      </w:r>
      <w:r w:rsidR="00181E51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воспитания</w:t>
      </w:r>
      <w:r w:rsidR="00181E51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и</w:t>
      </w:r>
      <w:r>
        <w:rPr>
          <w:rFonts w:ascii="Times New Roman" w:hAnsi="Times New Roman"/>
          <w:sz w:val="24"/>
        </w:rPr>
        <w:t> </w:t>
      </w:r>
      <w:r w:rsidRPr="00617C03">
        <w:rPr>
          <w:rFonts w:ascii="Times New Roman" w:hAnsi="Times New Roman"/>
          <w:sz w:val="24"/>
          <w:lang w:val="ru-RU"/>
        </w:rPr>
        <w:t>календарный</w:t>
      </w:r>
      <w:r w:rsidR="00181E51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план</w:t>
      </w:r>
      <w:r w:rsidR="00181E51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воспитательной</w:t>
      </w:r>
      <w:r w:rsidR="00181E51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работы, которые</w:t>
      </w:r>
      <w:r w:rsidR="00181E51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являются</w:t>
      </w:r>
      <w:r w:rsidR="00181E51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частью</w:t>
      </w:r>
      <w:r w:rsidR="00181E51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основных</w:t>
      </w:r>
      <w:r w:rsidR="00181E51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образовательных</w:t>
      </w:r>
      <w:r w:rsidR="00181E51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программ</w:t>
      </w:r>
      <w:r w:rsidR="00181E51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начального, основного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и</w:t>
      </w:r>
      <w:r>
        <w:rPr>
          <w:rFonts w:ascii="Times New Roman" w:hAnsi="Times New Roman"/>
          <w:sz w:val="24"/>
        </w:rPr>
        <w:t> </w:t>
      </w:r>
      <w:r w:rsidRPr="00617C03">
        <w:rPr>
          <w:rFonts w:ascii="Times New Roman" w:hAnsi="Times New Roman"/>
          <w:sz w:val="24"/>
          <w:lang w:val="ru-RU"/>
        </w:rPr>
        <w:t>среднего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общего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 xml:space="preserve">образования. </w:t>
      </w:r>
      <w:r w:rsidRPr="00181E51">
        <w:rPr>
          <w:rFonts w:ascii="Times New Roman" w:hAnsi="Times New Roman"/>
          <w:sz w:val="24"/>
          <w:lang w:val="ru-RU"/>
        </w:rPr>
        <w:t>В</w:t>
      </w:r>
      <w:r>
        <w:rPr>
          <w:rFonts w:ascii="Times New Roman" w:hAnsi="Times New Roman"/>
          <w:sz w:val="24"/>
        </w:rPr>
        <w:t> </w:t>
      </w:r>
      <w:r w:rsidRPr="00181E51">
        <w:rPr>
          <w:rFonts w:ascii="Times New Roman" w:hAnsi="Times New Roman"/>
          <w:sz w:val="24"/>
          <w:lang w:val="ru-RU"/>
        </w:rPr>
        <w:t>рамках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181E51">
        <w:rPr>
          <w:rFonts w:ascii="Times New Roman" w:hAnsi="Times New Roman"/>
          <w:sz w:val="24"/>
          <w:lang w:val="ru-RU"/>
        </w:rPr>
        <w:t>воспитательной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181E51">
        <w:rPr>
          <w:rFonts w:ascii="Times New Roman" w:hAnsi="Times New Roman"/>
          <w:sz w:val="24"/>
          <w:lang w:val="ru-RU"/>
        </w:rPr>
        <w:t>работы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181E51">
        <w:rPr>
          <w:rFonts w:ascii="Times New Roman" w:hAnsi="Times New Roman"/>
          <w:sz w:val="24"/>
          <w:lang w:val="ru-RU"/>
        </w:rPr>
        <w:t>Школа:</w:t>
      </w:r>
    </w:p>
    <w:p w:rsidR="00617C03" w:rsidRDefault="00617C03" w:rsidP="00DE7C5B">
      <w:pPr>
        <w:pStyle w:val="a8"/>
        <w:widowControl/>
        <w:numPr>
          <w:ilvl w:val="0"/>
          <w:numId w:val="15"/>
        </w:numPr>
        <w:suppressAutoHyphens w:val="0"/>
        <w:autoSpaceDE/>
        <w:jc w:val="both"/>
        <w:rPr>
          <w:sz w:val="24"/>
        </w:rPr>
      </w:pPr>
      <w:r>
        <w:rPr>
          <w:sz w:val="24"/>
        </w:rPr>
        <w:t>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</w:p>
    <w:p w:rsidR="00617C03" w:rsidRDefault="00617C03" w:rsidP="00DE7C5B">
      <w:pPr>
        <w:pStyle w:val="a8"/>
        <w:widowControl/>
        <w:numPr>
          <w:ilvl w:val="0"/>
          <w:numId w:val="15"/>
        </w:numPr>
        <w:suppressAutoHyphens w:val="0"/>
        <w:autoSpaceDE/>
        <w:jc w:val="both"/>
        <w:rPr>
          <w:sz w:val="24"/>
        </w:rPr>
      </w:pPr>
      <w:r>
        <w:rPr>
          <w:sz w:val="24"/>
        </w:rPr>
        <w:t>реализует потенциал классного руководства в воспитании школьников, поддерживает активное участие классных сообществ в жизни Школы;</w:t>
      </w:r>
    </w:p>
    <w:p w:rsidR="00617C03" w:rsidRDefault="00617C03" w:rsidP="00DE7C5B">
      <w:pPr>
        <w:pStyle w:val="a8"/>
        <w:widowControl/>
        <w:numPr>
          <w:ilvl w:val="0"/>
          <w:numId w:val="15"/>
        </w:numPr>
        <w:suppressAutoHyphens w:val="0"/>
        <w:autoSpaceDE/>
        <w:jc w:val="both"/>
        <w:rPr>
          <w:sz w:val="24"/>
        </w:rPr>
      </w:pPr>
      <w:r>
        <w:rPr>
          <w:sz w:val="24"/>
        </w:rPr>
        <w:t>вовлекает школьников в кружки, секции, клубы, студии</w:t>
      </w:r>
      <w:r w:rsidR="002417F7">
        <w:rPr>
          <w:sz w:val="24"/>
        </w:rPr>
        <w:t xml:space="preserve"> </w:t>
      </w:r>
      <w:r>
        <w:rPr>
          <w:sz w:val="24"/>
        </w:rPr>
        <w:t>и иные объединения, работающие по школьным программам внеурочной деятельности, реализовывать их воспитательные возможности;</w:t>
      </w:r>
    </w:p>
    <w:p w:rsidR="00617C03" w:rsidRDefault="00617C03" w:rsidP="00DE7C5B">
      <w:pPr>
        <w:pStyle w:val="a8"/>
        <w:widowControl/>
        <w:numPr>
          <w:ilvl w:val="0"/>
          <w:numId w:val="15"/>
        </w:numPr>
        <w:suppressAutoHyphens w:val="0"/>
        <w:autoSpaceDE/>
        <w:jc w:val="both"/>
        <w:rPr>
          <w:sz w:val="24"/>
        </w:rPr>
      </w:pPr>
      <w:r>
        <w:rPr>
          <w:sz w:val="24"/>
        </w:rPr>
        <w:t>использует в воспитании детей возможности школьного урока, поддерживает использование на уроках интерактивных форм занятий с  учащимися;</w:t>
      </w:r>
    </w:p>
    <w:p w:rsidR="00617C03" w:rsidRDefault="00617C03" w:rsidP="00DE7C5B">
      <w:pPr>
        <w:pStyle w:val="a8"/>
        <w:widowControl/>
        <w:numPr>
          <w:ilvl w:val="0"/>
          <w:numId w:val="15"/>
        </w:numPr>
        <w:suppressAutoHyphens w:val="0"/>
        <w:autoSpaceDE/>
        <w:jc w:val="both"/>
        <w:rPr>
          <w:sz w:val="24"/>
        </w:rPr>
      </w:pPr>
      <w:r>
        <w:rPr>
          <w:sz w:val="24"/>
        </w:rPr>
        <w:t>поддерживает ученическое самоуправление — как на уровне Школы, таки на уровне классных сообществ;</w:t>
      </w:r>
    </w:p>
    <w:p w:rsidR="00617C03" w:rsidRDefault="00617C03" w:rsidP="00DE7C5B">
      <w:pPr>
        <w:pStyle w:val="a8"/>
        <w:widowControl/>
        <w:numPr>
          <w:ilvl w:val="0"/>
          <w:numId w:val="15"/>
        </w:numPr>
        <w:suppressAutoHyphens w:val="0"/>
        <w:autoSpaceDE/>
        <w:jc w:val="both"/>
        <w:rPr>
          <w:sz w:val="24"/>
        </w:rPr>
      </w:pPr>
      <w:r>
        <w:rPr>
          <w:sz w:val="24"/>
        </w:rPr>
        <w:t>поддерживает деятельность функционирующих на базе школы детских общественных объединений и организаций — например, школьного спортивного клуба;</w:t>
      </w:r>
    </w:p>
    <w:p w:rsidR="00617C03" w:rsidRDefault="00617C03" w:rsidP="00DE7C5B">
      <w:pPr>
        <w:pStyle w:val="a8"/>
        <w:widowControl/>
        <w:numPr>
          <w:ilvl w:val="0"/>
          <w:numId w:val="15"/>
        </w:numPr>
        <w:suppressAutoHyphens w:val="0"/>
        <w:autoSpaceDE/>
        <w:jc w:val="both"/>
        <w:rPr>
          <w:sz w:val="24"/>
        </w:rPr>
      </w:pPr>
      <w:r>
        <w:rPr>
          <w:sz w:val="24"/>
        </w:rPr>
        <w:t>организует для школьников экскурсии, экспедиции, походы и реализует их воспитательный потенциал;</w:t>
      </w:r>
    </w:p>
    <w:p w:rsidR="00617C03" w:rsidRDefault="00617C03" w:rsidP="00DE7C5B">
      <w:pPr>
        <w:pStyle w:val="a8"/>
        <w:widowControl/>
        <w:numPr>
          <w:ilvl w:val="0"/>
          <w:numId w:val="15"/>
        </w:numPr>
        <w:suppressAutoHyphens w:val="0"/>
        <w:autoSpaceDE/>
        <w:jc w:val="both"/>
        <w:rPr>
          <w:sz w:val="24"/>
        </w:rPr>
      </w:pPr>
      <w:r>
        <w:rPr>
          <w:sz w:val="24"/>
        </w:rPr>
        <w:t>организует профориентационную работу со школьниками;</w:t>
      </w:r>
    </w:p>
    <w:p w:rsidR="00617C03" w:rsidRDefault="00617C03" w:rsidP="00DE7C5B">
      <w:pPr>
        <w:pStyle w:val="a8"/>
        <w:widowControl/>
        <w:numPr>
          <w:ilvl w:val="0"/>
          <w:numId w:val="15"/>
        </w:numPr>
        <w:suppressAutoHyphens w:val="0"/>
        <w:autoSpaceDE/>
        <w:jc w:val="both"/>
        <w:rPr>
          <w:sz w:val="24"/>
        </w:rPr>
      </w:pPr>
      <w:r>
        <w:rPr>
          <w:sz w:val="24"/>
        </w:rPr>
        <w:t xml:space="preserve"> развивает предметно-эстетическую среду Школы и реализует ее воспитательные возможности;</w:t>
      </w:r>
    </w:p>
    <w:p w:rsidR="00617C03" w:rsidRDefault="00617C03" w:rsidP="00DE7C5B">
      <w:pPr>
        <w:pStyle w:val="a8"/>
        <w:widowControl/>
        <w:numPr>
          <w:ilvl w:val="0"/>
          <w:numId w:val="15"/>
        </w:numPr>
        <w:suppressAutoHyphens w:val="0"/>
        <w:autoSpaceDE/>
        <w:jc w:val="both"/>
        <w:rPr>
          <w:sz w:val="24"/>
        </w:rPr>
      </w:pPr>
      <w:r>
        <w:rPr>
          <w:sz w:val="24"/>
        </w:rPr>
        <w:t>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:rsidR="00617C03" w:rsidRPr="00617C03" w:rsidRDefault="00617C03" w:rsidP="00617C03">
      <w:pPr>
        <w:spacing w:after="0"/>
        <w:jc w:val="both"/>
        <w:rPr>
          <w:rFonts w:ascii="Times New Roman" w:hAnsi="Times New Roman"/>
          <w:sz w:val="24"/>
          <w:lang w:val="ru-RU"/>
        </w:rPr>
      </w:pPr>
    </w:p>
    <w:p w:rsidR="00617C03" w:rsidRPr="00617C03" w:rsidRDefault="00617C03" w:rsidP="00617C03">
      <w:pPr>
        <w:spacing w:after="0"/>
        <w:jc w:val="both"/>
        <w:rPr>
          <w:rFonts w:ascii="Times New Roman" w:hAnsi="Times New Roman"/>
          <w:sz w:val="24"/>
          <w:lang w:val="ru-RU"/>
        </w:rPr>
      </w:pPr>
      <w:r w:rsidRPr="00617C03">
        <w:rPr>
          <w:rFonts w:ascii="Times New Roman" w:hAnsi="Times New Roman"/>
          <w:sz w:val="24"/>
          <w:lang w:val="ru-RU"/>
        </w:rPr>
        <w:t>За</w:t>
      </w:r>
      <w:r>
        <w:rPr>
          <w:rFonts w:ascii="Times New Roman" w:hAnsi="Times New Roman"/>
          <w:sz w:val="24"/>
        </w:rPr>
        <w:t> </w:t>
      </w:r>
      <w:r w:rsidRPr="00617C03">
        <w:rPr>
          <w:rFonts w:ascii="Times New Roman" w:hAnsi="Times New Roman"/>
          <w:sz w:val="24"/>
          <w:lang w:val="ru-RU"/>
        </w:rPr>
        <w:t>12 месяцев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реализации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программы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воспитания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родители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и</w:t>
      </w:r>
      <w:r>
        <w:rPr>
          <w:rFonts w:ascii="Times New Roman" w:hAnsi="Times New Roman"/>
          <w:sz w:val="24"/>
        </w:rPr>
        <w:t> </w:t>
      </w:r>
      <w:r w:rsidRPr="00617C03">
        <w:rPr>
          <w:rFonts w:ascii="Times New Roman" w:hAnsi="Times New Roman"/>
          <w:sz w:val="24"/>
          <w:lang w:val="ru-RU"/>
        </w:rPr>
        <w:t>ученики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выражают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удовлетворенность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воспитательным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процессом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в</w:t>
      </w:r>
      <w:r>
        <w:rPr>
          <w:rFonts w:ascii="Times New Roman" w:hAnsi="Times New Roman"/>
          <w:sz w:val="24"/>
        </w:rPr>
        <w:t> 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Школе, что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отразилось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на</w:t>
      </w:r>
      <w:r>
        <w:rPr>
          <w:rFonts w:ascii="Times New Roman" w:hAnsi="Times New Roman"/>
          <w:sz w:val="24"/>
        </w:rPr>
        <w:t> </w:t>
      </w:r>
      <w:r w:rsidRPr="00617C03">
        <w:rPr>
          <w:rFonts w:ascii="Times New Roman" w:hAnsi="Times New Roman"/>
          <w:sz w:val="24"/>
          <w:lang w:val="ru-RU"/>
        </w:rPr>
        <w:t>результатах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анкетирования, проведенного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от 12.09.2024. Вместе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с</w:t>
      </w:r>
      <w:r>
        <w:rPr>
          <w:rFonts w:ascii="Times New Roman" w:hAnsi="Times New Roman"/>
          <w:sz w:val="24"/>
        </w:rPr>
        <w:t> </w:t>
      </w:r>
      <w:r w:rsidRPr="00617C03">
        <w:rPr>
          <w:rFonts w:ascii="Times New Roman" w:hAnsi="Times New Roman"/>
          <w:sz w:val="24"/>
          <w:lang w:val="ru-RU"/>
        </w:rPr>
        <w:t>тем, родители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высказали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пожелания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по</w:t>
      </w:r>
      <w:r>
        <w:rPr>
          <w:rFonts w:ascii="Times New Roman" w:hAnsi="Times New Roman"/>
          <w:sz w:val="24"/>
        </w:rPr>
        <w:t> </w:t>
      </w:r>
      <w:r w:rsidRPr="00617C03">
        <w:rPr>
          <w:rFonts w:ascii="Times New Roman" w:hAnsi="Times New Roman"/>
          <w:sz w:val="24"/>
          <w:lang w:val="ru-RU"/>
        </w:rPr>
        <w:t>введению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мероприятий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в</w:t>
      </w:r>
      <w:r>
        <w:rPr>
          <w:rFonts w:ascii="Times New Roman" w:hAnsi="Times New Roman"/>
          <w:sz w:val="24"/>
        </w:rPr>
        <w:t> </w:t>
      </w:r>
      <w:r w:rsidRPr="00617C03">
        <w:rPr>
          <w:rFonts w:ascii="Times New Roman" w:hAnsi="Times New Roman"/>
          <w:sz w:val="24"/>
          <w:lang w:val="ru-RU"/>
        </w:rPr>
        <w:t>календарный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план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воспитательной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работы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Школы, например, проводить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осенние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и</w:t>
      </w:r>
      <w:r>
        <w:rPr>
          <w:rFonts w:ascii="Times New Roman" w:hAnsi="Times New Roman"/>
          <w:sz w:val="24"/>
        </w:rPr>
        <w:t> </w:t>
      </w:r>
      <w:r w:rsidRPr="00617C03">
        <w:rPr>
          <w:rFonts w:ascii="Times New Roman" w:hAnsi="Times New Roman"/>
          <w:sz w:val="24"/>
          <w:lang w:val="ru-RU"/>
        </w:rPr>
        <w:t>зимние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спортивные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мероприятия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в</w:t>
      </w:r>
      <w:r>
        <w:rPr>
          <w:rFonts w:ascii="Times New Roman" w:hAnsi="Times New Roman"/>
          <w:sz w:val="24"/>
        </w:rPr>
        <w:t> </w:t>
      </w:r>
      <w:r w:rsidRPr="00617C03">
        <w:rPr>
          <w:rFonts w:ascii="Times New Roman" w:hAnsi="Times New Roman"/>
          <w:sz w:val="24"/>
          <w:lang w:val="ru-RU"/>
        </w:rPr>
        <w:t>рамках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подготовки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к</w:t>
      </w:r>
      <w:r>
        <w:rPr>
          <w:rFonts w:ascii="Times New Roman" w:hAnsi="Times New Roman"/>
          <w:sz w:val="24"/>
        </w:rPr>
        <w:t> </w:t>
      </w:r>
      <w:r w:rsidRPr="00617C03">
        <w:rPr>
          <w:rFonts w:ascii="Times New Roman" w:hAnsi="Times New Roman"/>
          <w:sz w:val="24"/>
          <w:lang w:val="ru-RU"/>
        </w:rPr>
        <w:t>физкультурному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комплексу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ГТО. Предложения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родителей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будут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рассмотрены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и</w:t>
      </w:r>
      <w:r>
        <w:rPr>
          <w:rFonts w:ascii="Times New Roman" w:hAnsi="Times New Roman"/>
          <w:sz w:val="24"/>
        </w:rPr>
        <w:t> </w:t>
      </w:r>
      <w:r w:rsidRPr="00617C03">
        <w:rPr>
          <w:rFonts w:ascii="Times New Roman" w:hAnsi="Times New Roman"/>
          <w:sz w:val="24"/>
          <w:lang w:val="ru-RU"/>
        </w:rPr>
        <w:t>при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наличии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возможностей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Школы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включены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в</w:t>
      </w:r>
      <w:r>
        <w:rPr>
          <w:rFonts w:ascii="Times New Roman" w:hAnsi="Times New Roman"/>
          <w:sz w:val="24"/>
        </w:rPr>
        <w:t> </w:t>
      </w:r>
      <w:r w:rsidRPr="00617C03">
        <w:rPr>
          <w:rFonts w:ascii="Times New Roman" w:hAnsi="Times New Roman"/>
          <w:sz w:val="24"/>
          <w:lang w:val="ru-RU"/>
        </w:rPr>
        <w:t>календарный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план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воспитательной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работы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Школы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на</w:t>
      </w:r>
      <w:r>
        <w:rPr>
          <w:rFonts w:ascii="Times New Roman" w:hAnsi="Times New Roman"/>
          <w:sz w:val="24"/>
        </w:rPr>
        <w:t> </w:t>
      </w:r>
      <w:r w:rsidRPr="00617C03">
        <w:rPr>
          <w:rFonts w:ascii="Times New Roman" w:hAnsi="Times New Roman"/>
          <w:sz w:val="24"/>
          <w:lang w:val="ru-RU"/>
        </w:rPr>
        <w:t>202</w:t>
      </w:r>
      <w:r w:rsidR="002417F7">
        <w:rPr>
          <w:rFonts w:ascii="Times New Roman" w:hAnsi="Times New Roman"/>
          <w:sz w:val="24"/>
          <w:lang w:val="ru-RU"/>
        </w:rPr>
        <w:t>5</w:t>
      </w:r>
      <w:r w:rsidRPr="00617C03">
        <w:rPr>
          <w:rFonts w:ascii="Times New Roman" w:hAnsi="Times New Roman"/>
          <w:sz w:val="24"/>
          <w:lang w:val="ru-RU"/>
        </w:rPr>
        <w:t>-202</w:t>
      </w:r>
      <w:r w:rsidR="002417F7">
        <w:rPr>
          <w:rFonts w:ascii="Times New Roman" w:hAnsi="Times New Roman"/>
          <w:sz w:val="24"/>
          <w:lang w:val="ru-RU"/>
        </w:rPr>
        <w:t>6</w:t>
      </w:r>
      <w:r w:rsidRPr="00617C03">
        <w:rPr>
          <w:rFonts w:ascii="Times New Roman" w:hAnsi="Times New Roman"/>
          <w:sz w:val="24"/>
          <w:lang w:val="ru-RU"/>
        </w:rPr>
        <w:t xml:space="preserve">  учебный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год.</w:t>
      </w:r>
    </w:p>
    <w:p w:rsidR="00617C03" w:rsidRPr="00617C03" w:rsidRDefault="00617C03" w:rsidP="00617C03">
      <w:pPr>
        <w:spacing w:after="0"/>
        <w:jc w:val="both"/>
        <w:rPr>
          <w:rFonts w:ascii="Times New Roman" w:hAnsi="Times New Roman"/>
          <w:sz w:val="24"/>
          <w:shd w:val="clear" w:color="auto" w:fill="FBFBFB"/>
          <w:lang w:val="ru-RU"/>
        </w:rPr>
      </w:pPr>
      <w:r w:rsidRPr="00617C03">
        <w:rPr>
          <w:rFonts w:ascii="Times New Roman" w:hAnsi="Times New Roman"/>
          <w:sz w:val="24"/>
          <w:lang w:val="ru-RU"/>
        </w:rPr>
        <w:t xml:space="preserve">        В  октябре 2024</w:t>
      </w:r>
      <w:r>
        <w:rPr>
          <w:rFonts w:ascii="Times New Roman" w:hAnsi="Times New Roman"/>
          <w:sz w:val="24"/>
        </w:rPr>
        <w:t>  </w:t>
      </w:r>
      <w:r w:rsidRPr="00617C03">
        <w:rPr>
          <w:rFonts w:ascii="Times New Roman" w:hAnsi="Times New Roman"/>
          <w:sz w:val="24"/>
          <w:lang w:val="ru-RU"/>
        </w:rPr>
        <w:t>года советник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директора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по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воспитанию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организовала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проведение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для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учителей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совместно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фестиваль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реверсивных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наставнических</w:t>
      </w:r>
      <w:r w:rsidR="002417F7">
        <w:rPr>
          <w:rFonts w:ascii="Times New Roman" w:hAnsi="Times New Roman"/>
          <w:sz w:val="24"/>
          <w:lang w:val="ru-RU"/>
        </w:rPr>
        <w:t xml:space="preserve"> </w:t>
      </w:r>
      <w:r w:rsidRPr="00617C03">
        <w:rPr>
          <w:rFonts w:ascii="Times New Roman" w:hAnsi="Times New Roman"/>
          <w:sz w:val="24"/>
          <w:lang w:val="ru-RU"/>
        </w:rPr>
        <w:t>практик</w:t>
      </w:r>
      <w:r w:rsidRPr="00617C03">
        <w:rPr>
          <w:rFonts w:ascii="Times New Roman" w:hAnsi="Times New Roman"/>
          <w:sz w:val="24"/>
          <w:shd w:val="clear" w:color="auto" w:fill="FBFBFB"/>
          <w:lang w:val="ru-RU"/>
        </w:rPr>
        <w:t>. Основными темами просветительских мероприятий</w:t>
      </w:r>
      <w:r>
        <w:rPr>
          <w:rFonts w:ascii="Times New Roman" w:hAnsi="Times New Roman"/>
          <w:sz w:val="24"/>
          <w:shd w:val="clear" w:color="auto" w:fill="FBFBFB"/>
        </w:rPr>
        <w:t> </w:t>
      </w:r>
      <w:r w:rsidRPr="00617C03">
        <w:rPr>
          <w:rFonts w:ascii="Times New Roman" w:hAnsi="Times New Roman"/>
          <w:sz w:val="24"/>
          <w:shd w:val="clear" w:color="auto" w:fill="FBFBFB"/>
          <w:lang w:val="ru-RU"/>
        </w:rPr>
        <w:t xml:space="preserve">наставничества были ключевые навыки </w:t>
      </w:r>
      <w:r>
        <w:rPr>
          <w:rFonts w:ascii="Times New Roman" w:hAnsi="Times New Roman"/>
          <w:sz w:val="24"/>
          <w:shd w:val="clear" w:color="auto" w:fill="FBFBFB"/>
        </w:rPr>
        <w:t>XXI</w:t>
      </w:r>
      <w:r w:rsidRPr="00617C03">
        <w:rPr>
          <w:rFonts w:ascii="Times New Roman" w:hAnsi="Times New Roman"/>
          <w:sz w:val="24"/>
          <w:shd w:val="clear" w:color="auto" w:fill="FBFBFB"/>
          <w:lang w:val="ru-RU"/>
        </w:rPr>
        <w:t xml:space="preserve"> века, вопросы их формирования и развития.</w:t>
      </w:r>
      <w:r w:rsidRPr="00617C03">
        <w:rPr>
          <w:rFonts w:ascii="Times New Roman" w:hAnsi="Times New Roman"/>
          <w:sz w:val="24"/>
          <w:lang w:val="ru-RU"/>
        </w:rPr>
        <w:t xml:space="preserve"> Педагоги выполняли</w:t>
      </w:r>
      <w:r w:rsidRPr="00617C03">
        <w:rPr>
          <w:rFonts w:ascii="Times New Roman" w:hAnsi="Times New Roman"/>
          <w:sz w:val="24"/>
          <w:shd w:val="clear" w:color="auto" w:fill="FBFBFB"/>
          <w:lang w:val="ru-RU"/>
        </w:rPr>
        <w:t xml:space="preserve"> задания по развитию наставничества в урочной и внеурочной деятельности.</w:t>
      </w:r>
    </w:p>
    <w:p w:rsidR="00617C03" w:rsidRPr="00617C03" w:rsidRDefault="00617C03" w:rsidP="00617C03">
      <w:pPr>
        <w:spacing w:after="0"/>
        <w:jc w:val="both"/>
        <w:rPr>
          <w:rFonts w:ascii="Times New Roman" w:hAnsi="Times New Roman"/>
          <w:sz w:val="24"/>
          <w:shd w:val="clear" w:color="auto" w:fill="FBFBFB"/>
          <w:lang w:val="ru-RU"/>
        </w:rPr>
      </w:pPr>
      <w:r w:rsidRPr="00617C03">
        <w:rPr>
          <w:rFonts w:ascii="Times New Roman" w:hAnsi="Times New Roman"/>
          <w:sz w:val="24"/>
          <w:shd w:val="clear" w:color="auto" w:fill="FBFBFB"/>
          <w:lang w:val="ru-RU"/>
        </w:rPr>
        <w:t>С ноября 2024 года школа является Региональной стажировочной площадкой по развитию наставничества.</w:t>
      </w:r>
    </w:p>
    <w:p w:rsidR="00617C03" w:rsidRPr="00617C03" w:rsidRDefault="00617C03" w:rsidP="00617C03">
      <w:pPr>
        <w:spacing w:after="0"/>
        <w:jc w:val="both"/>
        <w:rPr>
          <w:rFonts w:ascii="Times New Roman" w:hAnsi="Times New Roman"/>
          <w:sz w:val="24"/>
          <w:lang w:val="ru-RU"/>
        </w:rPr>
      </w:pPr>
    </w:p>
    <w:p w:rsidR="00617C03" w:rsidRDefault="00617C03" w:rsidP="00617C0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2.3 Дополнительное</w:t>
      </w:r>
      <w:r w:rsidR="002417F7">
        <w:rPr>
          <w:rFonts w:ascii="Times New Roman" w:hAnsi="Times New Roman"/>
          <w:b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</w:rPr>
        <w:t>образование</w:t>
      </w:r>
    </w:p>
    <w:p w:rsidR="00617C03" w:rsidRDefault="00617C03" w:rsidP="00617C0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Дополнительноеобразованиеведетсяпо программамследующейнаправленности:</w:t>
      </w:r>
    </w:p>
    <w:p w:rsidR="00617C03" w:rsidRDefault="00617C03" w:rsidP="00DE7C5B">
      <w:pPr>
        <w:numPr>
          <w:ilvl w:val="0"/>
          <w:numId w:val="16"/>
        </w:numPr>
        <w:spacing w:beforeAutospacing="0" w:afterAutospacing="0" w:line="276" w:lineRule="auto"/>
        <w:ind w:left="780" w:right="180"/>
        <w:contextualSpacing/>
        <w:jc w:val="both"/>
        <w:rPr>
          <w:sz w:val="24"/>
        </w:rPr>
      </w:pPr>
      <w:r>
        <w:rPr>
          <w:sz w:val="24"/>
        </w:rPr>
        <w:t>Художественный</w:t>
      </w:r>
    </w:p>
    <w:p w:rsidR="00617C03" w:rsidRDefault="00617C03" w:rsidP="00DE7C5B">
      <w:pPr>
        <w:numPr>
          <w:ilvl w:val="0"/>
          <w:numId w:val="16"/>
        </w:numPr>
        <w:spacing w:beforeAutospacing="0" w:afterAutospacing="0" w:line="276" w:lineRule="auto"/>
        <w:ind w:left="780" w:right="180"/>
        <w:contextualSpacing/>
        <w:jc w:val="both"/>
        <w:rPr>
          <w:sz w:val="24"/>
        </w:rPr>
      </w:pPr>
      <w:r>
        <w:rPr>
          <w:sz w:val="24"/>
        </w:rPr>
        <w:t xml:space="preserve">Естественнонаучный </w:t>
      </w:r>
    </w:p>
    <w:p w:rsidR="00617C03" w:rsidRDefault="00617C03" w:rsidP="00DE7C5B">
      <w:pPr>
        <w:numPr>
          <w:ilvl w:val="0"/>
          <w:numId w:val="16"/>
        </w:numPr>
        <w:spacing w:beforeAutospacing="0" w:afterAutospacing="0" w:line="276" w:lineRule="auto"/>
        <w:ind w:left="780" w:right="180"/>
        <w:contextualSpacing/>
        <w:jc w:val="both"/>
        <w:rPr>
          <w:sz w:val="24"/>
        </w:rPr>
      </w:pPr>
      <w:r>
        <w:rPr>
          <w:sz w:val="24"/>
        </w:rPr>
        <w:t xml:space="preserve">Туристско-краеведческий  </w:t>
      </w:r>
    </w:p>
    <w:p w:rsidR="00617C03" w:rsidRDefault="00617C03" w:rsidP="00DE7C5B">
      <w:pPr>
        <w:numPr>
          <w:ilvl w:val="0"/>
          <w:numId w:val="16"/>
        </w:numPr>
        <w:spacing w:beforeAutospacing="0" w:afterAutospacing="0" w:line="276" w:lineRule="auto"/>
        <w:ind w:left="780" w:right="180"/>
        <w:contextualSpacing/>
        <w:jc w:val="both"/>
        <w:rPr>
          <w:sz w:val="24"/>
        </w:rPr>
      </w:pPr>
      <w:r>
        <w:rPr>
          <w:sz w:val="24"/>
        </w:rPr>
        <w:t>Социально-педагогический</w:t>
      </w:r>
    </w:p>
    <w:p w:rsidR="00617C03" w:rsidRDefault="00617C03" w:rsidP="00DE7C5B">
      <w:pPr>
        <w:numPr>
          <w:ilvl w:val="0"/>
          <w:numId w:val="16"/>
        </w:numPr>
        <w:spacing w:beforeAutospacing="0" w:afterAutospacing="0" w:line="276" w:lineRule="auto"/>
        <w:ind w:left="780" w:right="180"/>
        <w:contextualSpacing/>
        <w:jc w:val="both"/>
        <w:rPr>
          <w:sz w:val="24"/>
        </w:rPr>
      </w:pPr>
      <w:r>
        <w:rPr>
          <w:sz w:val="24"/>
        </w:rPr>
        <w:t xml:space="preserve"> Физкультурно-спортивный</w:t>
      </w:r>
    </w:p>
    <w:p w:rsidR="00617C03" w:rsidRDefault="00617C03" w:rsidP="00617C03">
      <w:pPr>
        <w:pStyle w:val="ab"/>
        <w:widowControl/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 xml:space="preserve">Одним из важных факторов профилактики является занятость обучающихся в свободное время, поэтому в  школе уделяется внимание развитию системы дополнительного образования, а также пропаганде здорового образа жизни и вовлечению подростков в кружки и секции. </w:t>
      </w:r>
    </w:p>
    <w:p w:rsidR="00617C03" w:rsidRDefault="00617C03" w:rsidP="00617C03">
      <w:pPr>
        <w:pStyle w:val="50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Дополнительное образование в школе ориентировано на включение детей в практическое освоение разных образовательных областей. Основная задача системы дополнительного образования детей в школе - обеспечить самоопределение и самореализацию ребенка, оптимальное развитие его личности в соответствии со склонностями и способностями. Здесь есть широкая возможность выявить и развить способности и таланты каждого ребенка.</w:t>
      </w:r>
    </w:p>
    <w:p w:rsidR="00617C03" w:rsidRDefault="00617C03" w:rsidP="00617C03">
      <w:pPr>
        <w:pStyle w:val="50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Направления дополнительного образования создавались с учетом потребностей и интересов обучающихся и возможностей школы. Набор видов деятельности подвижен и отражает как постоянные, так и быстро меняющиеся интересы детей и подростков.</w:t>
      </w:r>
    </w:p>
    <w:p w:rsidR="00617C03" w:rsidRDefault="00617C03" w:rsidP="00617C03">
      <w:pPr>
        <w:pStyle w:val="50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рамках сетевого взаимодействия на 2024-2025 учебный год ОО «СОШ 51 г. Орска» заключены договора с УДО: ЦРТДЮ «Созвездие», ЦДЮТТуриЭ, Дворец пионеров и школьников, ЦРТДЮ «Радость», все программы которые были полностью реализованы.</w:t>
      </w:r>
    </w:p>
    <w:p w:rsidR="00617C03" w:rsidRDefault="00617C03" w:rsidP="00617C03">
      <w:pPr>
        <w:pStyle w:val="50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Система дополнительного образования в нашей школе предоставляет возможность заниматься разным возрастным группам, начиная с первоклассника и до учащихся старших классов. Работа всех кружков и объединений  способствует развитию творческих, познавательных, физических способностей детей.</w:t>
      </w:r>
    </w:p>
    <w:p w:rsidR="00617C03" w:rsidRDefault="00617C03" w:rsidP="00617C03">
      <w:pPr>
        <w:pStyle w:val="50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Важным звеном в системе воспитательной работы нашего учреждения   является организация досуговой деятельности обучающихся и внеурочная деятельность. Внеклассная работа характеризуется многообразием форм и видов: групповые занятия; кружки; викторины; олимпиады; экскурсии; праздники; конкурсы; выставки; внеклассное чтение; школьные вечера круглые столы, беседы, встречи с интересными людьми, классные часы и т.д. С начала учебного года в школе работало 11 кружков и объединений по различным направлениям (физкультурно-оздоровительное, художественно-эстетическое, патриотическое, психологическое, социально-значимое).</w:t>
      </w:r>
    </w:p>
    <w:p w:rsidR="00617C03" w:rsidRDefault="00617C03" w:rsidP="00617C03">
      <w:pPr>
        <w:pStyle w:val="50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Кроме школы, обучающиеся посещают секции, кружки в домовых клубах, Центрах детского развития, музыкальных школах и т.д. Наиболее активно посещают кружки и секции учащиеся по ФГОС (обучающиеся 1-7 классов), их внеурочная занятость составляет – 100%. В двух и более кружках занимаются  около 44 % обучающихся.  </w:t>
      </w:r>
    </w:p>
    <w:p w:rsidR="00617C03" w:rsidRDefault="00617C03" w:rsidP="00617C03">
      <w:pPr>
        <w:pStyle w:val="50"/>
        <w:spacing w:line="276" w:lineRule="auto"/>
        <w:ind w:firstLine="708"/>
        <w:jc w:val="both"/>
        <w:rPr>
          <w:rFonts w:ascii="Times New Roman" w:hAnsi="Times New Roman"/>
        </w:rPr>
      </w:pPr>
    </w:p>
    <w:p w:rsidR="00617C03" w:rsidRDefault="00617C03" w:rsidP="00617C03">
      <w:pPr>
        <w:pStyle w:val="5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В рамках реализации  ФГОС ОО  в 1-10  классах организована внеурочная деятельность.  </w:t>
      </w:r>
    </w:p>
    <w:p w:rsidR="00617C03" w:rsidRDefault="00617C03" w:rsidP="00617C03">
      <w:pPr>
        <w:pStyle w:val="50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 начале  учебного  года  на  родительском  собрании  были  проведены  мониторинговые  исследования  среди  родителей  учащихся 1-10 классов   по  вопросу  организации  внеурочных  занятий  обучающихся. 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наряду с собственными возможностями, использовало  возможности и  кадровый потенциал образовательных учреждений дополнительного образования детей.   Составлено  и  утверждено  директором  школы  расписание  занятий  по  внеурочной  деятельности  в  1-10-ых  классах.  Расписание  доведено  до  сведения  родителей,  а  также  на  школьном  сайте.</w:t>
      </w:r>
    </w:p>
    <w:p w:rsidR="00617C03" w:rsidRDefault="00617C03" w:rsidP="00617C03">
      <w:pPr>
        <w:pStyle w:val="50"/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Каждым  руководителем  кружка  составлена  рабочая  программа кружка в соответствии с положением о рабочей программе, ведутся    журналы  учета  внеурочной  деятельности. У  классных  руководителей  имеются  справки из учреждений дополнительного образования  и  заявления  от  родителей  учащихся    об освобождении от занятий внеурочной деятельности в определённые дни недели.   Кружки  проводятся    по  установленному расписанию.  Продолжительность  занятия  40  минут. Материалы по организации внеурочной деятельности по каждому классу систематизированы.</w:t>
      </w:r>
    </w:p>
    <w:p w:rsidR="00617C03" w:rsidRDefault="00617C03" w:rsidP="00617C03">
      <w:pPr>
        <w:pStyle w:val="50"/>
        <w:spacing w:line="276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Формы внеурочной воспитательной работы по направлениям:</w:t>
      </w:r>
    </w:p>
    <w:p w:rsidR="00617C03" w:rsidRDefault="00617C03" w:rsidP="00617C03">
      <w:pPr>
        <w:pStyle w:val="50"/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 Спортивно-оздоровительное:</w:t>
      </w:r>
    </w:p>
    <w:p w:rsidR="00617C03" w:rsidRDefault="00617C03" w:rsidP="00DE7C5B">
      <w:pPr>
        <w:pStyle w:val="50"/>
        <w:numPr>
          <w:ilvl w:val="0"/>
          <w:numId w:val="17"/>
        </w:numPr>
        <w:suppressAutoHyphens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походов, экскурсий, «Дней здоровья», подвижных игр, «Весёлых стартов», внутришкольных спортивных соревнований.</w:t>
      </w:r>
    </w:p>
    <w:p w:rsidR="00617C03" w:rsidRDefault="00617C03" w:rsidP="00DE7C5B">
      <w:pPr>
        <w:pStyle w:val="50"/>
        <w:numPr>
          <w:ilvl w:val="0"/>
          <w:numId w:val="17"/>
        </w:numPr>
        <w:suppressAutoHyphens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Проведение бесед по охране здоровья.</w:t>
      </w:r>
    </w:p>
    <w:p w:rsidR="00617C03" w:rsidRDefault="00617C03" w:rsidP="00DE7C5B">
      <w:pPr>
        <w:pStyle w:val="50"/>
        <w:numPr>
          <w:ilvl w:val="0"/>
          <w:numId w:val="17"/>
        </w:numPr>
        <w:suppressAutoHyphens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Применение на уроках  игровых моментов, физ. минуток.</w:t>
      </w:r>
    </w:p>
    <w:p w:rsidR="00617C03" w:rsidRDefault="00617C03" w:rsidP="00DE7C5B">
      <w:pPr>
        <w:pStyle w:val="50"/>
        <w:numPr>
          <w:ilvl w:val="0"/>
          <w:numId w:val="17"/>
        </w:numPr>
        <w:suppressAutoHyphens w:val="0"/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Участие в районных и городских спортивных соревнованиях.</w:t>
      </w:r>
    </w:p>
    <w:p w:rsidR="00617C03" w:rsidRDefault="00617C03" w:rsidP="00617C03">
      <w:pPr>
        <w:pStyle w:val="50"/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 Общекультурное:</w:t>
      </w:r>
    </w:p>
    <w:p w:rsidR="00617C03" w:rsidRDefault="00617C03" w:rsidP="00DE7C5B">
      <w:pPr>
        <w:pStyle w:val="50"/>
        <w:numPr>
          <w:ilvl w:val="0"/>
          <w:numId w:val="18"/>
        </w:numPr>
        <w:suppressAutoHyphens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экскурсий, Дней театра и музея, выставок детских рисунков, поделок и творческих работ учащихся;</w:t>
      </w:r>
    </w:p>
    <w:p w:rsidR="00617C03" w:rsidRDefault="00617C03" w:rsidP="00DE7C5B">
      <w:pPr>
        <w:pStyle w:val="50"/>
        <w:numPr>
          <w:ilvl w:val="0"/>
          <w:numId w:val="18"/>
        </w:numPr>
        <w:suppressAutoHyphens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Проведение тематических классных часов по эстетике внешнего вида ученика, культуре поведения;</w:t>
      </w:r>
    </w:p>
    <w:p w:rsidR="00617C03" w:rsidRDefault="00617C03" w:rsidP="00DE7C5B">
      <w:pPr>
        <w:pStyle w:val="50"/>
        <w:numPr>
          <w:ilvl w:val="0"/>
          <w:numId w:val="18"/>
        </w:numPr>
        <w:suppressAutoHyphens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 театрального кружка «Встреча», танцевального коллектива «Грация».</w:t>
      </w:r>
    </w:p>
    <w:p w:rsidR="00617C03" w:rsidRDefault="00617C03" w:rsidP="00DE7C5B">
      <w:pPr>
        <w:pStyle w:val="50"/>
        <w:numPr>
          <w:ilvl w:val="0"/>
          <w:numId w:val="18"/>
        </w:numPr>
        <w:suppressAutoHyphens w:val="0"/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Участие в конкурсах, выставках детского творчества эстетического цикла на уровне школы, района, города, области.</w:t>
      </w:r>
    </w:p>
    <w:p w:rsidR="00617C03" w:rsidRDefault="00617C03" w:rsidP="00617C03">
      <w:pPr>
        <w:pStyle w:val="50"/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3.Туристско-краеведческое:</w:t>
      </w:r>
    </w:p>
    <w:p w:rsidR="00617C03" w:rsidRDefault="00617C03" w:rsidP="00DE7C5B">
      <w:pPr>
        <w:pStyle w:val="50"/>
        <w:numPr>
          <w:ilvl w:val="0"/>
          <w:numId w:val="19"/>
        </w:numPr>
        <w:suppressAutoHyphens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 школьного объединения «Активисты школьного музея», кружка «Я лидер»</w:t>
      </w:r>
    </w:p>
    <w:p w:rsidR="00617C03" w:rsidRDefault="00617C03" w:rsidP="00DE7C5B">
      <w:pPr>
        <w:pStyle w:val="50"/>
        <w:numPr>
          <w:ilvl w:val="0"/>
          <w:numId w:val="19"/>
        </w:numPr>
        <w:suppressAutoHyphens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Исследовательские работы;</w:t>
      </w:r>
    </w:p>
    <w:p w:rsidR="00617C03" w:rsidRDefault="00617C03" w:rsidP="00DE7C5B">
      <w:pPr>
        <w:pStyle w:val="50"/>
        <w:numPr>
          <w:ilvl w:val="0"/>
          <w:numId w:val="19"/>
        </w:numPr>
        <w:suppressAutoHyphens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Библиотечные уроки;</w:t>
      </w:r>
    </w:p>
    <w:p w:rsidR="00617C03" w:rsidRDefault="00617C03" w:rsidP="00DE7C5B">
      <w:pPr>
        <w:pStyle w:val="50"/>
        <w:numPr>
          <w:ilvl w:val="0"/>
          <w:numId w:val="19"/>
        </w:numPr>
        <w:suppressAutoHyphens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Конкурсы, экскурсии, олимпиады, конференции, деловые и ролевые игры;</w:t>
      </w:r>
    </w:p>
    <w:p w:rsidR="00617C03" w:rsidRDefault="00617C03" w:rsidP="00DE7C5B">
      <w:pPr>
        <w:pStyle w:val="50"/>
        <w:numPr>
          <w:ilvl w:val="0"/>
          <w:numId w:val="19"/>
        </w:numPr>
        <w:suppressAutoHyphens w:val="0"/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Участие в городскихтурслетах. </w:t>
      </w:r>
    </w:p>
    <w:p w:rsidR="00617C03" w:rsidRDefault="00617C03" w:rsidP="00617C03">
      <w:pPr>
        <w:pStyle w:val="50"/>
        <w:spacing w:line="276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 Техническое:</w:t>
      </w:r>
    </w:p>
    <w:p w:rsidR="00617C03" w:rsidRDefault="00617C03" w:rsidP="00DE7C5B">
      <w:pPr>
        <w:pStyle w:val="50"/>
        <w:numPr>
          <w:ilvl w:val="0"/>
          <w:numId w:val="20"/>
        </w:numPr>
        <w:suppressAutoHyphens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 «авиамодельного» кружка;</w:t>
      </w:r>
    </w:p>
    <w:p w:rsidR="00617C03" w:rsidRDefault="00617C03" w:rsidP="00DE7C5B">
      <w:pPr>
        <w:pStyle w:val="50"/>
        <w:numPr>
          <w:ilvl w:val="0"/>
          <w:numId w:val="20"/>
        </w:numPr>
        <w:suppressAutoHyphens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Участие в конкурсах и выставках поделок;</w:t>
      </w:r>
    </w:p>
    <w:p w:rsidR="00617C03" w:rsidRDefault="00617C03" w:rsidP="00DE7C5B">
      <w:pPr>
        <w:pStyle w:val="50"/>
        <w:numPr>
          <w:ilvl w:val="0"/>
          <w:numId w:val="20"/>
        </w:numPr>
        <w:suppressAutoHyphens w:val="0"/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>Получение навыков профессионального мастерства.</w:t>
      </w:r>
    </w:p>
    <w:p w:rsidR="00617C03" w:rsidRDefault="00617C03" w:rsidP="00617C03">
      <w:pPr>
        <w:pStyle w:val="50"/>
        <w:spacing w:line="276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5. Социально-педагогическое:</w:t>
      </w:r>
    </w:p>
    <w:p w:rsidR="00617C03" w:rsidRDefault="00617C03" w:rsidP="00DE7C5B">
      <w:pPr>
        <w:pStyle w:val="50"/>
        <w:numPr>
          <w:ilvl w:val="0"/>
          <w:numId w:val="21"/>
        </w:numPr>
        <w:suppressAutoHyphens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 кружков «ЮИД», «Юнармия»</w:t>
      </w:r>
    </w:p>
    <w:p w:rsidR="00617C03" w:rsidRDefault="00617C03" w:rsidP="00DE7C5B">
      <w:pPr>
        <w:pStyle w:val="50"/>
        <w:numPr>
          <w:ilvl w:val="0"/>
          <w:numId w:val="21"/>
        </w:numPr>
        <w:suppressAutoHyphens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Создание социальных проектов;</w:t>
      </w:r>
    </w:p>
    <w:p w:rsidR="00617C03" w:rsidRDefault="00617C03" w:rsidP="00DE7C5B">
      <w:pPr>
        <w:pStyle w:val="50"/>
        <w:numPr>
          <w:ilvl w:val="0"/>
          <w:numId w:val="21"/>
        </w:numPr>
        <w:suppressAutoHyphens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Проведение  уборки класса, организация дежурства, несение вахты памяти;</w:t>
      </w:r>
    </w:p>
    <w:p w:rsidR="00617C03" w:rsidRDefault="00617C03" w:rsidP="00DE7C5B">
      <w:pPr>
        <w:pStyle w:val="50"/>
        <w:numPr>
          <w:ilvl w:val="0"/>
          <w:numId w:val="21"/>
        </w:numPr>
        <w:suppressAutoHyphens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Акция «Озеленим школу», «Снежный десант», «Вместе».</w:t>
      </w:r>
    </w:p>
    <w:p w:rsidR="00617C03" w:rsidRDefault="00617C03" w:rsidP="00DE7C5B">
      <w:pPr>
        <w:pStyle w:val="50"/>
        <w:numPr>
          <w:ilvl w:val="0"/>
          <w:numId w:val="21"/>
        </w:numPr>
        <w:suppressAutoHyphens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Выполнение поручения в классе, школе</w:t>
      </w:r>
    </w:p>
    <w:p w:rsidR="00617C03" w:rsidRDefault="00617C03" w:rsidP="00DE7C5B">
      <w:pPr>
        <w:pStyle w:val="50"/>
        <w:numPr>
          <w:ilvl w:val="0"/>
          <w:numId w:val="21"/>
        </w:numPr>
        <w:suppressAutoHyphens w:val="0"/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Учеба актива.</w:t>
      </w:r>
    </w:p>
    <w:p w:rsidR="00617C03" w:rsidRDefault="00617C03" w:rsidP="00617C03">
      <w:pPr>
        <w:pStyle w:val="50"/>
        <w:spacing w:line="276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Для реализации в школе доступны следующие  виды   внеучебной деятельности:</w:t>
      </w:r>
    </w:p>
    <w:p w:rsidR="00617C03" w:rsidRDefault="00617C03" w:rsidP="00DE7C5B">
      <w:pPr>
        <w:pStyle w:val="50"/>
        <w:numPr>
          <w:ilvl w:val="0"/>
          <w:numId w:val="22"/>
        </w:numPr>
        <w:tabs>
          <w:tab w:val="clear" w:pos="0"/>
          <w:tab w:val="left" w:pos="66"/>
        </w:tabs>
        <w:suppressAutoHyphens w:val="0"/>
        <w:spacing w:line="276" w:lineRule="auto"/>
        <w:ind w:left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игровая деятельность;</w:t>
      </w:r>
    </w:p>
    <w:p w:rsidR="00617C03" w:rsidRDefault="00617C03" w:rsidP="00DE7C5B">
      <w:pPr>
        <w:pStyle w:val="50"/>
        <w:numPr>
          <w:ilvl w:val="0"/>
          <w:numId w:val="22"/>
        </w:numPr>
        <w:tabs>
          <w:tab w:val="clear" w:pos="0"/>
          <w:tab w:val="left" w:pos="66"/>
        </w:tabs>
        <w:suppressAutoHyphens w:val="0"/>
        <w:spacing w:line="276" w:lineRule="auto"/>
        <w:ind w:left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познавательная деятельность;</w:t>
      </w:r>
    </w:p>
    <w:p w:rsidR="00617C03" w:rsidRDefault="00617C03" w:rsidP="00DE7C5B">
      <w:pPr>
        <w:pStyle w:val="50"/>
        <w:numPr>
          <w:ilvl w:val="0"/>
          <w:numId w:val="22"/>
        </w:numPr>
        <w:tabs>
          <w:tab w:val="clear" w:pos="0"/>
          <w:tab w:val="left" w:pos="66"/>
        </w:tabs>
        <w:suppressAutoHyphens w:val="0"/>
        <w:spacing w:line="276" w:lineRule="auto"/>
        <w:ind w:left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проблемно-ценностное общение;</w:t>
      </w:r>
    </w:p>
    <w:p w:rsidR="00617C03" w:rsidRDefault="00617C03" w:rsidP="00DE7C5B">
      <w:pPr>
        <w:pStyle w:val="50"/>
        <w:numPr>
          <w:ilvl w:val="0"/>
          <w:numId w:val="22"/>
        </w:numPr>
        <w:tabs>
          <w:tab w:val="clear" w:pos="0"/>
          <w:tab w:val="left" w:pos="66"/>
        </w:tabs>
        <w:suppressAutoHyphens w:val="0"/>
        <w:spacing w:line="276" w:lineRule="auto"/>
        <w:ind w:left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досугово-развлекательная деятельность (досуговое общение);</w:t>
      </w:r>
    </w:p>
    <w:p w:rsidR="00617C03" w:rsidRDefault="00617C03" w:rsidP="00DE7C5B">
      <w:pPr>
        <w:pStyle w:val="50"/>
        <w:numPr>
          <w:ilvl w:val="0"/>
          <w:numId w:val="22"/>
        </w:numPr>
        <w:tabs>
          <w:tab w:val="clear" w:pos="0"/>
          <w:tab w:val="left" w:pos="66"/>
        </w:tabs>
        <w:suppressAutoHyphens w:val="0"/>
        <w:spacing w:line="276" w:lineRule="auto"/>
        <w:ind w:left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художественное творчество;</w:t>
      </w:r>
    </w:p>
    <w:p w:rsidR="00617C03" w:rsidRDefault="00617C03" w:rsidP="00DE7C5B">
      <w:pPr>
        <w:pStyle w:val="50"/>
        <w:numPr>
          <w:ilvl w:val="0"/>
          <w:numId w:val="22"/>
        </w:numPr>
        <w:tabs>
          <w:tab w:val="clear" w:pos="0"/>
          <w:tab w:val="left" w:pos="66"/>
        </w:tabs>
        <w:suppressAutoHyphens w:val="0"/>
        <w:spacing w:line="276" w:lineRule="auto"/>
        <w:ind w:left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социальное творчество (социально значимая волонтерская деятельность);</w:t>
      </w:r>
    </w:p>
    <w:p w:rsidR="00617C03" w:rsidRDefault="00617C03" w:rsidP="00DE7C5B">
      <w:pPr>
        <w:pStyle w:val="50"/>
        <w:numPr>
          <w:ilvl w:val="0"/>
          <w:numId w:val="22"/>
        </w:numPr>
        <w:tabs>
          <w:tab w:val="clear" w:pos="0"/>
          <w:tab w:val="left" w:pos="66"/>
        </w:tabs>
        <w:suppressAutoHyphens w:val="0"/>
        <w:spacing w:line="276" w:lineRule="auto"/>
        <w:ind w:left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трудовая (производственная) деятельность;</w:t>
      </w:r>
    </w:p>
    <w:p w:rsidR="00617C03" w:rsidRDefault="00617C03" w:rsidP="00DE7C5B">
      <w:pPr>
        <w:pStyle w:val="50"/>
        <w:numPr>
          <w:ilvl w:val="0"/>
          <w:numId w:val="22"/>
        </w:numPr>
        <w:tabs>
          <w:tab w:val="clear" w:pos="0"/>
          <w:tab w:val="left" w:pos="66"/>
        </w:tabs>
        <w:suppressAutoHyphens w:val="0"/>
        <w:spacing w:line="276" w:lineRule="auto"/>
        <w:ind w:left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спортивно-оздоровительная деятельность;</w:t>
      </w:r>
    </w:p>
    <w:p w:rsidR="00617C03" w:rsidRDefault="00617C03" w:rsidP="00DE7C5B">
      <w:pPr>
        <w:pStyle w:val="50"/>
        <w:numPr>
          <w:ilvl w:val="0"/>
          <w:numId w:val="22"/>
        </w:numPr>
        <w:tabs>
          <w:tab w:val="clear" w:pos="0"/>
          <w:tab w:val="left" w:pos="66"/>
        </w:tabs>
        <w:suppressAutoHyphens w:val="0"/>
        <w:spacing w:line="276" w:lineRule="auto"/>
        <w:ind w:left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туристско-краеведческая деятельность.</w:t>
      </w:r>
    </w:p>
    <w:p w:rsidR="00617C03" w:rsidRDefault="00617C03" w:rsidP="00617C03">
      <w:pPr>
        <w:pStyle w:val="50"/>
        <w:spacing w:line="276" w:lineRule="auto"/>
        <w:ind w:firstLine="567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Педагогический коллектив школы стремится создать благоприятные условия для всестороннего развития личности каждого ученика, отводя определенную воспитательную роль учебно-познавательной деятельности. На уроках, в учебной деятельности, учителя-предметники формируют научное мировоззрение учащихся. Это находит продолжение и во внеклассной работе, во внеурочных занятиях. Традиционными стали в школе предметные недели, декады, в  рамках  которых учителя используют различные формы внеурочной деятельности: предметные олимпиады, конкурсы, викторины, интеллектуальные игры, устные журналы, соревнования, выпуск газет и т.д.</w:t>
      </w:r>
    </w:p>
    <w:p w:rsidR="00617C03" w:rsidRDefault="00617C03" w:rsidP="00617C03">
      <w:pPr>
        <w:pStyle w:val="50"/>
        <w:spacing w:line="276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Данные по ОО (включая объединения вне школы):</w:t>
      </w:r>
    </w:p>
    <w:p w:rsidR="00617C03" w:rsidRDefault="00617C03" w:rsidP="00617C03">
      <w:pPr>
        <w:pStyle w:val="50"/>
        <w:spacing w:line="276" w:lineRule="auto"/>
        <w:jc w:val="both"/>
        <w:rPr>
          <w:rFonts w:ascii="Times New Roman" w:hAnsi="Times New Roman"/>
          <w:b/>
          <w:u w:val="single"/>
        </w:rPr>
      </w:pPr>
    </w:p>
    <w:tbl>
      <w:tblPr>
        <w:tblW w:w="0" w:type="auto"/>
        <w:tblInd w:w="-2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017"/>
        <w:gridCol w:w="1700"/>
        <w:gridCol w:w="244"/>
        <w:gridCol w:w="1456"/>
        <w:gridCol w:w="973"/>
        <w:gridCol w:w="727"/>
        <w:gridCol w:w="1749"/>
      </w:tblGrid>
      <w:tr w:rsidR="00617C03" w:rsidTr="00617C03">
        <w:trPr>
          <w:trHeight w:hRule="exact" w:val="1181"/>
        </w:trPr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pStyle w:val="5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pStyle w:val="5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</w:p>
          <w:p w:rsidR="00617C03" w:rsidRDefault="00617C03">
            <w:pPr>
              <w:pStyle w:val="5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обучающихся</w:t>
            </w:r>
          </w:p>
          <w:p w:rsidR="00617C03" w:rsidRDefault="00617C03">
            <w:pPr>
              <w:pStyle w:val="5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(1-4 классы)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pStyle w:val="5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</w:p>
          <w:p w:rsidR="00617C03" w:rsidRDefault="00617C03">
            <w:pPr>
              <w:pStyle w:val="5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обучающихся</w:t>
            </w:r>
          </w:p>
          <w:p w:rsidR="00617C03" w:rsidRDefault="00617C03">
            <w:pPr>
              <w:pStyle w:val="5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(5-9 классы)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pStyle w:val="5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</w:p>
          <w:p w:rsidR="00617C03" w:rsidRDefault="00617C03">
            <w:pPr>
              <w:pStyle w:val="5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обучающихся</w:t>
            </w:r>
          </w:p>
          <w:p w:rsidR="00617C03" w:rsidRDefault="00617C03">
            <w:pPr>
              <w:pStyle w:val="5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(10-11 классы)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7C03" w:rsidRDefault="00617C03">
            <w:pPr>
              <w:pStyle w:val="50"/>
              <w:spacing w:line="276" w:lineRule="auto"/>
              <w:jc w:val="center"/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617C03" w:rsidTr="00617C03">
        <w:trPr>
          <w:trHeight w:hRule="exact" w:val="432"/>
        </w:trPr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pStyle w:val="5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2"/>
              </w:rPr>
              <w:t>Социально-педагогическая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17C03" w:rsidRDefault="00617C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7C03" w:rsidRDefault="00617C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</w:p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17C03" w:rsidTr="00617C03">
        <w:trPr>
          <w:trHeight w:hRule="exact" w:val="425"/>
        </w:trPr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pStyle w:val="5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Техническая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7C03" w:rsidRDefault="00617C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17C03" w:rsidTr="00617C03">
        <w:trPr>
          <w:trHeight w:hRule="exact" w:val="430"/>
        </w:trPr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pStyle w:val="5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Туристско-краеведческая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17C03" w:rsidRDefault="00617C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17C03" w:rsidRDefault="00617C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617C03" w:rsidRDefault="00617C03">
            <w:pPr>
              <w:jc w:val="center"/>
              <w:rPr>
                <w:rFonts w:ascii="Times New Roman" w:hAnsi="Times New Roman"/>
              </w:rPr>
            </w:pPr>
          </w:p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7C03" w:rsidRDefault="00617C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  <w:p w:rsidR="00617C03" w:rsidRDefault="00617C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17C03" w:rsidTr="00617C03">
        <w:trPr>
          <w:trHeight w:hRule="exact" w:val="408"/>
        </w:trPr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pStyle w:val="5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2"/>
              </w:rPr>
              <w:t>Физкультурно-спортивная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</w:tr>
      <w:tr w:rsidR="00617C03" w:rsidTr="00617C03">
        <w:trPr>
          <w:trHeight w:hRule="exact" w:val="442"/>
        </w:trPr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pStyle w:val="5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Художественная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7C03" w:rsidRDefault="00617C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17C03" w:rsidTr="00617C03">
        <w:trPr>
          <w:trHeight w:hRule="exact" w:val="420"/>
        </w:trPr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pStyle w:val="50"/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5"/>
              </w:rPr>
              <w:t>ВСЕГО: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  <w:p w:rsidR="00617C03" w:rsidRDefault="00617C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17C03" w:rsidRDefault="00617C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165</w:t>
            </w:r>
          </w:p>
        </w:tc>
      </w:tr>
      <w:tr w:rsidR="00617C03" w:rsidTr="00617C03">
        <w:trPr>
          <w:trHeight w:hRule="exact" w:val="667"/>
        </w:trPr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pStyle w:val="50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pacing w:val="-4"/>
              </w:rPr>
              <w:t xml:space="preserve">Количество кружков, объединений, секций, которые посещают дети в возрасте 5-18 лет, </w:t>
            </w:r>
            <w:r>
              <w:rPr>
                <w:rFonts w:ascii="Times New Roman" w:hAnsi="Times New Roman"/>
              </w:rPr>
              <w:t>получающие услуги дополнительного образования детей</w:t>
            </w:r>
          </w:p>
        </w:tc>
        <w:tc>
          <w:tcPr>
            <w:tcW w:w="2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pStyle w:val="5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2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7C03" w:rsidRDefault="00617C03">
            <w:pPr>
              <w:pStyle w:val="50"/>
              <w:spacing w:line="276" w:lineRule="auto"/>
              <w:jc w:val="center"/>
            </w:pPr>
            <w:r>
              <w:rPr>
                <w:rFonts w:ascii="Times New Roman" w:hAnsi="Times New Roman"/>
                <w:b/>
              </w:rPr>
              <w:t>% отобщегоколичества</w:t>
            </w:r>
          </w:p>
        </w:tc>
      </w:tr>
      <w:tr w:rsidR="00617C03" w:rsidTr="00617C03">
        <w:trPr>
          <w:trHeight w:hRule="exact" w:val="293"/>
        </w:trPr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pStyle w:val="5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33,3%</w:t>
            </w:r>
          </w:p>
        </w:tc>
      </w:tr>
      <w:tr w:rsidR="00617C03" w:rsidTr="00617C03">
        <w:trPr>
          <w:trHeight w:hRule="exact" w:val="293"/>
        </w:trPr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pStyle w:val="5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2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  <w:tr w:rsidR="00617C03" w:rsidTr="00617C03">
        <w:trPr>
          <w:trHeight w:hRule="exact" w:val="283"/>
        </w:trPr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pStyle w:val="5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более 2-х</w:t>
            </w:r>
          </w:p>
        </w:tc>
        <w:tc>
          <w:tcPr>
            <w:tcW w:w="2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2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24%</w:t>
            </w:r>
          </w:p>
        </w:tc>
      </w:tr>
      <w:tr w:rsidR="00617C03" w:rsidTr="00617C03">
        <w:trPr>
          <w:trHeight w:hRule="exact" w:val="288"/>
        </w:trPr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pStyle w:val="5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непосещает</w:t>
            </w:r>
          </w:p>
        </w:tc>
        <w:tc>
          <w:tcPr>
            <w:tcW w:w="2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2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15%</w:t>
            </w:r>
          </w:p>
        </w:tc>
      </w:tr>
    </w:tbl>
    <w:p w:rsidR="00617C03" w:rsidRDefault="00617C03" w:rsidP="00617C03">
      <w:pPr>
        <w:pStyle w:val="50"/>
        <w:spacing w:line="276" w:lineRule="auto"/>
        <w:jc w:val="both"/>
        <w:rPr>
          <w:rFonts w:ascii="Times New Roman" w:hAnsi="Times New Roman"/>
          <w:b/>
          <w:color w:val="00000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6"/>
        <w:gridCol w:w="5102"/>
        <w:gridCol w:w="709"/>
        <w:gridCol w:w="566"/>
        <w:gridCol w:w="709"/>
        <w:gridCol w:w="709"/>
        <w:gridCol w:w="707"/>
        <w:gridCol w:w="756"/>
      </w:tblGrid>
      <w:tr w:rsidR="00617C03" w:rsidTr="00617C03">
        <w:trPr>
          <w:trHeight w:hRule="exact" w:val="66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17C03" w:rsidRDefault="00617C03">
            <w:pPr>
              <w:pStyle w:val="50"/>
              <w:spacing w:line="276" w:lineRule="auto"/>
              <w:jc w:val="center"/>
              <w:rPr>
                <w:rFonts w:ascii="Times New Roman" w:hAnsi="Times New Roman"/>
                <w:spacing w:val="-13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617C03" w:rsidRDefault="00617C03">
            <w:pPr>
              <w:pStyle w:val="50"/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pacing w:val="-13"/>
              </w:rPr>
              <w:t>п/п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17C03" w:rsidRDefault="00617C03">
            <w:pPr>
              <w:pStyle w:val="5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Общаячисленностьдетей</w:t>
            </w:r>
          </w:p>
        </w:tc>
        <w:tc>
          <w:tcPr>
            <w:tcW w:w="41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7C03" w:rsidRDefault="00617C03">
            <w:pPr>
              <w:pStyle w:val="5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617C03" w:rsidTr="00617C03">
        <w:trPr>
          <w:trHeight w:hRule="exact" w:val="1142"/>
        </w:trPr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17C03" w:rsidRDefault="00617C03">
            <w:pPr>
              <w:pStyle w:val="5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617C03" w:rsidRDefault="00617C03">
            <w:pPr>
              <w:pStyle w:val="5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17C03" w:rsidRDefault="00617C03">
            <w:pPr>
              <w:pStyle w:val="5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617C03" w:rsidRDefault="00617C03">
            <w:pPr>
              <w:pStyle w:val="5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extDirection w:val="btLr"/>
            <w:hideMark/>
          </w:tcPr>
          <w:p w:rsidR="00617C03" w:rsidRDefault="00617C03">
            <w:pPr>
              <w:pStyle w:val="5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Социально-педагогических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extDirection w:val="btLr"/>
            <w:hideMark/>
          </w:tcPr>
          <w:p w:rsidR="00617C03" w:rsidRDefault="00617C03">
            <w:pPr>
              <w:pStyle w:val="5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extDirection w:val="btLr"/>
            <w:hideMark/>
          </w:tcPr>
          <w:p w:rsidR="00617C03" w:rsidRDefault="00617C03">
            <w:pPr>
              <w:pStyle w:val="5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Туристско-краеведческих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extDirection w:val="btLr"/>
            <w:hideMark/>
          </w:tcPr>
          <w:p w:rsidR="00617C03" w:rsidRDefault="00617C03">
            <w:pPr>
              <w:pStyle w:val="5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Физкультурно-спортивных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extDirection w:val="btLr"/>
            <w:hideMark/>
          </w:tcPr>
          <w:p w:rsidR="00617C03" w:rsidRDefault="00617C03">
            <w:pPr>
              <w:pStyle w:val="5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Художественных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hideMark/>
          </w:tcPr>
          <w:p w:rsidR="00617C03" w:rsidRDefault="00617C03">
            <w:pPr>
              <w:pStyle w:val="50"/>
              <w:spacing w:line="276" w:lineRule="auto"/>
              <w:jc w:val="both"/>
            </w:pPr>
            <w:r>
              <w:rPr>
                <w:rFonts w:ascii="Times New Roman" w:hAnsi="Times New Roman"/>
              </w:rPr>
              <w:t>Итого</w:t>
            </w:r>
          </w:p>
        </w:tc>
      </w:tr>
      <w:tr w:rsidR="00617C03" w:rsidTr="00617C03">
        <w:trPr>
          <w:trHeight w:hRule="exact" w:val="61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17C03" w:rsidRDefault="00617C03">
            <w:pPr>
              <w:pStyle w:val="50"/>
              <w:spacing w:line="276" w:lineRule="auto"/>
              <w:jc w:val="center"/>
              <w:rPr>
                <w:rFonts w:ascii="Times New Roman" w:hAnsi="Times New Roman"/>
                <w:spacing w:val="-9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pStyle w:val="5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 xml:space="preserve">Количество обучающихся, занимающихся в системе дополнительного </w:t>
            </w:r>
            <w:r>
              <w:rPr>
                <w:rFonts w:ascii="Times New Roman" w:hAnsi="Times New Roman"/>
              </w:rPr>
              <w:t>образования в ОО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030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165</w:t>
            </w:r>
          </w:p>
        </w:tc>
      </w:tr>
      <w:tr w:rsidR="00617C03" w:rsidTr="00617C03">
        <w:trPr>
          <w:trHeight w:hRule="exact" w:val="558"/>
        </w:trPr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17C03" w:rsidRDefault="00617C03">
            <w:pPr>
              <w:pStyle w:val="5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17C03" w:rsidRDefault="00617C03">
            <w:pPr>
              <w:pStyle w:val="5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pStyle w:val="50"/>
              <w:spacing w:line="276" w:lineRule="auto"/>
              <w:jc w:val="both"/>
              <w:rPr>
                <w:rFonts w:ascii="Times New Roman" w:hAnsi="Times New Roman"/>
                <w:spacing w:val="-11"/>
              </w:rPr>
            </w:pPr>
            <w:r>
              <w:rPr>
                <w:rFonts w:ascii="Times New Roman" w:hAnsi="Times New Roman"/>
                <w:spacing w:val="-11"/>
              </w:rPr>
              <w:t>Процент от общего количества детей</w:t>
            </w:r>
          </w:p>
          <w:p w:rsidR="00617C03" w:rsidRDefault="00617C03">
            <w:pPr>
              <w:pStyle w:val="5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1"/>
              </w:rPr>
              <w:t>в возрасте 5-18 лет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0.96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6.8</w:t>
            </w:r>
          </w:p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6.8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28.16</w:t>
            </w:r>
          </w:p>
        </w:tc>
      </w:tr>
      <w:tr w:rsidR="00617C03" w:rsidTr="00617C03">
        <w:trPr>
          <w:trHeight w:hRule="exact" w:val="101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17C03" w:rsidRDefault="00617C03">
            <w:pPr>
              <w:pStyle w:val="50"/>
              <w:spacing w:line="276" w:lineRule="auto"/>
              <w:jc w:val="center"/>
              <w:rPr>
                <w:rFonts w:ascii="Times New Roman" w:hAnsi="Times New Roman"/>
                <w:spacing w:val="-9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pStyle w:val="5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Количество обучающихся, занимающихся в системе дополнительного образования в организациях дополнительного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17C03" w:rsidRDefault="00617C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165</w:t>
            </w:r>
          </w:p>
        </w:tc>
      </w:tr>
      <w:tr w:rsidR="00617C03" w:rsidTr="00617C03">
        <w:trPr>
          <w:trHeight w:hRule="exact" w:val="564"/>
        </w:trPr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17C03" w:rsidRDefault="00617C03">
            <w:pPr>
              <w:pStyle w:val="5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17C03" w:rsidRDefault="00617C03">
            <w:pPr>
              <w:pStyle w:val="5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pStyle w:val="50"/>
              <w:spacing w:line="276" w:lineRule="auto"/>
              <w:jc w:val="both"/>
              <w:rPr>
                <w:rFonts w:ascii="Times New Roman" w:hAnsi="Times New Roman"/>
                <w:spacing w:val="-11"/>
              </w:rPr>
            </w:pPr>
            <w:r>
              <w:rPr>
                <w:rFonts w:ascii="Times New Roman" w:hAnsi="Times New Roman"/>
                <w:spacing w:val="-11"/>
              </w:rPr>
              <w:t xml:space="preserve">Процент от общего количества детей </w:t>
            </w:r>
          </w:p>
          <w:p w:rsidR="00617C03" w:rsidRDefault="00617C03">
            <w:pPr>
              <w:pStyle w:val="5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1"/>
              </w:rPr>
              <w:t>в возрасте 5-18 лет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0,96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6.8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6.8</w:t>
            </w:r>
          </w:p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.8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6.8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28.16</w:t>
            </w:r>
          </w:p>
        </w:tc>
      </w:tr>
      <w:tr w:rsidR="00617C03" w:rsidTr="00617C03">
        <w:trPr>
          <w:trHeight w:hRule="exact" w:val="71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617C03" w:rsidRDefault="00617C03">
            <w:pPr>
              <w:pStyle w:val="50"/>
              <w:spacing w:line="276" w:lineRule="auto"/>
              <w:jc w:val="center"/>
              <w:rPr>
                <w:rFonts w:ascii="Times New Roman" w:hAnsi="Times New Roman"/>
                <w:b/>
                <w:spacing w:val="-1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pStyle w:val="5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10"/>
              </w:rPr>
              <w:t xml:space="preserve">Всего </w:t>
            </w:r>
            <w:r>
              <w:rPr>
                <w:rFonts w:ascii="Times New Roman" w:hAnsi="Times New Roman"/>
                <w:spacing w:val="-10"/>
              </w:rPr>
              <w:t>обучающихся в системе дополнительного образования детей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17C03" w:rsidRDefault="00617C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165</w:t>
            </w:r>
          </w:p>
        </w:tc>
      </w:tr>
      <w:tr w:rsidR="00617C03" w:rsidTr="00617C03">
        <w:trPr>
          <w:trHeight w:hRule="exact" w:val="567"/>
        </w:trPr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17C03" w:rsidRDefault="00617C03">
            <w:pPr>
              <w:pStyle w:val="5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617C03" w:rsidRDefault="00617C03">
            <w:pPr>
              <w:pStyle w:val="5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pStyle w:val="50"/>
              <w:spacing w:line="276" w:lineRule="auto"/>
              <w:jc w:val="both"/>
              <w:rPr>
                <w:rFonts w:ascii="Times New Roman" w:hAnsi="Times New Roman"/>
                <w:spacing w:val="-11"/>
              </w:rPr>
            </w:pPr>
            <w:r>
              <w:rPr>
                <w:rFonts w:ascii="Times New Roman" w:hAnsi="Times New Roman"/>
                <w:spacing w:val="-11"/>
              </w:rPr>
              <w:t xml:space="preserve">Процент от общего количества детей </w:t>
            </w:r>
          </w:p>
          <w:p w:rsidR="00617C03" w:rsidRDefault="00617C03">
            <w:pPr>
              <w:pStyle w:val="5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1"/>
              </w:rPr>
              <w:t>в возрасте 5-18 лет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0,96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6.8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6.8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6.8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17C03" w:rsidRDefault="00617C0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28.16</w:t>
            </w:r>
          </w:p>
        </w:tc>
      </w:tr>
    </w:tbl>
    <w:p w:rsidR="00617C03" w:rsidRDefault="00617C03" w:rsidP="00617C03">
      <w:pPr>
        <w:pStyle w:val="50"/>
        <w:spacing w:line="276" w:lineRule="auto"/>
        <w:jc w:val="both"/>
        <w:rPr>
          <w:rFonts w:ascii="Times New Roman" w:hAnsi="Times New Roman"/>
          <w:color w:val="000000"/>
          <w:szCs w:val="20"/>
        </w:rPr>
      </w:pPr>
    </w:p>
    <w:p w:rsidR="00617C03" w:rsidRDefault="00617C03" w:rsidP="00617C03">
      <w:pPr>
        <w:pStyle w:val="5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Анализданныхпо посещениюдетьмизанятийдополнительногообразованияпоказывает</w:t>
      </w:r>
      <w:r>
        <w:rPr>
          <w:rFonts w:ascii="Times New Roman" w:hAnsi="Times New Roman"/>
          <w:highlight w:val="white"/>
        </w:rPr>
        <w:t xml:space="preserve">профессиональное мастерство педагогов дополнительного образования, педагоги имеют хороший уровень. Практически все педагоги имеют многолетний опыт работы в роли  руководителя кружковой деятельности, владеют целым арсеналом форм и способов организации воспитательного процесса, имеют высокую теоретическую и методическую подготовку. </w:t>
      </w:r>
      <w:r>
        <w:rPr>
          <w:rFonts w:ascii="Times New Roman" w:hAnsi="Times New Roman"/>
        </w:rPr>
        <w:t>Опросродителей (законныхпредставителей) обучающихсяв декабре2023 года показал,чтобольшаячастьопрошенныхв целомудовле4твореныкачествомдополнительногообразованияв школе.</w:t>
      </w:r>
    </w:p>
    <w:p w:rsidR="00617C03" w:rsidRPr="00617C03" w:rsidRDefault="00617C03" w:rsidP="00617C03">
      <w:pPr>
        <w:rPr>
          <w:rFonts w:ascii="Times New Roman" w:hAnsi="Times New Roman"/>
          <w:b/>
          <w:sz w:val="28"/>
          <w:lang w:val="ru-RU"/>
        </w:rPr>
      </w:pPr>
      <w:r w:rsidRPr="00617C03">
        <w:rPr>
          <w:rFonts w:ascii="Times New Roman" w:hAnsi="Times New Roman"/>
          <w:b/>
          <w:sz w:val="28"/>
          <w:lang w:val="ru-RU"/>
        </w:rPr>
        <w:br w:type="page"/>
      </w:r>
    </w:p>
    <w:p w:rsidR="004726A4" w:rsidRPr="00D66418" w:rsidRDefault="004601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</w:t>
      </w:r>
      <w:r w:rsidR="00D66418" w:rsidRPr="00D664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4726A4" w:rsidRPr="00E01D54" w:rsidRDefault="00E01D54" w:rsidP="00E01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lang w:val="ru-RU" w:eastAsia="ru-RU"/>
        </w:rPr>
      </w:pPr>
      <w:r w:rsidRPr="00E01D54">
        <w:rPr>
          <w:rFonts w:ascii="Times New Roman" w:eastAsia="Times New Roman" w:hAnsi="Times New Roman" w:cs="Times New Roman"/>
          <w:iCs/>
          <w:lang w:val="ru-RU" w:eastAsia="ru-RU"/>
        </w:rPr>
        <w:t>Управление осуществляется на принципах единоначалия и самоуправления.</w:t>
      </w:r>
    </w:p>
    <w:p w:rsidR="004726A4" w:rsidRDefault="00D66418">
      <w:pPr>
        <w:jc w:val="center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302194">
        <w:rPr>
          <w:rFonts w:hAnsi="Times New Roman" w:cs="Times New Roman"/>
          <w:i/>
          <w:color w:val="000000"/>
          <w:sz w:val="24"/>
          <w:szCs w:val="24"/>
          <w:lang w:val="ru-RU"/>
        </w:rPr>
        <w:t>Органы управления, действующие в</w:t>
      </w:r>
      <w:r w:rsidRPr="00302194">
        <w:rPr>
          <w:rFonts w:hAnsi="Times New Roman" w:cs="Times New Roman"/>
          <w:i/>
          <w:color w:val="000000"/>
          <w:sz w:val="24"/>
          <w:szCs w:val="24"/>
        </w:rPr>
        <w:t> </w:t>
      </w:r>
      <w:r w:rsidR="004601C6">
        <w:rPr>
          <w:rFonts w:hAnsi="Times New Roman" w:cs="Times New Roman"/>
          <w:i/>
          <w:color w:val="000000"/>
          <w:sz w:val="24"/>
          <w:szCs w:val="24"/>
          <w:lang w:val="ru-RU"/>
        </w:rPr>
        <w:t>ш</w:t>
      </w:r>
      <w:r w:rsidRPr="00302194">
        <w:rPr>
          <w:rFonts w:hAnsi="Times New Roman" w:cs="Times New Roman"/>
          <w:i/>
          <w:color w:val="000000"/>
          <w:sz w:val="24"/>
          <w:szCs w:val="24"/>
          <w:lang w:val="ru-RU"/>
        </w:rPr>
        <w:t>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21"/>
        <w:gridCol w:w="6610"/>
      </w:tblGrid>
      <w:tr w:rsidR="00FA5831" w:rsidTr="00FA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831" w:rsidRDefault="00FA5831" w:rsidP="00C15C42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831" w:rsidRDefault="00FA5831" w:rsidP="00C15C42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FA5831" w:rsidRPr="00FF5E25" w:rsidTr="00FA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831" w:rsidRPr="0031731D" w:rsidRDefault="00FA5831" w:rsidP="00C15C4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7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Представители учредителя, педагогического коллектива, родителей, общественности 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831" w:rsidRPr="0031731D" w:rsidRDefault="00FA5831" w:rsidP="00C15C4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7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Принимает важнейшие решения по различным направлениям деятельности школы в соответствии с Уставом и Положением об общешкольной конференции</w:t>
            </w:r>
          </w:p>
        </w:tc>
      </w:tr>
      <w:tr w:rsidR="00FA5831" w:rsidTr="00FA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831" w:rsidRPr="0031731D" w:rsidRDefault="00FA5831" w:rsidP="00C15C4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7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831" w:rsidRPr="0031731D" w:rsidRDefault="00FA5831" w:rsidP="00C15C4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7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Определяет стратегию развития школы, представляет интересы школы в государственных и общественных организациях. Осуществляет планирование, организацию, контроль и анализ деятельности по достижению результатов, определенных образовательной программой. Несет персональную юридическую ответственность за организацию жизнедеятельности школы.</w:t>
            </w:r>
          </w:p>
        </w:tc>
      </w:tr>
      <w:tr w:rsidR="00FA5831" w:rsidRPr="00FF5E25" w:rsidTr="00FA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831" w:rsidRPr="0031731D" w:rsidRDefault="00FA5831" w:rsidP="00C15C4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7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831" w:rsidRPr="0031731D" w:rsidRDefault="00FA5831" w:rsidP="00C15C4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7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Решает вопросы, связанные с реализацией программы развития школы и другие вопросы в соответствии с Уставом школы, Положением о совете школы.</w:t>
            </w:r>
          </w:p>
        </w:tc>
      </w:tr>
      <w:tr w:rsidR="00FA5831" w:rsidRPr="00FF5E25" w:rsidTr="00FA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831" w:rsidRPr="0031731D" w:rsidRDefault="00FA5831" w:rsidP="00C15C4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7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Профсоюзный комитет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831" w:rsidRPr="0031731D" w:rsidRDefault="00FA5831" w:rsidP="00C15C42">
            <w:pPr>
              <w:spacing w:before="90" w:beforeAutospacing="0" w:after="9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7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Стоит на защите прав учителей.</w:t>
            </w:r>
          </w:p>
          <w:p w:rsidR="00FA5831" w:rsidRPr="0031731D" w:rsidRDefault="00FA5831" w:rsidP="00C15C42">
            <w:pPr>
              <w:spacing w:before="90" w:beforeAutospacing="0" w:after="9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A5831" w:rsidRPr="00FF5E25" w:rsidTr="00FA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831" w:rsidRPr="0031731D" w:rsidRDefault="00FA5831" w:rsidP="00C15C4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7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831" w:rsidRPr="0031731D" w:rsidRDefault="00FA5831" w:rsidP="00C15C4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7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Коллективный орган управления школой, который решает вопросы, связанные с реализацией программы развития. Осуществляет деятельность, предусмотренную Уставом школы, Положением о педагогическом совете. Рассматривает проблемы, подготовленные методическим советом.</w:t>
            </w:r>
          </w:p>
        </w:tc>
      </w:tr>
      <w:tr w:rsidR="00FA5831" w:rsidRPr="00FF5E25" w:rsidTr="00FA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831" w:rsidRPr="0031731D" w:rsidRDefault="00FA5831" w:rsidP="00C15C4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7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Родительский комитет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831" w:rsidRPr="0031731D" w:rsidRDefault="00FA5831" w:rsidP="00C15C4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7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Осуществляет деятельность в соответствии с Положением о родительском комитете школы.</w:t>
            </w:r>
          </w:p>
        </w:tc>
      </w:tr>
      <w:tr w:rsidR="00FA5831" w:rsidRPr="00FF5E25" w:rsidTr="00FA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831" w:rsidRPr="0031731D" w:rsidRDefault="00FA5831" w:rsidP="00C15C4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7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Родительский комитет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831" w:rsidRPr="0031731D" w:rsidRDefault="00FA5831" w:rsidP="00C15C4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7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Осуществляет деятельность в соответствии с Положением о родительском комитете класса.</w:t>
            </w:r>
          </w:p>
        </w:tc>
      </w:tr>
      <w:tr w:rsidR="00FA5831" w:rsidRPr="00FF5E25" w:rsidTr="00FA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831" w:rsidRPr="0031731D" w:rsidRDefault="00FA5831" w:rsidP="00C15C42">
            <w:pPr>
              <w:spacing w:before="90" w:beforeAutospacing="0" w:after="9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7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Методический совет</w:t>
            </w:r>
          </w:p>
          <w:p w:rsidR="00FA5831" w:rsidRPr="0031731D" w:rsidRDefault="00FA5831" w:rsidP="00C15C42">
            <w:pPr>
              <w:spacing w:before="90" w:beforeAutospacing="0" w:after="9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A5831" w:rsidRPr="0031731D" w:rsidRDefault="00FA5831" w:rsidP="00C15C42">
            <w:pPr>
              <w:spacing w:before="90" w:beforeAutospacing="0" w:after="9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FA5831" w:rsidRPr="0031731D" w:rsidRDefault="00FA5831" w:rsidP="00C15C42">
            <w:pPr>
              <w:spacing w:before="90" w:beforeAutospacing="0" w:after="9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7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Малый педсовет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831" w:rsidRPr="0031731D" w:rsidRDefault="00FA5831" w:rsidP="00C15C42">
            <w:pPr>
              <w:spacing w:before="90" w:beforeAutospacing="0" w:after="9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7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Коллегиальный совещательный орган, в состав </w:t>
            </w:r>
            <w:r w:rsidR="00B87542" w:rsidRPr="00317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которого входят</w:t>
            </w:r>
            <w:r w:rsidRPr="00317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заместители руководителя, руководители школьных методических объединений. Руководит деятельностью методических объединений.</w:t>
            </w:r>
          </w:p>
          <w:p w:rsidR="00FA5831" w:rsidRPr="0031731D" w:rsidRDefault="00FA5831" w:rsidP="00C15C42">
            <w:pPr>
              <w:spacing w:before="90" w:beforeAutospacing="0" w:after="9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7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Решает конкретные задачи, поставленные Педагогическим советом.</w:t>
            </w:r>
          </w:p>
        </w:tc>
      </w:tr>
      <w:tr w:rsidR="00FA5831" w:rsidRPr="00FF5E25" w:rsidTr="00FA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831" w:rsidRPr="0031731D" w:rsidRDefault="00FA5831" w:rsidP="00C15C4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7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Методические объединения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831" w:rsidRPr="0031731D" w:rsidRDefault="00FA5831" w:rsidP="00C15C4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7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Структурные подразделения методической службы школы. Ведут методическую работу по предметам, организуют внеклассную деятельность учащихся, проводят анализ </w:t>
            </w:r>
            <w:r w:rsidRPr="00317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результатов образовательного процесса.</w:t>
            </w:r>
          </w:p>
        </w:tc>
      </w:tr>
      <w:tr w:rsidR="00FA5831" w:rsidRPr="00FF5E25" w:rsidTr="00FA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831" w:rsidRPr="0031731D" w:rsidRDefault="00FA5831" w:rsidP="00C15C4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7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Детский центр. Совет старшеклассников.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831" w:rsidRPr="0031731D" w:rsidRDefault="00FA5831" w:rsidP="00C15C4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7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Органы ученического самоуправления, которые планируют и организуют внеурочную деятельность учащихся.</w:t>
            </w:r>
          </w:p>
        </w:tc>
      </w:tr>
      <w:tr w:rsidR="00FA5831" w:rsidRPr="00FF5E25" w:rsidTr="00FA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831" w:rsidRPr="0031731D" w:rsidRDefault="00FA5831" w:rsidP="00C15C4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7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 коллективных творческих дел.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831" w:rsidRPr="0031731D" w:rsidRDefault="00FA5831" w:rsidP="00C15C4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7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Временная форма ученического коллектива. Организует и проводит конкретные мероприятия.</w:t>
            </w:r>
          </w:p>
        </w:tc>
      </w:tr>
      <w:tr w:rsidR="00FA5831" w:rsidRPr="00FF5E25" w:rsidTr="00FA58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831" w:rsidRPr="0031731D" w:rsidRDefault="00FA5831" w:rsidP="00C15C4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7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Органы самоуправления в классах.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831" w:rsidRPr="0031731D" w:rsidRDefault="00FA5831" w:rsidP="00C15C4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73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органы самоуправления. Организуют внеурочную работу внутри класса, согласуя свою деятельность с советом школы.</w:t>
            </w:r>
          </w:p>
        </w:tc>
      </w:tr>
    </w:tbl>
    <w:p w:rsidR="00C34E93" w:rsidRDefault="00C34E93" w:rsidP="00C15C42">
      <w:pPr>
        <w:pStyle w:val="ae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 w:hint="default"/>
          <w:color w:val="000000"/>
        </w:rPr>
      </w:pPr>
    </w:p>
    <w:p w:rsidR="00C34E93" w:rsidRPr="00C34E93" w:rsidRDefault="00C34E93" w:rsidP="00C15C4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 w:hint="default"/>
          <w:color w:val="000000"/>
        </w:rPr>
      </w:pPr>
      <w:r w:rsidRPr="00C34E93">
        <w:rPr>
          <w:rFonts w:ascii="Times New Roman" w:hAnsi="Times New Roman" w:cs="Times New Roman" w:hint="default"/>
          <w:color w:val="000000"/>
        </w:rPr>
        <w:t>Школой ведется последовательная работа по формированию нормативно-правового поля деятельности. В школе имеются образовательная программа школы, программа воспитания школьников,</w:t>
      </w:r>
      <w:r w:rsidR="003310B5">
        <w:rPr>
          <w:rFonts w:ascii="Times New Roman" w:hAnsi="Times New Roman" w:cs="Times New Roman" w:hint="default"/>
          <w:color w:val="000000"/>
        </w:rPr>
        <w:t xml:space="preserve"> программа развития,</w:t>
      </w:r>
      <w:r w:rsidRPr="00C34E93">
        <w:rPr>
          <w:rFonts w:ascii="Times New Roman" w:hAnsi="Times New Roman" w:cs="Times New Roman" w:hint="default"/>
          <w:color w:val="000000"/>
        </w:rPr>
        <w:t xml:space="preserve"> локальные акты, необходимые для обеспечения деятельности школы.</w:t>
      </w:r>
    </w:p>
    <w:p w:rsidR="00C34E93" w:rsidRPr="00C34E93" w:rsidRDefault="00C34E93" w:rsidP="00C15C4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 w:hint="default"/>
          <w:color w:val="000000"/>
        </w:rPr>
      </w:pPr>
      <w:r w:rsidRPr="00C34E93">
        <w:rPr>
          <w:rFonts w:ascii="Times New Roman" w:hAnsi="Times New Roman" w:cs="Times New Roman" w:hint="default"/>
          <w:color w:val="000000"/>
        </w:rPr>
        <w:t>Положения Устава школы соответствуют требованиям Закона РФ «Об образовании» и Типового положения об общеобразовательном учреждении. Все локальные акты школы утверждены приказами директора школы.</w:t>
      </w:r>
    </w:p>
    <w:p w:rsidR="00C34E93" w:rsidRPr="00C34E93" w:rsidRDefault="00C34E93" w:rsidP="00C15C4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 w:hint="default"/>
          <w:color w:val="000000"/>
        </w:rPr>
      </w:pPr>
      <w:r w:rsidRPr="00C34E93">
        <w:rPr>
          <w:rFonts w:ascii="Times New Roman" w:hAnsi="Times New Roman" w:cs="Times New Roman" w:hint="default"/>
          <w:color w:val="000000"/>
        </w:rPr>
        <w:t>В школе ежегодно разрабатывается план работы школы на текущий учебный год. При проведении анализа работы школы сочетаются качественные и количественные показатели. В школе имеется годовая циклограмма деятельности школьной администрации, директора, разрабатываются месячные, недельные, ежедневные планы ОУ, что позволяет скоординировать работу всего педагогического </w:t>
      </w:r>
      <w:r w:rsidR="00F3128F">
        <w:rPr>
          <w:rFonts w:ascii="Times New Roman" w:hAnsi="Times New Roman" w:cs="Times New Roman" w:hint="default"/>
          <w:color w:val="000000"/>
        </w:rPr>
        <w:t>коллектива</w:t>
      </w:r>
      <w:r w:rsidRPr="00C34E93">
        <w:rPr>
          <w:rFonts w:ascii="Times New Roman" w:hAnsi="Times New Roman" w:cs="Times New Roman" w:hint="default"/>
          <w:color w:val="000000"/>
        </w:rPr>
        <w:t>, каждого учителя.</w:t>
      </w:r>
    </w:p>
    <w:p w:rsidR="00C34E93" w:rsidRPr="00C34E93" w:rsidRDefault="00C34E93" w:rsidP="00C15C4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 w:hint="default"/>
          <w:color w:val="000000"/>
        </w:rPr>
      </w:pPr>
      <w:r w:rsidRPr="00C34E93">
        <w:rPr>
          <w:rFonts w:ascii="Times New Roman" w:hAnsi="Times New Roman" w:cs="Times New Roman" w:hint="default"/>
          <w:color w:val="000000"/>
        </w:rPr>
        <w:t>Для решения вопросов совершенствования учебно-воспитательного процесса и повышения педагогического мастерства учителей и воспитателей действует педагогический совет. Педагогический совет является постоянно действующим органом самоуправления педагогических работников школы. Деятельность педагогического совета основывается на принципах демократии, уважения и учета интересов всех членов коллектива и регламентируется Положением о педагогическом совете шк</w:t>
      </w:r>
      <w:r w:rsidR="003310B5">
        <w:rPr>
          <w:rFonts w:ascii="Times New Roman" w:hAnsi="Times New Roman" w:cs="Times New Roman" w:hint="default"/>
          <w:color w:val="000000"/>
        </w:rPr>
        <w:t>олы. Главные вопросы, решаемые п</w:t>
      </w:r>
      <w:r w:rsidRPr="00C34E93">
        <w:rPr>
          <w:rFonts w:ascii="Times New Roman" w:hAnsi="Times New Roman" w:cs="Times New Roman" w:hint="default"/>
          <w:color w:val="000000"/>
        </w:rPr>
        <w:t>едагогическим советом: совершенствование образовательного процесса, внедрение достижений педагогической науки и педагогического опыта, разработка содержания работы по методической теме. Его работа ежегодно планируется и прописывается в плане работы школы.</w:t>
      </w:r>
    </w:p>
    <w:p w:rsidR="00C34E93" w:rsidRDefault="00C34E93" w:rsidP="00C15C4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 w:hint="default"/>
          <w:color w:val="000000"/>
        </w:rPr>
      </w:pPr>
      <w:r w:rsidRPr="00C34E93">
        <w:rPr>
          <w:rFonts w:ascii="Times New Roman" w:hAnsi="Times New Roman" w:cs="Times New Roman" w:hint="default"/>
          <w:color w:val="000000"/>
        </w:rPr>
        <w:t>В школе работает методический совет - коллегиальный орган самоуправления педагогических работников школы, созданный с целью координации работы по повышению профессионального мастерства педагогов. В его состав входят 6 человек, в том числе заместители директора по учебно-воспитательной и воспитательной работе и руководители ШМО. Работа методического совета планируется на год</w:t>
      </w:r>
      <w:r w:rsidR="00B23D23">
        <w:rPr>
          <w:rFonts w:ascii="Times New Roman" w:hAnsi="Times New Roman" w:cs="Times New Roman" w:hint="default"/>
          <w:color w:val="000000"/>
        </w:rPr>
        <w:t xml:space="preserve">. </w:t>
      </w:r>
      <w:r w:rsidR="00442636">
        <w:rPr>
          <w:rFonts w:ascii="Times New Roman" w:hAnsi="Times New Roman" w:cs="Times New Roman" w:hint="default"/>
          <w:color w:val="000000"/>
        </w:rPr>
        <w:t>Одна из задач методического совета – повышение квалификации педагогов.</w:t>
      </w:r>
    </w:p>
    <w:p w:rsidR="00B23D23" w:rsidRDefault="00B23D23" w:rsidP="00C15C42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 w:hint="default"/>
          <w:color w:val="000000"/>
        </w:rPr>
      </w:pPr>
      <w:r>
        <w:rPr>
          <w:rFonts w:ascii="Times New Roman" w:hAnsi="Times New Roman" w:cs="Times New Roman" w:hint="default"/>
          <w:color w:val="000000"/>
        </w:rPr>
        <w:t>За последние три года учителя прошли курсы повышения квалификации:</w:t>
      </w:r>
    </w:p>
    <w:p w:rsidR="00450914" w:rsidRDefault="00450914" w:rsidP="004624CA">
      <w:pPr>
        <w:pStyle w:val="ae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 w:hint="default"/>
          <w:color w:val="000000"/>
        </w:rPr>
      </w:pPr>
    </w:p>
    <w:tbl>
      <w:tblPr>
        <w:tblStyle w:val="aa"/>
        <w:tblW w:w="9748" w:type="dxa"/>
        <w:tblLayout w:type="fixed"/>
        <w:tblLook w:val="04A0"/>
      </w:tblPr>
      <w:tblGrid>
        <w:gridCol w:w="1809"/>
        <w:gridCol w:w="2835"/>
        <w:gridCol w:w="2552"/>
        <w:gridCol w:w="2552"/>
      </w:tblGrid>
      <w:tr w:rsidR="00181E51" w:rsidRPr="00F74B50" w:rsidTr="00BE431F">
        <w:tc>
          <w:tcPr>
            <w:tcW w:w="1809" w:type="dxa"/>
            <w:vMerge w:val="restart"/>
          </w:tcPr>
          <w:p w:rsidR="00181E51" w:rsidRPr="00181E51" w:rsidRDefault="00181E51" w:rsidP="00B23D23">
            <w:pPr>
              <w:pStyle w:val="ae"/>
              <w:spacing w:beforeAutospacing="0" w:afterAutospacing="0"/>
              <w:jc w:val="center"/>
              <w:rPr>
                <w:rFonts w:ascii="Times New Roman" w:hAnsi="Times New Roman" w:cs="Times New Roman" w:hint="default"/>
                <w:b/>
                <w:color w:val="000000"/>
              </w:rPr>
            </w:pPr>
            <w:r w:rsidRPr="00181E51">
              <w:rPr>
                <w:rFonts w:ascii="Times New Roman" w:hAnsi="Times New Roman" w:cs="Times New Roman" w:hint="default"/>
                <w:b/>
                <w:color w:val="000000"/>
              </w:rPr>
              <w:t xml:space="preserve">ФИО </w:t>
            </w:r>
          </w:p>
        </w:tc>
        <w:tc>
          <w:tcPr>
            <w:tcW w:w="2835" w:type="dxa"/>
          </w:tcPr>
          <w:p w:rsidR="00181E51" w:rsidRPr="00181E51" w:rsidRDefault="00181E51" w:rsidP="00B23D23">
            <w:pPr>
              <w:pStyle w:val="ae"/>
              <w:spacing w:beforeAutospacing="0" w:afterAutospacing="0"/>
              <w:jc w:val="center"/>
              <w:rPr>
                <w:rFonts w:ascii="Times New Roman" w:hAnsi="Times New Roman" w:cs="Times New Roman" w:hint="default"/>
                <w:b/>
                <w:color w:val="000000"/>
              </w:rPr>
            </w:pPr>
            <w:r w:rsidRPr="00181E51">
              <w:rPr>
                <w:rFonts w:ascii="Times New Roman" w:hAnsi="Times New Roman" w:cs="Times New Roman" w:hint="default"/>
                <w:b/>
                <w:color w:val="000000"/>
              </w:rPr>
              <w:t>2022</w:t>
            </w:r>
          </w:p>
        </w:tc>
        <w:tc>
          <w:tcPr>
            <w:tcW w:w="2552" w:type="dxa"/>
          </w:tcPr>
          <w:p w:rsidR="00181E51" w:rsidRPr="00181E51" w:rsidRDefault="00181E51" w:rsidP="00B23D23">
            <w:pPr>
              <w:pStyle w:val="ae"/>
              <w:spacing w:beforeAutospacing="0" w:afterAutospacing="0"/>
              <w:jc w:val="center"/>
              <w:rPr>
                <w:rFonts w:ascii="Times New Roman" w:hAnsi="Times New Roman" w:cs="Times New Roman" w:hint="default"/>
                <w:b/>
                <w:color w:val="000000"/>
              </w:rPr>
            </w:pPr>
            <w:r w:rsidRPr="00181E51">
              <w:rPr>
                <w:rFonts w:ascii="Times New Roman" w:hAnsi="Times New Roman" w:cs="Times New Roman" w:hint="default"/>
                <w:b/>
                <w:color w:val="000000"/>
              </w:rPr>
              <w:t>2023</w:t>
            </w:r>
          </w:p>
        </w:tc>
        <w:tc>
          <w:tcPr>
            <w:tcW w:w="2552" w:type="dxa"/>
          </w:tcPr>
          <w:p w:rsidR="00181E51" w:rsidRPr="00F74B50" w:rsidRDefault="00181E51" w:rsidP="00B23D23">
            <w:pPr>
              <w:pStyle w:val="ae"/>
              <w:spacing w:beforeAutospacing="0" w:afterAutospacing="0"/>
              <w:jc w:val="center"/>
              <w:rPr>
                <w:rFonts w:ascii="Times New Roman" w:hAnsi="Times New Roman" w:cs="Times New Roman" w:hint="default"/>
                <w:b/>
                <w:color w:val="000000"/>
                <w:highlight w:val="yellow"/>
              </w:rPr>
            </w:pPr>
            <w:r w:rsidRPr="00BE431F">
              <w:rPr>
                <w:rFonts w:ascii="Times New Roman" w:hAnsi="Times New Roman" w:cs="Times New Roman" w:hint="default"/>
                <w:b/>
                <w:color w:val="000000"/>
              </w:rPr>
              <w:t>2024</w:t>
            </w:r>
          </w:p>
        </w:tc>
      </w:tr>
      <w:tr w:rsidR="00181E51" w:rsidRPr="00F74B50" w:rsidTr="00BE431F">
        <w:trPr>
          <w:trHeight w:val="276"/>
        </w:trPr>
        <w:tc>
          <w:tcPr>
            <w:tcW w:w="1809" w:type="dxa"/>
            <w:vMerge/>
          </w:tcPr>
          <w:p w:rsidR="00181E51" w:rsidRPr="00181E51" w:rsidRDefault="00181E51" w:rsidP="00B23D23">
            <w:pPr>
              <w:pStyle w:val="ae"/>
              <w:spacing w:beforeAutospacing="0" w:afterAutospacing="0"/>
              <w:jc w:val="center"/>
              <w:rPr>
                <w:rFonts w:ascii="Times New Roman" w:hAnsi="Times New Roman" w:cs="Times New Roman" w:hint="default"/>
                <w:b/>
                <w:color w:val="000000"/>
              </w:rPr>
            </w:pPr>
          </w:p>
        </w:tc>
        <w:tc>
          <w:tcPr>
            <w:tcW w:w="7939" w:type="dxa"/>
            <w:gridSpan w:val="3"/>
          </w:tcPr>
          <w:p w:rsidR="00181E51" w:rsidRPr="00BE431F" w:rsidRDefault="00181E51" w:rsidP="00B23D23">
            <w:pPr>
              <w:pStyle w:val="ae"/>
              <w:spacing w:beforeAutospacing="0" w:afterAutospacing="0"/>
              <w:jc w:val="center"/>
              <w:rPr>
                <w:rFonts w:asciiTheme="minorHAnsi" w:hAnsiTheme="minorHAnsi" w:cstheme="minorHAnsi" w:hint="default"/>
                <w:b/>
                <w:color w:val="000000"/>
              </w:rPr>
            </w:pPr>
            <w:r w:rsidRPr="00BE431F">
              <w:rPr>
                <w:rFonts w:asciiTheme="minorHAnsi" w:hAnsiTheme="minorHAnsi" w:cstheme="minorHAnsi" w:hint="default"/>
                <w:b/>
                <w:color w:val="000000"/>
              </w:rPr>
              <w:t>Наименование курсов</w:t>
            </w:r>
          </w:p>
        </w:tc>
      </w:tr>
      <w:tr w:rsidR="00181E51" w:rsidRPr="00FF5E25" w:rsidTr="00BE431F">
        <w:tc>
          <w:tcPr>
            <w:tcW w:w="1809" w:type="dxa"/>
          </w:tcPr>
          <w:p w:rsidR="00181E51" w:rsidRPr="00181E51" w:rsidRDefault="00181E51" w:rsidP="008F18D3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1E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Бородина О.Ю.</w:t>
            </w:r>
          </w:p>
        </w:tc>
        <w:tc>
          <w:tcPr>
            <w:tcW w:w="2835" w:type="dxa"/>
          </w:tcPr>
          <w:p w:rsidR="00181E51" w:rsidRPr="00181E51" w:rsidRDefault="00181E51" w:rsidP="006B1C5D">
            <w:pPr>
              <w:pStyle w:val="ae"/>
              <w:spacing w:beforeAutospacing="0" w:afterAutospacing="0"/>
              <w:jc w:val="both"/>
              <w:rPr>
                <w:rFonts w:ascii="Times New Roman" w:hAnsi="Times New Roman" w:cs="Times New Roman" w:hint="default"/>
                <w:color w:val="000000"/>
                <w:sz w:val="22"/>
                <w:szCs w:val="22"/>
              </w:rPr>
            </w:pPr>
            <w:r w:rsidRPr="00181E51">
              <w:rPr>
                <w:rFonts w:ascii="Times New Roman" w:hAnsi="Times New Roman" w:cs="Times New Roman" w:hint="default"/>
                <w:color w:val="000000"/>
                <w:sz w:val="22"/>
                <w:szCs w:val="22"/>
                <w:shd w:val="clear" w:color="auto" w:fill="FFFFFF"/>
              </w:rPr>
              <w:t xml:space="preserve">1. «Содержание и методика </w:t>
            </w:r>
            <w:r w:rsidRPr="00181E51">
              <w:rPr>
                <w:rFonts w:ascii="Times New Roman" w:hAnsi="Times New Roman" w:cs="Times New Roman" w:hint="default"/>
                <w:color w:val="000000"/>
                <w:sz w:val="22"/>
                <w:szCs w:val="22"/>
                <w:shd w:val="clear" w:color="auto" w:fill="FFFFFF"/>
              </w:rPr>
              <w:lastRenderedPageBreak/>
              <w:t>преподавания учебных предметов «Родной (русский) язык» и «Родная (русская) литература» в соответствии с требованиями ФГОС» (72 часа). Сроки обучения – 28.02.2022–18.03.2022 г. 2. КПК "Основы преподавания литературы в соответствии с обновлёнными ФГОС" в объёме 39ч ( ООО "Центр инновационного образования и воспитания, "Единый урок.рф")</w:t>
            </w:r>
          </w:p>
        </w:tc>
        <w:tc>
          <w:tcPr>
            <w:tcW w:w="2552" w:type="dxa"/>
          </w:tcPr>
          <w:p w:rsidR="00181E51" w:rsidRPr="00181E51" w:rsidRDefault="00181E51" w:rsidP="003B4D05">
            <w:pPr>
              <w:pStyle w:val="ae"/>
              <w:spacing w:beforeAutospacing="0" w:afterAutospacing="0"/>
              <w:jc w:val="both"/>
              <w:rPr>
                <w:rFonts w:asciiTheme="minorHAnsi" w:hAnsiTheme="minorHAnsi" w:cstheme="minorHAnsi" w:hint="default"/>
                <w:color w:val="000000"/>
                <w:sz w:val="22"/>
                <w:szCs w:val="22"/>
                <w:shd w:val="clear" w:color="auto" w:fill="FFFFFF"/>
              </w:rPr>
            </w:pPr>
            <w:r w:rsidRPr="00181E51">
              <w:rPr>
                <w:rFonts w:asciiTheme="minorHAnsi" w:hAnsiTheme="minorHAnsi" w:cstheme="minorHAnsi" w:hint="default"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1.«Особенности </w:t>
            </w:r>
            <w:r w:rsidRPr="00181E51">
              <w:rPr>
                <w:rFonts w:asciiTheme="minorHAnsi" w:hAnsiTheme="minorHAnsi" w:cstheme="minorHAnsi" w:hint="default"/>
                <w:color w:val="000000"/>
                <w:sz w:val="22"/>
                <w:szCs w:val="22"/>
                <w:shd w:val="clear" w:color="auto" w:fill="FFFFFF"/>
              </w:rPr>
              <w:lastRenderedPageBreak/>
              <w:t>введения и реализации обновленного ФГОС СОО» (180 часов), 2023 г, Инфоурок</w:t>
            </w:r>
          </w:p>
          <w:p w:rsidR="00181E51" w:rsidRPr="00181E51" w:rsidRDefault="00181E51" w:rsidP="006B1C5D">
            <w:pPr>
              <w:pStyle w:val="ae"/>
              <w:spacing w:beforeAutospacing="0" w:afterAutospacing="0"/>
              <w:jc w:val="both"/>
              <w:rPr>
                <w:rFonts w:asciiTheme="minorHAnsi" w:hAnsiTheme="minorHAnsi" w:cstheme="minorHAnsi" w:hint="default"/>
                <w:color w:val="000000"/>
                <w:sz w:val="22"/>
                <w:szCs w:val="22"/>
                <w:shd w:val="clear" w:color="auto" w:fill="FFFFFF"/>
              </w:rPr>
            </w:pPr>
            <w:r w:rsidRPr="00181E51">
              <w:rPr>
                <w:rFonts w:asciiTheme="minorHAnsi" w:hAnsiTheme="minorHAnsi" w:cstheme="minorHAnsi" w:hint="default"/>
                <w:color w:val="000000"/>
                <w:sz w:val="22"/>
                <w:szCs w:val="22"/>
                <w:shd w:val="clear" w:color="auto" w:fill="FFFFFF"/>
              </w:rPr>
              <w:t>2.Курс для педагогов ОО по взаимодействию с компонентами цифровой образовательной среды на платформк ФГИС «Моя школа» (36ч), 2023 г, Государственный университет просвещения.</w:t>
            </w:r>
          </w:p>
          <w:p w:rsidR="00181E51" w:rsidRPr="00181E51" w:rsidRDefault="00181E51" w:rsidP="006B1C5D">
            <w:pPr>
              <w:pStyle w:val="ae"/>
              <w:spacing w:beforeAutospacing="0" w:afterAutospacing="0"/>
              <w:jc w:val="both"/>
              <w:rPr>
                <w:rFonts w:asciiTheme="minorHAnsi" w:hAnsiTheme="minorHAnsi" w:cstheme="minorHAnsi" w:hint="default"/>
                <w:color w:val="000000"/>
                <w:sz w:val="22"/>
                <w:szCs w:val="22"/>
              </w:rPr>
            </w:pPr>
            <w:r w:rsidRPr="00181E51">
              <w:rPr>
                <w:rFonts w:asciiTheme="minorHAnsi" w:hAnsiTheme="minorHAnsi" w:cstheme="minorHAnsi" w:hint="default"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181E51">
              <w:rPr>
                <w:rFonts w:ascii="Times New Roman" w:hAnsi="Times New Roman" w:cs="Times New Roman" w:hint="default"/>
                <w:color w:val="000000"/>
                <w:sz w:val="22"/>
                <w:szCs w:val="22"/>
                <w:shd w:val="clear" w:color="auto" w:fill="FFFFFF"/>
              </w:rPr>
              <w:t xml:space="preserve"> 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образования»(36ч), 2023г, «региональный центр развития образования Оренбургской области»</w:t>
            </w:r>
          </w:p>
        </w:tc>
        <w:tc>
          <w:tcPr>
            <w:tcW w:w="2552" w:type="dxa"/>
          </w:tcPr>
          <w:p w:rsidR="00181E51" w:rsidRPr="00F74B50" w:rsidRDefault="002E0741" w:rsidP="003B4D05">
            <w:pPr>
              <w:pStyle w:val="ae"/>
              <w:spacing w:beforeAutospacing="0" w:afterAutospacing="0"/>
              <w:jc w:val="both"/>
              <w:rPr>
                <w:rFonts w:asciiTheme="minorHAnsi" w:hAnsiTheme="minorHAnsi" w:cstheme="minorHAnsi" w:hint="default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 w:rsidRPr="002E0741">
              <w:rPr>
                <w:rFonts w:asciiTheme="minorHAnsi" w:hAnsiTheme="minorHAnsi" w:cstheme="minorHAnsi" w:hint="default"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КПК </w:t>
            </w:r>
            <w:r w:rsidRPr="002E0741">
              <w:rPr>
                <w:rFonts w:asciiTheme="minorHAnsi" w:hAnsiTheme="minorHAnsi" w:cstheme="minorHAnsi" w:hint="default"/>
                <w:color w:val="000000"/>
                <w:shd w:val="clear" w:color="auto" w:fill="FFFFFF"/>
              </w:rPr>
              <w:t>«</w:t>
            </w:r>
            <w:r w:rsidRPr="002E0741">
              <w:rPr>
                <w:rFonts w:asciiTheme="minorHAnsi" w:hAnsiTheme="minorHAnsi" w:cstheme="minorHAnsi" w:hint="default"/>
                <w:color w:val="333333"/>
                <w:shd w:val="clear" w:color="auto" w:fill="FFFFFF"/>
              </w:rPr>
              <w:t xml:space="preserve">Современные </w:t>
            </w:r>
            <w:r w:rsidRPr="002E0741">
              <w:rPr>
                <w:rFonts w:asciiTheme="minorHAnsi" w:hAnsiTheme="minorHAnsi" w:cstheme="minorHAnsi" w:hint="default"/>
                <w:color w:val="333333"/>
                <w:shd w:val="clear" w:color="auto" w:fill="FFFFFF"/>
              </w:rPr>
              <w:lastRenderedPageBreak/>
              <w:t>методики преподавания русского языка и литературы в соответствии с ФГОС СПО,ВО», 36ч</w:t>
            </w:r>
          </w:p>
        </w:tc>
      </w:tr>
      <w:tr w:rsidR="00181E51" w:rsidRPr="00FF5E25" w:rsidTr="00BE431F">
        <w:tc>
          <w:tcPr>
            <w:tcW w:w="1809" w:type="dxa"/>
          </w:tcPr>
          <w:p w:rsidR="00181E51" w:rsidRPr="00181E51" w:rsidRDefault="00181E51" w:rsidP="008F18D3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1E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Григорьева И.К.</w:t>
            </w:r>
          </w:p>
        </w:tc>
        <w:tc>
          <w:tcPr>
            <w:tcW w:w="2835" w:type="dxa"/>
          </w:tcPr>
          <w:p w:rsidR="00181E51" w:rsidRPr="00181E51" w:rsidRDefault="00181E51" w:rsidP="00DB773F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1E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</w:t>
            </w:r>
            <w:r w:rsidRPr="00181E5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"Основы преподавания предметной области «искусство» в соответствии с обновленными ФГОС" ,37  ч ООО "Центр инновационного образования и воспитания" г. Саратов</w:t>
            </w:r>
          </w:p>
        </w:tc>
        <w:tc>
          <w:tcPr>
            <w:tcW w:w="2552" w:type="dxa"/>
          </w:tcPr>
          <w:p w:rsidR="00181E51" w:rsidRPr="00181E51" w:rsidRDefault="00181E51" w:rsidP="003B4D05">
            <w:pPr>
              <w:spacing w:beforeAutospacing="0" w:afterAutospacing="0"/>
              <w:jc w:val="both"/>
              <w:rPr>
                <w:rFonts w:cstheme="minorHAnsi"/>
                <w:color w:val="000000"/>
                <w:shd w:val="clear" w:color="auto" w:fill="FFFFFF"/>
                <w:lang w:val="ru-RU"/>
              </w:rPr>
            </w:pPr>
            <w:r w:rsidRPr="00181E51">
              <w:rPr>
                <w:rFonts w:cstheme="minorHAnsi"/>
                <w:color w:val="000000"/>
                <w:shd w:val="clear" w:color="auto" w:fill="FFFFFF"/>
                <w:lang w:val="ru-RU"/>
              </w:rPr>
              <w:t>1.Курс для педагогов ОО по взаимодействию с компонентами цифровой образовательной среды на платформк ФГИС «Моя школа» (36ч), 2023 г, Государственный университет просвещения.</w:t>
            </w:r>
          </w:p>
          <w:p w:rsidR="00181E51" w:rsidRPr="00181E51" w:rsidRDefault="00181E51" w:rsidP="003B4D05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1E51">
              <w:rPr>
                <w:rFonts w:cstheme="minorHAnsi"/>
                <w:color w:val="000000"/>
                <w:shd w:val="clear" w:color="auto" w:fill="FFFFFF"/>
                <w:lang w:val="ru-RU"/>
              </w:rPr>
              <w:t>2 «Реализация системы наставничества педагогических работников в образовательной организации» (36ч), 2023 г, ГБУ ДПО Республики Марий ЭЛ «Марийский институт образования»</w:t>
            </w:r>
          </w:p>
        </w:tc>
        <w:tc>
          <w:tcPr>
            <w:tcW w:w="2552" w:type="dxa"/>
          </w:tcPr>
          <w:p w:rsidR="00181E51" w:rsidRPr="00F74B50" w:rsidRDefault="00181E51" w:rsidP="003B4D05">
            <w:pPr>
              <w:spacing w:beforeAutospacing="0" w:afterAutospacing="0"/>
              <w:jc w:val="both"/>
              <w:rPr>
                <w:rFonts w:cstheme="minorHAnsi"/>
                <w:color w:val="000000"/>
                <w:highlight w:val="yellow"/>
                <w:shd w:val="clear" w:color="auto" w:fill="FFFFFF"/>
                <w:lang w:val="ru-RU"/>
              </w:rPr>
            </w:pPr>
          </w:p>
        </w:tc>
      </w:tr>
      <w:tr w:rsidR="00181E51" w:rsidRPr="00FF5E25" w:rsidTr="00BE431F">
        <w:tc>
          <w:tcPr>
            <w:tcW w:w="1809" w:type="dxa"/>
          </w:tcPr>
          <w:p w:rsidR="00181E51" w:rsidRPr="00181E51" w:rsidRDefault="00181E51" w:rsidP="008F18D3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1E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Ерофеева М.Ю.</w:t>
            </w:r>
          </w:p>
        </w:tc>
        <w:tc>
          <w:tcPr>
            <w:tcW w:w="2835" w:type="dxa"/>
          </w:tcPr>
          <w:p w:rsidR="00181E51" w:rsidRPr="00181E51" w:rsidRDefault="00181E51" w:rsidP="006B1C5D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1E5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"Основы преподавания иностранных языков в </w:t>
            </w:r>
            <w:r w:rsidRPr="00181E5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lastRenderedPageBreak/>
              <w:t>соответствии с обновленными ФГОС", 36 ч.. г.Саратов</w:t>
            </w:r>
          </w:p>
        </w:tc>
        <w:tc>
          <w:tcPr>
            <w:tcW w:w="2552" w:type="dxa"/>
          </w:tcPr>
          <w:p w:rsidR="00181E51" w:rsidRPr="00181E51" w:rsidRDefault="00181E51" w:rsidP="003B4D05">
            <w:pPr>
              <w:spacing w:beforeAutospacing="0" w:afterAutospacing="0"/>
              <w:jc w:val="both"/>
              <w:rPr>
                <w:rFonts w:cstheme="minorHAnsi"/>
                <w:color w:val="000000"/>
                <w:shd w:val="clear" w:color="auto" w:fill="FFFFFF"/>
                <w:lang w:val="ru-RU"/>
              </w:rPr>
            </w:pPr>
            <w:r w:rsidRPr="00181E51">
              <w:rPr>
                <w:rFonts w:cstheme="minorHAnsi"/>
                <w:color w:val="000000"/>
                <w:shd w:val="clear" w:color="auto" w:fill="FFFFFF"/>
                <w:lang w:val="ru-RU"/>
              </w:rPr>
              <w:lastRenderedPageBreak/>
              <w:t xml:space="preserve">1.КПК «Особенности введения и реализации </w:t>
            </w:r>
            <w:r w:rsidRPr="00181E51">
              <w:rPr>
                <w:rFonts w:cstheme="minorHAnsi"/>
                <w:color w:val="000000"/>
                <w:shd w:val="clear" w:color="auto" w:fill="FFFFFF"/>
                <w:lang w:val="ru-RU"/>
              </w:rPr>
              <w:lastRenderedPageBreak/>
              <w:t>обновленного ФГОС СОО» (180 часов), 2023 г, Инфоурок</w:t>
            </w:r>
          </w:p>
          <w:p w:rsidR="00181E51" w:rsidRPr="00181E51" w:rsidRDefault="00181E51" w:rsidP="003B4D05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1E51">
              <w:rPr>
                <w:rFonts w:cstheme="minorHAnsi"/>
                <w:color w:val="000000"/>
                <w:shd w:val="clear" w:color="auto" w:fill="FFFFFF"/>
                <w:lang w:val="ru-RU"/>
              </w:rPr>
              <w:t>2.Курс для педагогов ОО по взаимодействию с компонентами цифровой образовательной среды на платформк ФГИС «Моя школа» (36ч), 2023 г, Государственный университет просвещения.</w:t>
            </w:r>
          </w:p>
        </w:tc>
        <w:tc>
          <w:tcPr>
            <w:tcW w:w="2552" w:type="dxa"/>
          </w:tcPr>
          <w:p w:rsidR="00181E51" w:rsidRPr="00F74B50" w:rsidRDefault="00181E51" w:rsidP="003B4D05">
            <w:pPr>
              <w:spacing w:beforeAutospacing="0" w:afterAutospacing="0"/>
              <w:jc w:val="both"/>
              <w:rPr>
                <w:rFonts w:cstheme="minorHAnsi"/>
                <w:color w:val="000000"/>
                <w:highlight w:val="yellow"/>
                <w:shd w:val="clear" w:color="auto" w:fill="FFFFFF"/>
                <w:lang w:val="ru-RU"/>
              </w:rPr>
            </w:pPr>
          </w:p>
        </w:tc>
      </w:tr>
      <w:tr w:rsidR="00181E51" w:rsidRPr="00FF5E25" w:rsidTr="00BE431F">
        <w:tc>
          <w:tcPr>
            <w:tcW w:w="1809" w:type="dxa"/>
          </w:tcPr>
          <w:p w:rsidR="00181E51" w:rsidRPr="00181E51" w:rsidRDefault="00181E51" w:rsidP="008F18D3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1E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Загидуллина Р.З.</w:t>
            </w:r>
          </w:p>
        </w:tc>
        <w:tc>
          <w:tcPr>
            <w:tcW w:w="2835" w:type="dxa"/>
          </w:tcPr>
          <w:p w:rsidR="00181E51" w:rsidRPr="00181E51" w:rsidRDefault="00181E51" w:rsidP="006B1C5D">
            <w:pPr>
              <w:pStyle w:val="ae"/>
              <w:spacing w:beforeAutospacing="0" w:afterAutospacing="0"/>
              <w:jc w:val="both"/>
              <w:rPr>
                <w:rFonts w:ascii="Times New Roman" w:hAnsi="Times New Roman" w:cs="Times New Roman" w:hint="default"/>
                <w:color w:val="000000"/>
                <w:sz w:val="22"/>
                <w:szCs w:val="22"/>
              </w:rPr>
            </w:pPr>
            <w:r w:rsidRPr="00181E51">
              <w:rPr>
                <w:rFonts w:ascii="Times New Roman" w:hAnsi="Times New Roman" w:cs="Times New Roman" w:hint="default"/>
                <w:color w:val="000000"/>
                <w:sz w:val="22"/>
                <w:szCs w:val="22"/>
                <w:shd w:val="clear" w:color="auto" w:fill="FFFFFF"/>
              </w:rPr>
              <w:t>1.Курсы "Основы преподавания математики в соответствии с обновлёнными ФГОС" Единый урок, 43 часа, 2."Актуальные вопросы преподавания математики в условиях реализации ФГОС", "Финансовая грамотность"</w:t>
            </w:r>
          </w:p>
        </w:tc>
        <w:tc>
          <w:tcPr>
            <w:tcW w:w="2552" w:type="dxa"/>
          </w:tcPr>
          <w:p w:rsidR="00181E51" w:rsidRPr="00181E51" w:rsidRDefault="00181E51" w:rsidP="003B4D05">
            <w:pPr>
              <w:pStyle w:val="ae"/>
              <w:spacing w:beforeAutospacing="0" w:afterAutospacing="0"/>
              <w:jc w:val="both"/>
              <w:rPr>
                <w:rFonts w:asciiTheme="minorHAnsi" w:hAnsiTheme="minorHAnsi" w:cstheme="minorHAnsi" w:hint="default"/>
                <w:color w:val="000000"/>
                <w:sz w:val="22"/>
                <w:szCs w:val="22"/>
                <w:shd w:val="clear" w:color="auto" w:fill="FFFFFF"/>
              </w:rPr>
            </w:pPr>
            <w:r w:rsidRPr="00181E51">
              <w:rPr>
                <w:rFonts w:asciiTheme="minorHAnsi" w:hAnsiTheme="minorHAnsi" w:cstheme="minorHAnsi" w:hint="default"/>
                <w:color w:val="000000"/>
                <w:sz w:val="22"/>
                <w:szCs w:val="22"/>
                <w:shd w:val="clear" w:color="auto" w:fill="FFFFFF"/>
              </w:rPr>
              <w:t>1.Организация уроков математики в соответствии с ФГОС ООО и ФГОС СОО», (36ч), 2023 г, г.Саратов «Центр инновационного образования и воспитания».</w:t>
            </w:r>
          </w:p>
          <w:p w:rsidR="00181E51" w:rsidRPr="00181E51" w:rsidRDefault="00181E51" w:rsidP="003B4D05">
            <w:pPr>
              <w:pStyle w:val="ae"/>
              <w:spacing w:beforeAutospacing="0" w:afterAutospacing="0"/>
              <w:jc w:val="both"/>
              <w:rPr>
                <w:rFonts w:ascii="Times New Roman" w:hAnsi="Times New Roman" w:cs="Times New Roman" w:hint="default"/>
                <w:color w:val="000000"/>
                <w:sz w:val="22"/>
                <w:szCs w:val="22"/>
              </w:rPr>
            </w:pPr>
            <w:r w:rsidRPr="00181E51">
              <w:rPr>
                <w:rFonts w:asciiTheme="minorHAnsi" w:hAnsiTheme="minorHAnsi" w:cstheme="minorHAnsi" w:hint="default"/>
                <w:color w:val="000000"/>
                <w:sz w:val="22"/>
                <w:szCs w:val="22"/>
                <w:shd w:val="clear" w:color="auto" w:fill="FFFFFF"/>
              </w:rPr>
              <w:t>2.Курс для педагогов ОО по взаимодействию с компонентами цифровой образовательной среды на платформк ФГИС «Моя школа» (36ч), 2023 г, Государственный университет просвещения.</w:t>
            </w:r>
          </w:p>
        </w:tc>
        <w:tc>
          <w:tcPr>
            <w:tcW w:w="2552" w:type="dxa"/>
          </w:tcPr>
          <w:p w:rsidR="00456F04" w:rsidRPr="00456F04" w:rsidRDefault="00456F04" w:rsidP="00456F04">
            <w:pPr>
              <w:spacing w:before="100" w:after="10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КПК </w:t>
            </w:r>
            <w:r w:rsidRPr="00456F04">
              <w:rPr>
                <w:rFonts w:cstheme="minorHAnsi"/>
                <w:sz w:val="24"/>
                <w:szCs w:val="24"/>
                <w:lang w:val="ru-RU"/>
              </w:rPr>
              <w:t>"Актуальные вопрсы методики преподавания предмета "Математика" в условиях обновленного ФГОС" 72 часа</w:t>
            </w:r>
          </w:p>
          <w:p w:rsidR="00181E51" w:rsidRPr="00F74B50" w:rsidRDefault="00181E51" w:rsidP="003B4D05">
            <w:pPr>
              <w:pStyle w:val="ae"/>
              <w:spacing w:beforeAutospacing="0" w:afterAutospacing="0"/>
              <w:jc w:val="both"/>
              <w:rPr>
                <w:rFonts w:asciiTheme="minorHAnsi" w:hAnsiTheme="minorHAnsi" w:cstheme="minorHAnsi" w:hint="default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</w:p>
        </w:tc>
      </w:tr>
      <w:tr w:rsidR="00181E51" w:rsidRPr="00FF5E25" w:rsidTr="00BE431F">
        <w:tc>
          <w:tcPr>
            <w:tcW w:w="1809" w:type="dxa"/>
          </w:tcPr>
          <w:p w:rsidR="00181E51" w:rsidRPr="00181E51" w:rsidRDefault="00181E51" w:rsidP="008F18D3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1E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Игнатьева Е.И.</w:t>
            </w:r>
          </w:p>
        </w:tc>
        <w:tc>
          <w:tcPr>
            <w:tcW w:w="2835" w:type="dxa"/>
          </w:tcPr>
          <w:p w:rsidR="00181E51" w:rsidRPr="00181E51" w:rsidRDefault="00181E51" w:rsidP="006B1C5D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1E5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Особенности введения и реализации обновленного ФГОС ООО" Инфоурок,2022 год,72 часа</w:t>
            </w:r>
          </w:p>
        </w:tc>
        <w:tc>
          <w:tcPr>
            <w:tcW w:w="2552" w:type="dxa"/>
          </w:tcPr>
          <w:p w:rsidR="00181E51" w:rsidRPr="00181E51" w:rsidRDefault="00181E51" w:rsidP="003B4D05">
            <w:pPr>
              <w:spacing w:beforeAutospacing="0" w:afterAutospacing="0"/>
              <w:jc w:val="both"/>
              <w:rPr>
                <w:rFonts w:cstheme="minorHAnsi"/>
                <w:color w:val="000000"/>
                <w:shd w:val="clear" w:color="auto" w:fill="FFFFFF"/>
                <w:lang w:val="ru-RU"/>
              </w:rPr>
            </w:pPr>
            <w:r w:rsidRPr="00181E51">
              <w:rPr>
                <w:rFonts w:cstheme="minorHAnsi"/>
                <w:color w:val="000000"/>
                <w:shd w:val="clear" w:color="auto" w:fill="FFFFFF"/>
                <w:lang w:val="ru-RU"/>
              </w:rPr>
              <w:t>1."Наставничество: философия, методология, технологии"., 2023 год, 36 часов, г.Москва,, 2.Учебный центр Общероссийского профсоюза образования. "Деятельность советника директора по воспитанию и взаимодействию с детскими общественными объединениями ", г.Самара, 36 часов</w:t>
            </w:r>
          </w:p>
          <w:p w:rsidR="00181E51" w:rsidRPr="00181E51" w:rsidRDefault="00181E51" w:rsidP="003B4D05">
            <w:pPr>
              <w:spacing w:beforeAutospacing="0" w:afterAutospacing="0"/>
              <w:jc w:val="both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181E51">
              <w:rPr>
                <w:rFonts w:cstheme="minorHAnsi"/>
                <w:color w:val="000000"/>
                <w:shd w:val="clear" w:color="auto" w:fill="FFFFFF"/>
                <w:lang w:val="ru-RU"/>
              </w:rPr>
              <w:t xml:space="preserve">2.Курс для педагогов ОО по взаимодействию с компонентами цифровой </w:t>
            </w:r>
            <w:r w:rsidRPr="00181E51">
              <w:rPr>
                <w:rFonts w:cstheme="minorHAnsi"/>
                <w:color w:val="000000"/>
                <w:shd w:val="clear" w:color="auto" w:fill="FFFFFF"/>
                <w:lang w:val="ru-RU"/>
              </w:rPr>
              <w:lastRenderedPageBreak/>
              <w:t>образовательной среды на платформк ФГИС «Моя школа» (36ч), 2023 г, Государственный университет просвещения.</w:t>
            </w:r>
          </w:p>
        </w:tc>
        <w:tc>
          <w:tcPr>
            <w:tcW w:w="2552" w:type="dxa"/>
          </w:tcPr>
          <w:p w:rsidR="00181E51" w:rsidRPr="00F74B50" w:rsidRDefault="00181E51" w:rsidP="003B4D05">
            <w:pPr>
              <w:spacing w:beforeAutospacing="0" w:afterAutospacing="0"/>
              <w:jc w:val="both"/>
              <w:rPr>
                <w:rFonts w:cstheme="minorHAnsi"/>
                <w:color w:val="000000"/>
                <w:highlight w:val="yellow"/>
                <w:shd w:val="clear" w:color="auto" w:fill="FFFFFF"/>
                <w:lang w:val="ru-RU"/>
              </w:rPr>
            </w:pPr>
          </w:p>
        </w:tc>
      </w:tr>
      <w:tr w:rsidR="00181E51" w:rsidRPr="00FF5E25" w:rsidTr="00BE431F">
        <w:tc>
          <w:tcPr>
            <w:tcW w:w="1809" w:type="dxa"/>
          </w:tcPr>
          <w:p w:rsidR="00181E51" w:rsidRPr="00181E51" w:rsidRDefault="00181E51" w:rsidP="008F18D3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1E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Кададинская А.А.</w:t>
            </w:r>
          </w:p>
        </w:tc>
        <w:tc>
          <w:tcPr>
            <w:tcW w:w="2835" w:type="dxa"/>
          </w:tcPr>
          <w:p w:rsidR="00181E51" w:rsidRPr="00181E51" w:rsidRDefault="00181E51" w:rsidP="006B1C5D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1E5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1.Подготовка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образования»(36ч), 2022г, «региональный центр развития образования Оренбургской области»</w:t>
            </w:r>
          </w:p>
        </w:tc>
        <w:tc>
          <w:tcPr>
            <w:tcW w:w="2552" w:type="dxa"/>
          </w:tcPr>
          <w:p w:rsidR="00181E51" w:rsidRPr="00181E51" w:rsidRDefault="00181E51" w:rsidP="00C63521">
            <w:pPr>
              <w:pStyle w:val="ae"/>
              <w:spacing w:beforeAutospacing="0" w:afterAutospacing="0"/>
              <w:jc w:val="both"/>
              <w:rPr>
                <w:rFonts w:asciiTheme="minorHAnsi" w:hAnsiTheme="minorHAnsi" w:cstheme="minorHAnsi" w:hint="default"/>
                <w:color w:val="000000"/>
                <w:sz w:val="22"/>
                <w:szCs w:val="22"/>
                <w:shd w:val="clear" w:color="auto" w:fill="FFFFFF"/>
              </w:rPr>
            </w:pPr>
            <w:r w:rsidRPr="00181E51">
              <w:rPr>
                <w:rFonts w:cstheme="minorHAnsi"/>
                <w:color w:val="000000"/>
                <w:shd w:val="clear" w:color="auto" w:fill="FFFFFF"/>
              </w:rPr>
              <w:t>1.</w:t>
            </w:r>
            <w:r w:rsidRPr="00181E51">
              <w:rPr>
                <w:rFonts w:asciiTheme="minorHAnsi" w:hAnsiTheme="minorHAnsi" w:cstheme="minorHAnsi" w:hint="default"/>
                <w:color w:val="000000"/>
                <w:sz w:val="22"/>
                <w:szCs w:val="22"/>
                <w:shd w:val="clear" w:color="auto" w:fill="FFFFFF"/>
              </w:rPr>
              <w:t xml:space="preserve"> 1Организация уроков русского языка в соответствии с ФГОС ООО и ФГОС СОО», (36ч), 2023 г, г.Саратов «Центр инновационного образования и воспитания».</w:t>
            </w:r>
          </w:p>
          <w:p w:rsidR="00181E51" w:rsidRPr="00181E51" w:rsidRDefault="00181E51" w:rsidP="003B4D05">
            <w:pPr>
              <w:spacing w:beforeAutospacing="0" w:afterAutospacing="0"/>
              <w:jc w:val="both"/>
              <w:rPr>
                <w:rFonts w:cstheme="minorHAnsi"/>
                <w:color w:val="000000"/>
                <w:shd w:val="clear" w:color="auto" w:fill="FFFFFF"/>
                <w:lang w:val="ru-RU"/>
              </w:rPr>
            </w:pPr>
          </w:p>
          <w:p w:rsidR="00181E51" w:rsidRPr="00181E51" w:rsidRDefault="00181E51" w:rsidP="003B4D05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1E51">
              <w:rPr>
                <w:rFonts w:cstheme="minorHAnsi"/>
                <w:color w:val="000000"/>
                <w:shd w:val="clear" w:color="auto" w:fill="FFFFFF"/>
                <w:lang w:val="ru-RU"/>
              </w:rPr>
              <w:t>2.Курс для педагогов ОО по взаимодействию с компонентами цифровой образовательной среды на платформк ФГИС «Моя школа» (36ч), 2023 г, Государственный университет просвещения.</w:t>
            </w:r>
          </w:p>
        </w:tc>
        <w:tc>
          <w:tcPr>
            <w:tcW w:w="2552" w:type="dxa"/>
          </w:tcPr>
          <w:p w:rsidR="00181E51" w:rsidRPr="00F74B50" w:rsidRDefault="00181E51" w:rsidP="00C63521">
            <w:pPr>
              <w:pStyle w:val="ae"/>
              <w:spacing w:beforeAutospacing="0" w:afterAutospacing="0"/>
              <w:jc w:val="both"/>
              <w:rPr>
                <w:rFonts w:cstheme="minorHAnsi" w:hint="default"/>
                <w:color w:val="000000"/>
                <w:highlight w:val="yellow"/>
                <w:shd w:val="clear" w:color="auto" w:fill="FFFFFF"/>
              </w:rPr>
            </w:pPr>
          </w:p>
        </w:tc>
      </w:tr>
      <w:tr w:rsidR="00181E51" w:rsidRPr="00FF5E25" w:rsidTr="00BE431F">
        <w:tc>
          <w:tcPr>
            <w:tcW w:w="1809" w:type="dxa"/>
          </w:tcPr>
          <w:p w:rsidR="00181E51" w:rsidRPr="00181E51" w:rsidRDefault="00181E51" w:rsidP="008F18D3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1E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Костыренкова Л.Н.</w:t>
            </w:r>
          </w:p>
        </w:tc>
        <w:tc>
          <w:tcPr>
            <w:tcW w:w="2835" w:type="dxa"/>
          </w:tcPr>
          <w:p w:rsidR="00181E51" w:rsidRPr="00181E51" w:rsidRDefault="00181E51" w:rsidP="006B1C5D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1E5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Курсы"Деятельность педагога по созданию благоприятного психологического климата в детском коллективе",2022, Москва, Курсы по ФГОС 3 "Основы преподавания иностранных языков в соответствии с обновленными ФГОС" , 72 часа, Москва</w:t>
            </w:r>
          </w:p>
        </w:tc>
        <w:tc>
          <w:tcPr>
            <w:tcW w:w="2552" w:type="dxa"/>
          </w:tcPr>
          <w:p w:rsidR="00181E51" w:rsidRPr="00181E51" w:rsidRDefault="00181E51" w:rsidP="003B4D05">
            <w:pPr>
              <w:spacing w:beforeAutospacing="0" w:afterAutospacing="0"/>
              <w:jc w:val="both"/>
              <w:rPr>
                <w:rFonts w:cstheme="minorHAnsi"/>
                <w:color w:val="000000"/>
                <w:shd w:val="clear" w:color="auto" w:fill="FFFFFF"/>
                <w:lang w:val="ru-RU"/>
              </w:rPr>
            </w:pPr>
            <w:r w:rsidRPr="00181E51">
              <w:rPr>
                <w:rFonts w:cstheme="minorHAnsi"/>
                <w:color w:val="000000"/>
                <w:shd w:val="clear" w:color="auto" w:fill="FFFFFF"/>
                <w:lang w:val="ru-RU"/>
              </w:rPr>
              <w:t>1.Курс профессиональной подготовки школьников для сдачи типовых вариаций заданий ОГЭ и ЕГЭ на дистанционном уровне подготовки (36 часов) ,2023 , Москва, ООО" Центр повышения квалификации и переподготовки ,</w:t>
            </w:r>
          </w:p>
          <w:p w:rsidR="00181E51" w:rsidRPr="00181E51" w:rsidRDefault="00181E51" w:rsidP="003B4D05">
            <w:pPr>
              <w:spacing w:beforeAutospacing="0" w:afterAutospacing="0"/>
              <w:jc w:val="both"/>
              <w:rPr>
                <w:rFonts w:cstheme="minorHAnsi"/>
                <w:color w:val="000000"/>
                <w:shd w:val="clear" w:color="auto" w:fill="FFFFFF"/>
                <w:lang w:val="ru-RU"/>
              </w:rPr>
            </w:pPr>
            <w:r w:rsidRPr="00181E51">
              <w:rPr>
                <w:rFonts w:cstheme="minorHAnsi"/>
                <w:color w:val="000000"/>
                <w:shd w:val="clear" w:color="auto" w:fill="FFFFFF"/>
                <w:lang w:val="ru-RU"/>
              </w:rPr>
              <w:t>2.Организация деятельности педагогических работников по классному руководству" 17 часов, Саратов, 2023</w:t>
            </w:r>
          </w:p>
          <w:p w:rsidR="00181E51" w:rsidRPr="00181E51" w:rsidRDefault="00181E51" w:rsidP="003B4D05">
            <w:pPr>
              <w:spacing w:beforeAutospacing="0" w:afterAutospacing="0"/>
              <w:jc w:val="both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181E51">
              <w:rPr>
                <w:rFonts w:cstheme="minorHAnsi"/>
                <w:color w:val="000000"/>
                <w:shd w:val="clear" w:color="auto" w:fill="FFFFFF"/>
                <w:lang w:val="ru-RU"/>
              </w:rPr>
              <w:t xml:space="preserve">2.Курс для педагогов ОО по взаимодействию с компонентами цифровой образовательной среды на платформк ФГИС «Моя школа» (36ч), 2023 г, </w:t>
            </w:r>
            <w:r w:rsidRPr="00181E51">
              <w:rPr>
                <w:rFonts w:cstheme="minorHAnsi"/>
                <w:color w:val="000000"/>
                <w:shd w:val="clear" w:color="auto" w:fill="FFFFFF"/>
                <w:lang w:val="ru-RU"/>
              </w:rPr>
              <w:lastRenderedPageBreak/>
              <w:t>Государственный университет просвещения.</w:t>
            </w:r>
          </w:p>
        </w:tc>
        <w:tc>
          <w:tcPr>
            <w:tcW w:w="2552" w:type="dxa"/>
          </w:tcPr>
          <w:p w:rsidR="00181E51" w:rsidRPr="00F74B50" w:rsidRDefault="00181E51" w:rsidP="003B4D05">
            <w:pPr>
              <w:spacing w:beforeAutospacing="0" w:afterAutospacing="0"/>
              <w:jc w:val="both"/>
              <w:rPr>
                <w:rFonts w:cstheme="minorHAnsi"/>
                <w:color w:val="000000"/>
                <w:highlight w:val="yellow"/>
                <w:shd w:val="clear" w:color="auto" w:fill="FFFFFF"/>
                <w:lang w:val="ru-RU"/>
              </w:rPr>
            </w:pPr>
          </w:p>
        </w:tc>
      </w:tr>
      <w:tr w:rsidR="00181E51" w:rsidRPr="00FF5E25" w:rsidTr="00BE431F">
        <w:tc>
          <w:tcPr>
            <w:tcW w:w="1809" w:type="dxa"/>
          </w:tcPr>
          <w:p w:rsidR="00181E51" w:rsidRPr="00181E51" w:rsidRDefault="00181E51" w:rsidP="008F18D3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1E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Назаренко Е.Г.</w:t>
            </w:r>
          </w:p>
        </w:tc>
        <w:tc>
          <w:tcPr>
            <w:tcW w:w="2835" w:type="dxa"/>
          </w:tcPr>
          <w:p w:rsidR="00181E51" w:rsidRPr="00181E51" w:rsidRDefault="00181E51" w:rsidP="006B1C5D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1E5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ООО "Центр инновационного образования и воспитания" Единый урок по теме: " ФГОС ООО в соответствии с приказом Минпросвещения России от 31.05.2021 г." 44 часа; ООО "Московский институт профессиональной подготовки и повышения квалификации педагогов" по программе повышения квалификации по теме: " Преподавание робототехники в условиях реализации ФГОС СОО" 72 часа.</w:t>
            </w:r>
          </w:p>
        </w:tc>
        <w:tc>
          <w:tcPr>
            <w:tcW w:w="2552" w:type="dxa"/>
          </w:tcPr>
          <w:p w:rsidR="00181E51" w:rsidRPr="00181E51" w:rsidRDefault="00181E51" w:rsidP="003B4D05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1E51">
              <w:rPr>
                <w:rFonts w:cstheme="minorHAnsi"/>
                <w:color w:val="000000"/>
                <w:shd w:val="clear" w:color="auto" w:fill="FFFFFF"/>
                <w:lang w:val="ru-RU"/>
              </w:rPr>
              <w:t>1.Курс для педагогов ОО по взаимодействию с компонентами цифровой образовательной среды на платформк ФГИС «Моя школа» (36ч), 2023 г, Государственный университет просвещения.</w:t>
            </w:r>
          </w:p>
        </w:tc>
        <w:tc>
          <w:tcPr>
            <w:tcW w:w="2552" w:type="dxa"/>
          </w:tcPr>
          <w:p w:rsidR="00181E51" w:rsidRPr="00F74B50" w:rsidRDefault="00181E51" w:rsidP="003B4D05">
            <w:pPr>
              <w:spacing w:beforeAutospacing="0" w:afterAutospacing="0"/>
              <w:jc w:val="both"/>
              <w:rPr>
                <w:rFonts w:cstheme="minorHAnsi"/>
                <w:color w:val="000000"/>
                <w:highlight w:val="yellow"/>
                <w:shd w:val="clear" w:color="auto" w:fill="FFFFFF"/>
                <w:lang w:val="ru-RU"/>
              </w:rPr>
            </w:pPr>
          </w:p>
        </w:tc>
      </w:tr>
      <w:tr w:rsidR="00181E51" w:rsidRPr="00FF5E25" w:rsidTr="00BE431F">
        <w:tc>
          <w:tcPr>
            <w:tcW w:w="1809" w:type="dxa"/>
          </w:tcPr>
          <w:p w:rsidR="00181E51" w:rsidRPr="00181E51" w:rsidRDefault="00181E51" w:rsidP="008F18D3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1E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Назаренко С.Д.</w:t>
            </w:r>
          </w:p>
        </w:tc>
        <w:tc>
          <w:tcPr>
            <w:tcW w:w="2835" w:type="dxa"/>
          </w:tcPr>
          <w:p w:rsidR="00181E51" w:rsidRPr="00181E51" w:rsidRDefault="00181E51" w:rsidP="006B1C5D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181E5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1.Курсы "Миссия учителя в реалезации концепции 2022 "Школа Минпросвещения России"</w:t>
            </w:r>
          </w:p>
          <w:p w:rsidR="00181E51" w:rsidRPr="00181E51" w:rsidRDefault="00181E51" w:rsidP="006B1C5D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1E5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2.Подготовка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образования»(36ч), 2022г, «региональный центр развития образования Оренбургской области»</w:t>
            </w:r>
          </w:p>
        </w:tc>
        <w:tc>
          <w:tcPr>
            <w:tcW w:w="2552" w:type="dxa"/>
          </w:tcPr>
          <w:p w:rsidR="00181E51" w:rsidRPr="00181E51" w:rsidRDefault="00181E51" w:rsidP="003B4D05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1E51">
              <w:rPr>
                <w:rFonts w:cstheme="minorHAnsi"/>
                <w:color w:val="000000"/>
                <w:shd w:val="clear" w:color="auto" w:fill="FFFFFF"/>
                <w:lang w:val="ru-RU"/>
              </w:rPr>
              <w:t>1.Курс для педагогов ОО по взаимодействию с компонентами цифровой образовательной среды на платформк ФГИС «Моя школа» (36ч), 2023 г, Государственный университет просвещения.</w:t>
            </w:r>
          </w:p>
        </w:tc>
        <w:tc>
          <w:tcPr>
            <w:tcW w:w="2552" w:type="dxa"/>
          </w:tcPr>
          <w:p w:rsidR="00181E51" w:rsidRPr="00F74B50" w:rsidRDefault="00181E51" w:rsidP="003B4D05">
            <w:pPr>
              <w:spacing w:beforeAutospacing="0" w:afterAutospacing="0"/>
              <w:jc w:val="both"/>
              <w:rPr>
                <w:rFonts w:cstheme="minorHAnsi"/>
                <w:color w:val="000000"/>
                <w:highlight w:val="yellow"/>
                <w:shd w:val="clear" w:color="auto" w:fill="FFFFFF"/>
                <w:lang w:val="ru-RU"/>
              </w:rPr>
            </w:pPr>
          </w:p>
        </w:tc>
      </w:tr>
      <w:tr w:rsidR="00181E51" w:rsidRPr="00FF5E25" w:rsidTr="00BE431F">
        <w:tc>
          <w:tcPr>
            <w:tcW w:w="1809" w:type="dxa"/>
          </w:tcPr>
          <w:p w:rsidR="00181E51" w:rsidRPr="00181E51" w:rsidRDefault="00181E51" w:rsidP="008F18D3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1E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Перевозчикова А.Э.</w:t>
            </w:r>
          </w:p>
        </w:tc>
        <w:tc>
          <w:tcPr>
            <w:tcW w:w="2835" w:type="dxa"/>
          </w:tcPr>
          <w:p w:rsidR="00181E51" w:rsidRPr="00181E51" w:rsidRDefault="00181E51" w:rsidP="006B1C5D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1E5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"Преподавания основ безопасности жизнедеятельности в соответствии с реализацией ФГОС нового поколения", 36 час. (ООО"Центр повышения квалификации" "Луч знаний", г.Красноярск</w:t>
            </w:r>
          </w:p>
        </w:tc>
        <w:tc>
          <w:tcPr>
            <w:tcW w:w="2552" w:type="dxa"/>
          </w:tcPr>
          <w:p w:rsidR="00181E51" w:rsidRPr="00181E51" w:rsidRDefault="00181E51" w:rsidP="003B4D05">
            <w:pPr>
              <w:spacing w:beforeAutospacing="0" w:afterAutospacing="0"/>
              <w:jc w:val="both"/>
              <w:rPr>
                <w:rFonts w:cstheme="minorHAnsi"/>
                <w:color w:val="000000"/>
                <w:shd w:val="clear" w:color="auto" w:fill="FFFFFF"/>
                <w:lang w:val="ru-RU"/>
              </w:rPr>
            </w:pPr>
            <w:r w:rsidRPr="00181E51">
              <w:rPr>
                <w:rFonts w:cstheme="minorHAnsi"/>
                <w:color w:val="000000"/>
                <w:shd w:val="clear" w:color="auto" w:fill="FFFFFF"/>
                <w:lang w:val="ru-RU"/>
              </w:rPr>
              <w:t>1.Курс для педагогов ОО по взаимодействию с компонентами цифровой образовательной среды на платформк ФГИС «Моя школа» (36ч), 2023 г, Государственный университет просвещения.</w:t>
            </w:r>
          </w:p>
          <w:p w:rsidR="00181E51" w:rsidRPr="00181E51" w:rsidRDefault="00181E51" w:rsidP="003B4D05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1E51">
              <w:rPr>
                <w:rFonts w:cstheme="minorHAnsi"/>
                <w:color w:val="000000"/>
                <w:shd w:val="clear" w:color="auto" w:fill="FFFFFF"/>
                <w:lang w:val="ru-RU"/>
              </w:rPr>
              <w:t xml:space="preserve">2. Организация уроков основ безопасности жизнидеятельности в </w:t>
            </w:r>
            <w:r w:rsidRPr="00181E51">
              <w:rPr>
                <w:rFonts w:cstheme="minorHAnsi"/>
                <w:color w:val="000000"/>
                <w:shd w:val="clear" w:color="auto" w:fill="FFFFFF"/>
                <w:lang w:val="ru-RU"/>
              </w:rPr>
              <w:lastRenderedPageBreak/>
              <w:t>оответствии с ФГОС ООО и ФГОС СОО», (36ч), 2023 г, г.саратов «Центр инновационного образования и воспитания».</w:t>
            </w:r>
          </w:p>
        </w:tc>
        <w:tc>
          <w:tcPr>
            <w:tcW w:w="2552" w:type="dxa"/>
          </w:tcPr>
          <w:p w:rsidR="00181E51" w:rsidRPr="00456F04" w:rsidRDefault="00456F04" w:rsidP="003B4D05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highlight w:val="yellow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333333"/>
                <w:sz w:val="24"/>
                <w:szCs w:val="24"/>
                <w:shd w:val="clear" w:color="auto" w:fill="FFFFFF"/>
                <w:lang w:val="ru-RU"/>
              </w:rPr>
              <w:lastRenderedPageBreak/>
              <w:t>КПК «</w:t>
            </w:r>
            <w:r w:rsidRPr="00456F04">
              <w:rPr>
                <w:rFonts w:cstheme="minorHAnsi"/>
                <w:color w:val="333333"/>
                <w:sz w:val="24"/>
                <w:szCs w:val="24"/>
                <w:shd w:val="clear" w:color="auto" w:fill="FFFFFF"/>
                <w:lang w:val="ru-RU"/>
              </w:rPr>
              <w:t>Технология преподавания безопасности жизнедеятельности в соответствии с ФГОС ВО</w:t>
            </w:r>
            <w:r>
              <w:rPr>
                <w:rFonts w:cstheme="minorHAnsi"/>
                <w:color w:val="333333"/>
                <w:sz w:val="24"/>
                <w:szCs w:val="24"/>
                <w:shd w:val="clear" w:color="auto" w:fill="FFFFFF"/>
                <w:lang w:val="ru-RU"/>
              </w:rPr>
              <w:t>», 36 ч</w:t>
            </w:r>
          </w:p>
        </w:tc>
      </w:tr>
      <w:tr w:rsidR="00181E51" w:rsidRPr="00FF5E25" w:rsidTr="00BE431F">
        <w:tc>
          <w:tcPr>
            <w:tcW w:w="1809" w:type="dxa"/>
          </w:tcPr>
          <w:p w:rsidR="00181E51" w:rsidRPr="00181E51" w:rsidRDefault="00181E51" w:rsidP="008F18D3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1E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Полховская В.Н.</w:t>
            </w:r>
          </w:p>
        </w:tc>
        <w:tc>
          <w:tcPr>
            <w:tcW w:w="2835" w:type="dxa"/>
          </w:tcPr>
          <w:p w:rsidR="00181E51" w:rsidRPr="00181E51" w:rsidRDefault="00181E51" w:rsidP="00C63521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1E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  <w:r w:rsidRPr="00181E5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1.Подготовка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образования»(36ч), 2022г, «Региональный центр развития образования Оренбургской области»</w:t>
            </w:r>
          </w:p>
        </w:tc>
        <w:tc>
          <w:tcPr>
            <w:tcW w:w="2552" w:type="dxa"/>
          </w:tcPr>
          <w:p w:rsidR="00181E51" w:rsidRPr="00181E51" w:rsidRDefault="00181E51" w:rsidP="003B4D05">
            <w:pPr>
              <w:spacing w:beforeAutospacing="0" w:afterAutospacing="0"/>
              <w:jc w:val="both"/>
              <w:rPr>
                <w:rFonts w:cstheme="minorHAnsi"/>
                <w:color w:val="000000"/>
                <w:shd w:val="clear" w:color="auto" w:fill="FFFFFF"/>
                <w:lang w:val="ru-RU"/>
              </w:rPr>
            </w:pPr>
            <w:r w:rsidRPr="00181E51">
              <w:rPr>
                <w:rFonts w:cstheme="minorHAnsi"/>
                <w:color w:val="000000"/>
                <w:shd w:val="clear" w:color="auto" w:fill="FFFFFF"/>
                <w:lang w:val="ru-RU"/>
              </w:rPr>
              <w:t>1.КПК «Особенности введения и реализации обновленного ФГОС СОО» (180 часов), 2023 г, Инфоурок</w:t>
            </w:r>
          </w:p>
          <w:p w:rsidR="00181E51" w:rsidRPr="00181E51" w:rsidRDefault="00181E51" w:rsidP="003B4D05">
            <w:pPr>
              <w:spacing w:beforeAutospacing="0" w:afterAutospacing="0"/>
              <w:jc w:val="both"/>
              <w:rPr>
                <w:rFonts w:cstheme="minorHAnsi"/>
                <w:color w:val="000000"/>
                <w:shd w:val="clear" w:color="auto" w:fill="FFFFFF"/>
                <w:lang w:val="ru-RU"/>
              </w:rPr>
            </w:pPr>
            <w:r w:rsidRPr="00181E51">
              <w:rPr>
                <w:rFonts w:cstheme="minorHAnsi"/>
                <w:color w:val="000000"/>
                <w:shd w:val="clear" w:color="auto" w:fill="FFFFFF"/>
                <w:lang w:val="ru-RU"/>
              </w:rPr>
              <w:t>2.Курс для педагогов ОО по взаимодействию с компонентами цифровой образовательной среды на платформк ФГИС «Моя школа» (36ч), 2023 г, Государственный университет просвещения.</w:t>
            </w:r>
          </w:p>
          <w:p w:rsidR="00181E51" w:rsidRPr="00181E51" w:rsidRDefault="00181E51" w:rsidP="003B4D05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1E51">
              <w:rPr>
                <w:rFonts w:cstheme="minorHAnsi"/>
                <w:color w:val="000000"/>
                <w:shd w:val="clear" w:color="auto" w:fill="FFFFFF"/>
                <w:lang w:val="ru-RU"/>
              </w:rPr>
              <w:t>3. Особенности подготовки к сдаче ЕГЭ по физике в условиях реализации ФГОС СОО» (180ч), 2023 г, Инфоурок</w:t>
            </w:r>
          </w:p>
        </w:tc>
        <w:tc>
          <w:tcPr>
            <w:tcW w:w="2552" w:type="dxa"/>
          </w:tcPr>
          <w:p w:rsidR="00BE431F" w:rsidRPr="00BE431F" w:rsidRDefault="00BE431F" w:rsidP="00BE431F">
            <w:pPr>
              <w:spacing w:before="100" w:after="10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КПК </w:t>
            </w:r>
            <w:r w:rsidRPr="00BE431F">
              <w:rPr>
                <w:rFonts w:cstheme="minorHAnsi"/>
                <w:sz w:val="24"/>
                <w:szCs w:val="24"/>
                <w:lang w:val="ru-RU"/>
              </w:rPr>
              <w:t>“Особенности подготовки к сдаче ЕГЭ по физике в условиях реализации ФГОС СОО” 180 часов</w:t>
            </w:r>
          </w:p>
          <w:p w:rsidR="00181E51" w:rsidRPr="00F74B50" w:rsidRDefault="00181E51" w:rsidP="003B4D05">
            <w:pPr>
              <w:spacing w:beforeAutospacing="0" w:afterAutospacing="0"/>
              <w:jc w:val="both"/>
              <w:rPr>
                <w:rFonts w:cstheme="minorHAnsi"/>
                <w:color w:val="000000"/>
                <w:highlight w:val="yellow"/>
                <w:shd w:val="clear" w:color="auto" w:fill="FFFFFF"/>
                <w:lang w:val="ru-RU"/>
              </w:rPr>
            </w:pPr>
          </w:p>
        </w:tc>
      </w:tr>
      <w:tr w:rsidR="00181E51" w:rsidRPr="00FF5E25" w:rsidTr="00BE431F">
        <w:tc>
          <w:tcPr>
            <w:tcW w:w="1809" w:type="dxa"/>
          </w:tcPr>
          <w:p w:rsidR="00181E51" w:rsidRPr="00181E51" w:rsidRDefault="00181E51" w:rsidP="008F18D3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1E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Тулегенова Г.У.</w:t>
            </w:r>
          </w:p>
        </w:tc>
        <w:tc>
          <w:tcPr>
            <w:tcW w:w="2835" w:type="dxa"/>
          </w:tcPr>
          <w:p w:rsidR="00181E51" w:rsidRPr="00181E51" w:rsidRDefault="00181E51" w:rsidP="006B1C5D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1E5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Курсы "Миссия учителя в реализации концепции 2022 "Школа Минпросвещения России"</w:t>
            </w:r>
          </w:p>
        </w:tc>
        <w:tc>
          <w:tcPr>
            <w:tcW w:w="2552" w:type="dxa"/>
          </w:tcPr>
          <w:p w:rsidR="00181E51" w:rsidRPr="00181E51" w:rsidRDefault="00181E51" w:rsidP="003B4D05">
            <w:pPr>
              <w:spacing w:beforeAutospacing="0" w:afterAutospacing="0"/>
              <w:jc w:val="both"/>
              <w:rPr>
                <w:rFonts w:cstheme="minorHAnsi"/>
                <w:color w:val="000000"/>
                <w:shd w:val="clear" w:color="auto" w:fill="FFFFFF"/>
                <w:lang w:val="ru-RU"/>
              </w:rPr>
            </w:pPr>
            <w:r w:rsidRPr="00181E51">
              <w:rPr>
                <w:rFonts w:cstheme="minorHAnsi"/>
                <w:color w:val="000000"/>
                <w:shd w:val="clear" w:color="auto" w:fill="FFFFFF"/>
                <w:lang w:val="ru-RU"/>
              </w:rPr>
              <w:t>1.КПК «Особенности введения и реализации обновленного ФГОС СОО» (180 часов), 2023 г, Инфоурок</w:t>
            </w:r>
          </w:p>
          <w:p w:rsidR="00181E51" w:rsidRPr="00181E51" w:rsidRDefault="00181E51" w:rsidP="003B4D05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1E51">
              <w:rPr>
                <w:rFonts w:cstheme="minorHAnsi"/>
                <w:color w:val="000000"/>
                <w:shd w:val="clear" w:color="auto" w:fill="FFFFFF"/>
                <w:lang w:val="ru-RU"/>
              </w:rPr>
              <w:t>2.Курс для педагогов ОО по взаимодействию с компонентами цифровой образовательной среды на платформк ФГИС «Моя школа» (36ч), 2023 г, Государственный университет просвещения.</w:t>
            </w:r>
          </w:p>
        </w:tc>
        <w:tc>
          <w:tcPr>
            <w:tcW w:w="2552" w:type="dxa"/>
          </w:tcPr>
          <w:p w:rsidR="00BE431F" w:rsidRPr="00BE431F" w:rsidRDefault="00BE431F" w:rsidP="00BE431F">
            <w:pPr>
              <w:spacing w:before="100" w:after="10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КПК </w:t>
            </w:r>
            <w:r w:rsidRPr="00BE431F">
              <w:rPr>
                <w:rFonts w:cstheme="minorHAnsi"/>
                <w:sz w:val="24"/>
                <w:szCs w:val="24"/>
                <w:lang w:val="ru-RU"/>
              </w:rPr>
              <w:t>"Педагогическая деятельность в контексте профессионального стандарта и ФГОС» 36 часов</w:t>
            </w:r>
          </w:p>
          <w:p w:rsidR="00181E51" w:rsidRPr="00F74B50" w:rsidRDefault="00181E51" w:rsidP="003B4D05">
            <w:pPr>
              <w:spacing w:beforeAutospacing="0" w:afterAutospacing="0"/>
              <w:jc w:val="both"/>
              <w:rPr>
                <w:rFonts w:cstheme="minorHAnsi"/>
                <w:color w:val="000000"/>
                <w:highlight w:val="yellow"/>
                <w:shd w:val="clear" w:color="auto" w:fill="FFFFFF"/>
                <w:lang w:val="ru-RU"/>
              </w:rPr>
            </w:pPr>
          </w:p>
        </w:tc>
      </w:tr>
      <w:tr w:rsidR="00181E51" w:rsidRPr="00FF5E25" w:rsidTr="00BE431F">
        <w:tc>
          <w:tcPr>
            <w:tcW w:w="1809" w:type="dxa"/>
          </w:tcPr>
          <w:p w:rsidR="00181E51" w:rsidRPr="00181E51" w:rsidRDefault="00181E51" w:rsidP="008F18D3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1E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Холзова Е.А.</w:t>
            </w:r>
          </w:p>
        </w:tc>
        <w:tc>
          <w:tcPr>
            <w:tcW w:w="2835" w:type="dxa"/>
          </w:tcPr>
          <w:p w:rsidR="00181E51" w:rsidRPr="00181E51" w:rsidRDefault="00181E51" w:rsidP="006B1C5D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81E51">
              <w:rPr>
                <w:rFonts w:ascii="Times New Roman" w:hAnsi="Times New Roman" w:cs="Times New Roman"/>
                <w:color w:val="000000"/>
                <w:lang w:val="ru-RU"/>
              </w:rPr>
              <w:t xml:space="preserve">Курсы " Актуальные вопросы истории России в современных реалиях", ООО" Центр инновационного образования и воспитания", 16 ч. </w:t>
            </w:r>
          </w:p>
          <w:p w:rsidR="00181E51" w:rsidRPr="00181E51" w:rsidRDefault="00181E51" w:rsidP="006B1C5D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1E51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2) Основы преподавания отечественной истории и </w:t>
            </w:r>
            <w:r w:rsidRPr="00181E51">
              <w:rPr>
                <w:rFonts w:ascii="Times New Roman" w:hAnsi="Times New Roman" w:cs="Times New Roman"/>
                <w:bCs/>
                <w:color w:val="000000"/>
                <w:lang w:val="ru-RU"/>
              </w:rPr>
              <w:lastRenderedPageBreak/>
              <w:t>Всемирной истории в соответствии с обновлёнными ФГОС ( 41 час) , ООО Центр инновационного образования и воспитания, № 608-8</w:t>
            </w:r>
            <w:r w:rsidRPr="00181E51">
              <w:rPr>
                <w:rFonts w:ascii="Times New Roman" w:hAnsi="Times New Roman" w:cs="Times New Roman"/>
                <w:bCs/>
                <w:color w:val="000000"/>
              </w:rPr>
              <w:t>NU</w:t>
            </w:r>
            <w:r w:rsidRPr="00181E51">
              <w:rPr>
                <w:rFonts w:ascii="Times New Roman" w:hAnsi="Times New Roman" w:cs="Times New Roman"/>
                <w:bCs/>
                <w:color w:val="000000"/>
                <w:lang w:val="ru-RU"/>
              </w:rPr>
              <w:t>50148480</w:t>
            </w:r>
          </w:p>
        </w:tc>
        <w:tc>
          <w:tcPr>
            <w:tcW w:w="2552" w:type="dxa"/>
          </w:tcPr>
          <w:p w:rsidR="00181E51" w:rsidRPr="00181E51" w:rsidRDefault="00181E51" w:rsidP="003B4D05">
            <w:pPr>
              <w:spacing w:beforeAutospacing="0" w:afterAutospacing="0"/>
              <w:jc w:val="both"/>
              <w:rPr>
                <w:rFonts w:cstheme="minorHAnsi"/>
                <w:color w:val="000000"/>
                <w:shd w:val="clear" w:color="auto" w:fill="FFFFFF"/>
                <w:lang w:val="ru-RU"/>
              </w:rPr>
            </w:pPr>
            <w:r w:rsidRPr="00181E51">
              <w:rPr>
                <w:rFonts w:cstheme="minorHAnsi"/>
                <w:color w:val="000000"/>
                <w:shd w:val="clear" w:color="auto" w:fill="FFFFFF"/>
                <w:lang w:val="ru-RU"/>
              </w:rPr>
              <w:lastRenderedPageBreak/>
              <w:t xml:space="preserve">1.Курсы "Организация уроков отечественной истории и Всемирной истории в соответствии с требованиями ФГОС ООО И ФГОС СОО№", 41 ч, 2023 г. ООО " 2.Центр инновационного </w:t>
            </w:r>
            <w:r w:rsidRPr="00181E51">
              <w:rPr>
                <w:rFonts w:cstheme="minorHAnsi"/>
                <w:color w:val="000000"/>
                <w:shd w:val="clear" w:color="auto" w:fill="FFFFFF"/>
                <w:lang w:val="ru-RU"/>
              </w:rPr>
              <w:lastRenderedPageBreak/>
              <w:t>образования и воспитания"., " Аспекты применения государственных символов Российской Федерации в обучении и воспитании" 36 ч.</w:t>
            </w:r>
          </w:p>
          <w:p w:rsidR="00181E51" w:rsidRPr="00181E51" w:rsidRDefault="00181E51" w:rsidP="003B4D05">
            <w:pPr>
              <w:spacing w:beforeAutospacing="0" w:afterAutospacing="0"/>
              <w:jc w:val="both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181E51">
              <w:rPr>
                <w:rFonts w:cstheme="minorHAnsi"/>
                <w:color w:val="000000"/>
                <w:shd w:val="clear" w:color="auto" w:fill="FFFFFF"/>
                <w:lang w:val="ru-RU"/>
              </w:rPr>
              <w:t>2.Курс для педагогов ОО по взаимодействию с компонентами цифровой образовательной среды на платформк ФГИС «Моя школа» (36ч), 2023 г, Государственный университет просвещения.</w:t>
            </w:r>
          </w:p>
        </w:tc>
        <w:tc>
          <w:tcPr>
            <w:tcW w:w="2552" w:type="dxa"/>
          </w:tcPr>
          <w:p w:rsidR="00181E51" w:rsidRPr="00456F04" w:rsidRDefault="00456F04" w:rsidP="003B4D05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highlight w:val="yellow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333333"/>
                <w:sz w:val="24"/>
                <w:szCs w:val="24"/>
                <w:shd w:val="clear" w:color="auto" w:fill="FFFFFF"/>
                <w:lang w:val="ru-RU"/>
              </w:rPr>
              <w:lastRenderedPageBreak/>
              <w:t>КПК «</w:t>
            </w:r>
            <w:r w:rsidRPr="00456F04">
              <w:rPr>
                <w:rFonts w:cstheme="minorHAnsi"/>
                <w:color w:val="333333"/>
                <w:sz w:val="24"/>
                <w:szCs w:val="24"/>
                <w:shd w:val="clear" w:color="auto" w:fill="FFFFFF"/>
                <w:lang w:val="ru-RU"/>
              </w:rPr>
              <w:t>Организация деятельности преподавателя обществознания в условиях реализации ФГОС СПО</w:t>
            </w:r>
            <w:r>
              <w:rPr>
                <w:rFonts w:cstheme="minorHAnsi"/>
                <w:color w:val="333333"/>
                <w:sz w:val="24"/>
                <w:szCs w:val="24"/>
                <w:shd w:val="clear" w:color="auto" w:fill="FFFFFF"/>
                <w:lang w:val="ru-RU"/>
              </w:rPr>
              <w:t>», 36 ч</w:t>
            </w:r>
          </w:p>
        </w:tc>
      </w:tr>
      <w:tr w:rsidR="00181E51" w:rsidRPr="00FF5E25" w:rsidTr="00BE431F">
        <w:tc>
          <w:tcPr>
            <w:tcW w:w="1809" w:type="dxa"/>
          </w:tcPr>
          <w:p w:rsidR="00181E51" w:rsidRPr="00181E51" w:rsidRDefault="00181E51" w:rsidP="008F18D3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1E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Волкова Л.А.</w:t>
            </w:r>
          </w:p>
        </w:tc>
        <w:tc>
          <w:tcPr>
            <w:tcW w:w="2835" w:type="dxa"/>
          </w:tcPr>
          <w:p w:rsidR="00181E51" w:rsidRPr="00181E51" w:rsidRDefault="00181E51" w:rsidP="006B1C5D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81E51">
              <w:rPr>
                <w:rFonts w:ascii="Times New Roman" w:hAnsi="Times New Roman" w:cs="Times New Roman"/>
                <w:color w:val="000000"/>
                <w:lang w:val="ru-RU"/>
              </w:rPr>
              <w:t>1)Курсы "Содержание финансовой грамотности" ООО" Центр инновационного образования и воспитания", 16 ч.</w:t>
            </w:r>
          </w:p>
          <w:p w:rsidR="00181E51" w:rsidRPr="00181E51" w:rsidRDefault="00181E51" w:rsidP="006B1C5D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1E51">
              <w:rPr>
                <w:rFonts w:ascii="Times New Roman" w:hAnsi="Times New Roman" w:cs="Times New Roman"/>
                <w:color w:val="000000"/>
                <w:lang w:val="ru-RU"/>
              </w:rPr>
              <w:t xml:space="preserve">2) Реализация требований обновленных ФГОС НОО, 36 ч, </w:t>
            </w:r>
            <w:r w:rsidRPr="00181E5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Цифровая экосистема ДПО ФГАОУ ДПО «Академия Минпросвещения России»"</w:t>
            </w:r>
          </w:p>
        </w:tc>
        <w:tc>
          <w:tcPr>
            <w:tcW w:w="2552" w:type="dxa"/>
          </w:tcPr>
          <w:p w:rsidR="00181E51" w:rsidRPr="00181E51" w:rsidRDefault="00181E51" w:rsidP="008E2DF0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1E51">
              <w:rPr>
                <w:rFonts w:cstheme="minorHAnsi"/>
                <w:color w:val="000000"/>
                <w:shd w:val="clear" w:color="auto" w:fill="FFFFFF"/>
                <w:lang w:val="ru-RU"/>
              </w:rPr>
              <w:t>1.Курс для педагогов ОО по взаимодействию с компонентами цифровой образовательной среды на платформк ФГИС «Моя школа» (36ч), 2023 г, Государственный университет просвещения.</w:t>
            </w:r>
          </w:p>
        </w:tc>
        <w:tc>
          <w:tcPr>
            <w:tcW w:w="2552" w:type="dxa"/>
          </w:tcPr>
          <w:p w:rsidR="00181E51" w:rsidRPr="00F74B50" w:rsidRDefault="00456F04" w:rsidP="008E2DF0">
            <w:pPr>
              <w:spacing w:beforeAutospacing="0" w:afterAutospacing="0"/>
              <w:jc w:val="both"/>
              <w:rPr>
                <w:rFonts w:cstheme="minorHAnsi"/>
                <w:color w:val="000000"/>
                <w:highlight w:val="yellow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КПК «Современные подходы к профессиональной деятельности учителя начальных классов в соответствии с ФОП НОО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», 36 ч</w:t>
            </w:r>
          </w:p>
        </w:tc>
      </w:tr>
      <w:tr w:rsidR="00181E51" w:rsidRPr="00FF5E25" w:rsidTr="00BE431F">
        <w:tc>
          <w:tcPr>
            <w:tcW w:w="1809" w:type="dxa"/>
          </w:tcPr>
          <w:p w:rsidR="00181E51" w:rsidRPr="00181E51" w:rsidRDefault="00181E51" w:rsidP="008F18D3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1E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Кумамбетова Г.Э.</w:t>
            </w:r>
          </w:p>
        </w:tc>
        <w:tc>
          <w:tcPr>
            <w:tcW w:w="2835" w:type="dxa"/>
          </w:tcPr>
          <w:p w:rsidR="00181E51" w:rsidRPr="00181E51" w:rsidRDefault="00181E51" w:rsidP="006B1C5D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</w:pPr>
            <w:r w:rsidRPr="00181E5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Оренбург Курс повышения квалификации «Ведение и развитие учебного процесса с использованием современных педагогических технологий в контексте реализации обновленных ФГОС НОО и ООО» (72 часа)</w:t>
            </w:r>
          </w:p>
        </w:tc>
        <w:tc>
          <w:tcPr>
            <w:tcW w:w="2552" w:type="dxa"/>
          </w:tcPr>
          <w:p w:rsidR="00181E51" w:rsidRPr="00181E51" w:rsidRDefault="00181E51" w:rsidP="003B4D05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</w:pPr>
            <w:r w:rsidRPr="00181E51">
              <w:rPr>
                <w:rFonts w:cstheme="minorHAnsi"/>
                <w:color w:val="000000"/>
                <w:shd w:val="clear" w:color="auto" w:fill="FFFFFF"/>
                <w:lang w:val="ru-RU"/>
              </w:rPr>
              <w:t>1.Курс для педагогов ОО по взаимодействию с компонентами цифровой образовательной среды на платформк ФГИС «Моя школа» (36ч), 2023 г, Государственный университет просвещения.</w:t>
            </w:r>
          </w:p>
        </w:tc>
        <w:tc>
          <w:tcPr>
            <w:tcW w:w="2552" w:type="dxa"/>
          </w:tcPr>
          <w:p w:rsidR="00181E51" w:rsidRPr="00F74B50" w:rsidRDefault="00456F04" w:rsidP="003B4D05">
            <w:pPr>
              <w:spacing w:beforeAutospacing="0" w:afterAutospacing="0"/>
              <w:jc w:val="both"/>
              <w:rPr>
                <w:rFonts w:cstheme="minorHAnsi"/>
                <w:color w:val="000000"/>
                <w:highlight w:val="yellow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КПК «Современные подходы к профессиональной деятельности учителя начальных классов в соответствии с ФОП НОО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», 36 ч</w:t>
            </w:r>
          </w:p>
        </w:tc>
      </w:tr>
      <w:tr w:rsidR="00181E51" w:rsidRPr="00FF5E25" w:rsidTr="00BE431F">
        <w:tc>
          <w:tcPr>
            <w:tcW w:w="1809" w:type="dxa"/>
          </w:tcPr>
          <w:p w:rsidR="00181E51" w:rsidRPr="00181E51" w:rsidRDefault="00181E51" w:rsidP="008F18D3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1E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Калабаева Г.Р.</w:t>
            </w:r>
          </w:p>
        </w:tc>
        <w:tc>
          <w:tcPr>
            <w:tcW w:w="2835" w:type="dxa"/>
          </w:tcPr>
          <w:p w:rsidR="00181E51" w:rsidRPr="00181E51" w:rsidRDefault="00181E51" w:rsidP="006B1C5D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181E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  <w:r w:rsidRPr="00181E5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1) Курсы "Деятельность педагога по созданию благоприятного психологического климата в детском коллективе",2022, Москва, 2)Курсы ""Содержание финансовой грамотности""</w:t>
            </w:r>
          </w:p>
          <w:p w:rsidR="00181E51" w:rsidRPr="00181E51" w:rsidRDefault="00181E51" w:rsidP="006B1C5D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1E5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3)</w:t>
            </w:r>
            <w:r w:rsidRPr="00181E51">
              <w:rPr>
                <w:rFonts w:ascii="Times New Roman" w:hAnsi="Times New Roman" w:cs="Times New Roman"/>
                <w:color w:val="000000"/>
                <w:lang w:val="ru-RU"/>
              </w:rPr>
              <w:t>Реализация требований обновленных ФГОС НОО,</w:t>
            </w:r>
            <w:r w:rsidRPr="00181E5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36 ч, Цифровая экосистема ДПО ФГАОУ ДПО </w:t>
            </w:r>
            <w:r w:rsidRPr="00181E5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lastRenderedPageBreak/>
              <w:t>«Академия Минпросвещения России»"</w:t>
            </w:r>
          </w:p>
        </w:tc>
        <w:tc>
          <w:tcPr>
            <w:tcW w:w="2552" w:type="dxa"/>
          </w:tcPr>
          <w:p w:rsidR="00181E51" w:rsidRPr="00181E51" w:rsidRDefault="00181E51" w:rsidP="008E2DF0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1E51">
              <w:rPr>
                <w:rFonts w:cstheme="minorHAnsi"/>
                <w:color w:val="000000"/>
                <w:shd w:val="clear" w:color="auto" w:fill="FFFFFF"/>
                <w:lang w:val="ru-RU"/>
              </w:rPr>
              <w:lastRenderedPageBreak/>
              <w:t>1.Курс для педагогов ОО по взаимодействию с компонентами цифровой образовательной среды на платформк ФГИС «Моя школа» (36ч), 2023 г, Государственный университет просвещения.</w:t>
            </w:r>
          </w:p>
        </w:tc>
        <w:tc>
          <w:tcPr>
            <w:tcW w:w="2552" w:type="dxa"/>
          </w:tcPr>
          <w:p w:rsidR="00181E51" w:rsidRPr="00F74B50" w:rsidRDefault="00456F04" w:rsidP="008E2DF0">
            <w:pPr>
              <w:spacing w:beforeAutospacing="0" w:afterAutospacing="0"/>
              <w:jc w:val="both"/>
              <w:rPr>
                <w:rFonts w:cstheme="minorHAnsi"/>
                <w:color w:val="000000"/>
                <w:highlight w:val="yellow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КПК «Современные подходы к профессиональной деятельности учителя начальных классов в соответствии с ФОП НОО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», 36 ч</w:t>
            </w:r>
          </w:p>
        </w:tc>
      </w:tr>
      <w:tr w:rsidR="00181E51" w:rsidRPr="00FF5E25" w:rsidTr="00BE431F">
        <w:tc>
          <w:tcPr>
            <w:tcW w:w="1809" w:type="dxa"/>
          </w:tcPr>
          <w:p w:rsidR="00181E51" w:rsidRPr="00181E51" w:rsidRDefault="00181E51" w:rsidP="008F18D3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1E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Бекбатырова Н.Ф.</w:t>
            </w:r>
          </w:p>
        </w:tc>
        <w:tc>
          <w:tcPr>
            <w:tcW w:w="2835" w:type="dxa"/>
          </w:tcPr>
          <w:p w:rsidR="00181E51" w:rsidRPr="00181E51" w:rsidRDefault="00181E51" w:rsidP="006B1C5D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181E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  <w:r w:rsidRPr="00181E5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1)Курсы "Содержание финансовой грамотности" </w:t>
            </w:r>
          </w:p>
          <w:p w:rsidR="00181E51" w:rsidRPr="00181E51" w:rsidRDefault="00181E51" w:rsidP="006B1C5D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1E5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2)</w:t>
            </w:r>
            <w:r w:rsidRPr="00181E51">
              <w:rPr>
                <w:rFonts w:ascii="Times New Roman" w:hAnsi="Times New Roman" w:cs="Times New Roman"/>
                <w:color w:val="000000"/>
                <w:lang w:val="ru-RU"/>
              </w:rPr>
              <w:t>Реализация требований обновленных ФГОС НОО,</w:t>
            </w:r>
            <w:r w:rsidRPr="00181E5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36 ч,  Цифровая экосистема ДПО ФГАОУ ДПО «Академия Минпросвещения России»</w:t>
            </w:r>
          </w:p>
        </w:tc>
        <w:tc>
          <w:tcPr>
            <w:tcW w:w="2552" w:type="dxa"/>
          </w:tcPr>
          <w:p w:rsidR="00181E51" w:rsidRPr="00181E51" w:rsidRDefault="00181E51" w:rsidP="008E2DF0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1E51">
              <w:rPr>
                <w:rFonts w:cstheme="minorHAnsi"/>
                <w:color w:val="000000"/>
                <w:shd w:val="clear" w:color="auto" w:fill="FFFFFF"/>
                <w:lang w:val="ru-RU"/>
              </w:rPr>
              <w:t>1.Курс для педагогов ОО по взаимодействию с компонентами цифровой образовательной среды на платформк ФГИС «Моя школа» (36ч), 2023 г, Государственный университет просвещения.</w:t>
            </w:r>
          </w:p>
        </w:tc>
        <w:tc>
          <w:tcPr>
            <w:tcW w:w="2552" w:type="dxa"/>
          </w:tcPr>
          <w:p w:rsidR="00181E51" w:rsidRPr="00F74B50" w:rsidRDefault="00456F04" w:rsidP="008E2DF0">
            <w:pPr>
              <w:spacing w:beforeAutospacing="0" w:afterAutospacing="0"/>
              <w:jc w:val="both"/>
              <w:rPr>
                <w:rFonts w:cstheme="minorHAnsi"/>
                <w:color w:val="000000"/>
                <w:highlight w:val="yellow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КПК «Современные подходы к профессиональной деятельности учителя начальных классов в соответствии с ФОП НОО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», 36 ч</w:t>
            </w:r>
          </w:p>
        </w:tc>
      </w:tr>
      <w:tr w:rsidR="00181E51" w:rsidRPr="00617C03" w:rsidTr="00BE431F">
        <w:tc>
          <w:tcPr>
            <w:tcW w:w="1809" w:type="dxa"/>
          </w:tcPr>
          <w:p w:rsidR="00181E51" w:rsidRPr="00181E51" w:rsidRDefault="00181E51" w:rsidP="008F18D3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1E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Довбышева В.В.</w:t>
            </w:r>
          </w:p>
        </w:tc>
        <w:tc>
          <w:tcPr>
            <w:tcW w:w="2835" w:type="dxa"/>
          </w:tcPr>
          <w:p w:rsidR="00181E51" w:rsidRPr="00181E51" w:rsidRDefault="00181E51" w:rsidP="006B1C5D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81E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  <w:r w:rsidRPr="00181E51">
              <w:rPr>
                <w:rFonts w:ascii="Times New Roman" w:hAnsi="Times New Roman" w:cs="Times New Roman"/>
                <w:color w:val="000000"/>
                <w:lang w:val="ru-RU"/>
              </w:rPr>
              <w:t xml:space="preserve">1)Курсы "Миссия учителя в реалезации концепции 2022 "Школа Минпросвещения России" </w:t>
            </w:r>
          </w:p>
          <w:p w:rsidR="00181E51" w:rsidRPr="00181E51" w:rsidRDefault="00181E51" w:rsidP="006B1C5D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1E51">
              <w:rPr>
                <w:rFonts w:ascii="Times New Roman" w:hAnsi="Times New Roman" w:cs="Times New Roman"/>
                <w:color w:val="000000"/>
                <w:lang w:val="ru-RU"/>
              </w:rPr>
              <w:t>2)Реализация требований обновленных ФГОС НОО,</w:t>
            </w:r>
            <w:r w:rsidRPr="00181E5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36 ч,  Цифровая экосистема ДПО ФГАОУ ДПО «Академия Минпросвещения России»</w:t>
            </w:r>
          </w:p>
        </w:tc>
        <w:tc>
          <w:tcPr>
            <w:tcW w:w="2552" w:type="dxa"/>
          </w:tcPr>
          <w:p w:rsidR="00181E51" w:rsidRPr="00181E51" w:rsidRDefault="00181E51" w:rsidP="008E2DF0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1E51">
              <w:rPr>
                <w:rFonts w:cstheme="minorHAnsi"/>
                <w:color w:val="000000"/>
                <w:shd w:val="clear" w:color="auto" w:fill="FFFFFF"/>
                <w:lang w:val="ru-RU"/>
              </w:rPr>
              <w:t>1.Курс для педагогов ОО по взаимодействию с компонентами цифровой образовательной среды на платформк ФГИС «Моя школа» (36ч), 2023 г, Государственный университет просвещения.</w:t>
            </w:r>
          </w:p>
        </w:tc>
        <w:tc>
          <w:tcPr>
            <w:tcW w:w="2552" w:type="dxa"/>
          </w:tcPr>
          <w:p w:rsidR="00181E51" w:rsidRPr="00F74B50" w:rsidRDefault="00BE431F" w:rsidP="008E2DF0">
            <w:pPr>
              <w:spacing w:beforeAutospacing="0" w:afterAutospacing="0"/>
              <w:jc w:val="both"/>
              <w:rPr>
                <w:rFonts w:cstheme="minorHAnsi"/>
                <w:color w:val="000000"/>
                <w:highlight w:val="yellow"/>
                <w:shd w:val="clear" w:color="auto" w:fill="FFFFFF"/>
                <w:lang w:val="ru-RU"/>
              </w:rPr>
            </w:pPr>
            <w:r w:rsidRPr="00BE431F">
              <w:rPr>
                <w:lang w:val="ru-RU"/>
              </w:rPr>
              <w:t xml:space="preserve">«Профилактика деструктивного поведения детей и молодежи в условиях образовательной организации: субъекты,содержание,методы» 18ч., ГАУДПО «ООДТДИМ им. </w:t>
            </w:r>
            <w:r>
              <w:t>В.П. Поляничко» 2024</w:t>
            </w:r>
          </w:p>
        </w:tc>
      </w:tr>
      <w:tr w:rsidR="00181E51" w:rsidRPr="00FF5E25" w:rsidTr="00BE431F">
        <w:tc>
          <w:tcPr>
            <w:tcW w:w="1809" w:type="dxa"/>
          </w:tcPr>
          <w:p w:rsidR="00181E51" w:rsidRPr="00181E51" w:rsidRDefault="00181E51" w:rsidP="008F18D3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Щеголеватых </w:t>
            </w:r>
            <w:r w:rsidRPr="00181E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Е.А.</w:t>
            </w:r>
          </w:p>
        </w:tc>
        <w:tc>
          <w:tcPr>
            <w:tcW w:w="2835" w:type="dxa"/>
          </w:tcPr>
          <w:p w:rsidR="00181E51" w:rsidRPr="00181E51" w:rsidRDefault="00181E51" w:rsidP="006B1C5D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1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</w:tcPr>
          <w:p w:rsidR="00181E51" w:rsidRPr="00181E51" w:rsidRDefault="00181E51" w:rsidP="003B4D05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1E51">
              <w:rPr>
                <w:rFonts w:cstheme="minorHAnsi"/>
                <w:color w:val="000000"/>
                <w:shd w:val="clear" w:color="auto" w:fill="FFFFFF"/>
                <w:lang w:val="ru-RU"/>
              </w:rPr>
              <w:t>1.Курс для педагогов ОО по взаимодействию с компонентами цифровой образовательной среды на платформк ФГИС «Моя школа» (36ч), 2023 г, Государственный университет просвещения.</w:t>
            </w:r>
          </w:p>
        </w:tc>
        <w:tc>
          <w:tcPr>
            <w:tcW w:w="2552" w:type="dxa"/>
          </w:tcPr>
          <w:p w:rsidR="00181E51" w:rsidRPr="00F74B50" w:rsidRDefault="00181E51" w:rsidP="003B4D05">
            <w:pPr>
              <w:spacing w:beforeAutospacing="0" w:afterAutospacing="0"/>
              <w:jc w:val="both"/>
              <w:rPr>
                <w:rFonts w:cstheme="minorHAnsi"/>
                <w:color w:val="000000"/>
                <w:highlight w:val="yellow"/>
                <w:shd w:val="clear" w:color="auto" w:fill="FFFFFF"/>
                <w:lang w:val="ru-RU"/>
              </w:rPr>
            </w:pPr>
          </w:p>
        </w:tc>
      </w:tr>
      <w:tr w:rsidR="00181E51" w:rsidRPr="00FF5E25" w:rsidTr="00BE431F">
        <w:tc>
          <w:tcPr>
            <w:tcW w:w="1809" w:type="dxa"/>
            <w:vAlign w:val="bottom"/>
          </w:tcPr>
          <w:p w:rsidR="00181E51" w:rsidRPr="00181E51" w:rsidRDefault="00181E51" w:rsidP="008F18D3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1E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Журумбаева Г.Т.</w:t>
            </w:r>
          </w:p>
        </w:tc>
        <w:tc>
          <w:tcPr>
            <w:tcW w:w="2835" w:type="dxa"/>
          </w:tcPr>
          <w:p w:rsidR="00181E51" w:rsidRPr="00181E51" w:rsidRDefault="00181E51" w:rsidP="006B1C5D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</w:tcPr>
          <w:p w:rsidR="00181E51" w:rsidRPr="00181E51" w:rsidRDefault="00181E51" w:rsidP="003B4D05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181E5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1."Организация уроков физической культуры в соответствии с требованиями ФГОС ООО и ФГОС СОО." ООО "Центр инновационного образования и воспитания" по программе повышения квалификации", г. Саратов, 54 часа</w:t>
            </w:r>
          </w:p>
          <w:p w:rsidR="00181E51" w:rsidRPr="00181E51" w:rsidRDefault="00181E51" w:rsidP="003B4D05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1E51">
              <w:rPr>
                <w:rFonts w:cstheme="minorHAnsi"/>
                <w:color w:val="000000"/>
                <w:shd w:val="clear" w:color="auto" w:fill="FFFFFF"/>
                <w:lang w:val="ru-RU"/>
              </w:rPr>
              <w:t xml:space="preserve">2.Курс для педагогов ОО по взаимодействию с компонентами цифровой образовательной среды на платформк ФГИС </w:t>
            </w:r>
            <w:r w:rsidRPr="00181E51">
              <w:rPr>
                <w:rFonts w:cstheme="minorHAnsi"/>
                <w:color w:val="000000"/>
                <w:shd w:val="clear" w:color="auto" w:fill="FFFFFF"/>
                <w:lang w:val="ru-RU"/>
              </w:rPr>
              <w:lastRenderedPageBreak/>
              <w:t>«Моя школа» (36ч), 2023 г, Государственный университет просвещения.</w:t>
            </w:r>
          </w:p>
        </w:tc>
        <w:tc>
          <w:tcPr>
            <w:tcW w:w="2552" w:type="dxa"/>
          </w:tcPr>
          <w:p w:rsidR="00181E51" w:rsidRPr="00F74B50" w:rsidRDefault="00181E51" w:rsidP="003B4D05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highlight w:val="yellow"/>
                <w:shd w:val="clear" w:color="auto" w:fill="FFFFFF"/>
                <w:lang w:val="ru-RU"/>
              </w:rPr>
            </w:pPr>
          </w:p>
        </w:tc>
      </w:tr>
      <w:tr w:rsidR="00181E51" w:rsidRPr="00FF5E25" w:rsidTr="00BE431F">
        <w:tc>
          <w:tcPr>
            <w:tcW w:w="1809" w:type="dxa"/>
            <w:vAlign w:val="bottom"/>
          </w:tcPr>
          <w:p w:rsidR="00181E51" w:rsidRPr="00181E51" w:rsidRDefault="00181E51" w:rsidP="008F18D3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1E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 xml:space="preserve">Карпенко Ю.А. </w:t>
            </w:r>
          </w:p>
        </w:tc>
        <w:tc>
          <w:tcPr>
            <w:tcW w:w="2835" w:type="dxa"/>
          </w:tcPr>
          <w:p w:rsidR="00181E51" w:rsidRPr="00181E51" w:rsidRDefault="00181E51" w:rsidP="006B1C5D">
            <w:pPr>
              <w:spacing w:beforeAutospacing="0" w:afterAutospacing="0"/>
              <w:jc w:val="both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181E51">
              <w:rPr>
                <w:rFonts w:cstheme="minorHAnsi"/>
                <w:color w:val="000000"/>
                <w:shd w:val="clear" w:color="auto" w:fill="FFFFFF"/>
                <w:lang w:val="ru-RU"/>
              </w:rPr>
              <w:t>"Миссия учителя в реализации концепции 2022 "Школа Минпросвещения России", 144 ч</w:t>
            </w:r>
          </w:p>
        </w:tc>
        <w:tc>
          <w:tcPr>
            <w:tcW w:w="2552" w:type="dxa"/>
          </w:tcPr>
          <w:p w:rsidR="00181E51" w:rsidRPr="00181E51" w:rsidRDefault="00181E51" w:rsidP="003B4D05">
            <w:pPr>
              <w:spacing w:beforeAutospacing="0" w:afterAutospacing="0"/>
              <w:jc w:val="both"/>
              <w:rPr>
                <w:rFonts w:cstheme="minorHAnsi"/>
                <w:color w:val="000000"/>
                <w:shd w:val="clear" w:color="auto" w:fill="FFFFFF"/>
                <w:lang w:val="ru-RU"/>
              </w:rPr>
            </w:pPr>
            <w:r w:rsidRPr="00181E51">
              <w:rPr>
                <w:rFonts w:cstheme="minorHAnsi"/>
                <w:color w:val="000000"/>
                <w:shd w:val="clear" w:color="auto" w:fill="FFFFFF"/>
                <w:lang w:val="ru-RU"/>
              </w:rPr>
              <w:t xml:space="preserve">1.КПК «Теоретические и методологические основы преподавания информатики с учётом требований ФГОС ООО» (108 часов). 2023, Смоленск </w:t>
            </w:r>
          </w:p>
          <w:p w:rsidR="00181E51" w:rsidRPr="00181E51" w:rsidRDefault="00181E51" w:rsidP="003B4D05">
            <w:pPr>
              <w:spacing w:beforeAutospacing="0" w:afterAutospacing="0"/>
              <w:jc w:val="both"/>
              <w:rPr>
                <w:rFonts w:cstheme="minorHAnsi"/>
                <w:color w:val="000000"/>
                <w:shd w:val="clear" w:color="auto" w:fill="FFFFFF"/>
                <w:lang w:val="ru-RU"/>
              </w:rPr>
            </w:pPr>
            <w:r w:rsidRPr="00181E51">
              <w:rPr>
                <w:rFonts w:cstheme="minorHAnsi"/>
                <w:color w:val="000000"/>
                <w:shd w:val="clear" w:color="auto" w:fill="FFFFFF"/>
                <w:lang w:val="ru-RU"/>
              </w:rPr>
              <w:t xml:space="preserve">2. КПК «Особенности подготовки к сдаче ЕГЭ по информатике и ИКТ в условиях реализации ФГОС СОО» (72 часа), 2023, Смоленск, ООО «Инфоурок». </w:t>
            </w:r>
          </w:p>
          <w:p w:rsidR="00181E51" w:rsidRPr="00181E51" w:rsidRDefault="00181E51" w:rsidP="003B4D05">
            <w:pPr>
              <w:spacing w:beforeAutospacing="0" w:afterAutospacing="0"/>
              <w:jc w:val="both"/>
              <w:rPr>
                <w:rFonts w:cstheme="minorHAnsi"/>
                <w:color w:val="000000"/>
                <w:shd w:val="clear" w:color="auto" w:fill="FFFFFF"/>
                <w:lang w:val="ru-RU"/>
              </w:rPr>
            </w:pPr>
            <w:r w:rsidRPr="00181E51">
              <w:rPr>
                <w:rFonts w:cstheme="minorHAnsi"/>
                <w:color w:val="000000"/>
                <w:shd w:val="clear" w:color="auto" w:fill="FFFFFF"/>
                <w:lang w:val="ru-RU"/>
              </w:rPr>
              <w:t xml:space="preserve">3. КПК «Методика обучения математике в основной и средней школе в условиях реализации ФГОС ОО» (72 часа), 2023, Смоленск, ООО «Инфоурок». </w:t>
            </w:r>
          </w:p>
          <w:p w:rsidR="00181E51" w:rsidRPr="00181E51" w:rsidRDefault="00181E51" w:rsidP="003B4D05">
            <w:pPr>
              <w:spacing w:beforeAutospacing="0" w:afterAutospacing="0"/>
              <w:jc w:val="both"/>
              <w:rPr>
                <w:rFonts w:cstheme="minorHAnsi"/>
                <w:color w:val="000000"/>
                <w:shd w:val="clear" w:color="auto" w:fill="FFFFFF"/>
                <w:lang w:val="ru-RU"/>
              </w:rPr>
            </w:pPr>
            <w:r w:rsidRPr="00181E51">
              <w:rPr>
                <w:rFonts w:cstheme="minorHAnsi"/>
                <w:color w:val="000000"/>
                <w:shd w:val="clear" w:color="auto" w:fill="FFFFFF"/>
                <w:lang w:val="ru-RU"/>
              </w:rPr>
              <w:t xml:space="preserve">4. КПК «Реализация межпредметных связей при обучении математике в системе основного и среднего общего образования» (72 часа), 2023, Смоленск, ООО «Инфоурок». </w:t>
            </w:r>
          </w:p>
          <w:p w:rsidR="00181E51" w:rsidRPr="00181E51" w:rsidRDefault="00181E51" w:rsidP="003B4D05">
            <w:pPr>
              <w:spacing w:beforeAutospacing="0" w:afterAutospacing="0"/>
              <w:jc w:val="both"/>
              <w:rPr>
                <w:rFonts w:cstheme="minorHAnsi"/>
                <w:color w:val="000000"/>
                <w:shd w:val="clear" w:color="auto" w:fill="FFFFFF"/>
                <w:lang w:val="ru-RU"/>
              </w:rPr>
            </w:pPr>
            <w:r w:rsidRPr="00181E51">
              <w:rPr>
                <w:rFonts w:cstheme="minorHAnsi"/>
                <w:color w:val="000000"/>
                <w:shd w:val="clear" w:color="auto" w:fill="FFFFFF"/>
                <w:lang w:val="ru-RU"/>
              </w:rPr>
              <w:t xml:space="preserve">5. КПК «Организация работы с обучающимися с ограниченными возможностями здоровья (ОВЗ) в контексте реализации обновленных ФГОС НОО и ФГОС ООО» (72 часа), 2023, Смоленск, ООО «Инфоурок». </w:t>
            </w:r>
          </w:p>
          <w:p w:rsidR="00181E51" w:rsidRPr="00181E51" w:rsidRDefault="00181E51" w:rsidP="003B4D05">
            <w:pPr>
              <w:spacing w:beforeAutospacing="0" w:afterAutospacing="0"/>
              <w:jc w:val="both"/>
              <w:rPr>
                <w:rFonts w:cstheme="minorHAnsi"/>
                <w:color w:val="000000"/>
                <w:shd w:val="clear" w:color="auto" w:fill="FFFFFF"/>
                <w:lang w:val="ru-RU"/>
              </w:rPr>
            </w:pPr>
            <w:r w:rsidRPr="00181E51">
              <w:rPr>
                <w:rFonts w:cstheme="minorHAnsi"/>
                <w:color w:val="000000"/>
                <w:shd w:val="clear" w:color="auto" w:fill="FFFFFF"/>
                <w:lang w:val="ru-RU"/>
              </w:rPr>
              <w:t xml:space="preserve">6. КПК «Деятельность классного руководителя в соответствии с ФГОС в условиях современной школы» (72 часа), 2023, Смоленск, ООО «Инфоурок». </w:t>
            </w:r>
          </w:p>
          <w:p w:rsidR="00181E51" w:rsidRPr="00181E51" w:rsidRDefault="00181E51" w:rsidP="003B4D05">
            <w:pPr>
              <w:spacing w:beforeAutospacing="0" w:afterAutospacing="0"/>
              <w:jc w:val="both"/>
              <w:rPr>
                <w:rFonts w:cstheme="minorHAnsi"/>
                <w:color w:val="000000"/>
                <w:shd w:val="clear" w:color="auto" w:fill="FFFFFF"/>
                <w:lang w:val="ru-RU"/>
              </w:rPr>
            </w:pPr>
            <w:r w:rsidRPr="00181E51">
              <w:rPr>
                <w:rFonts w:cstheme="minorHAnsi"/>
                <w:color w:val="000000"/>
                <w:shd w:val="clear" w:color="auto" w:fill="FFFFFF"/>
                <w:lang w:val="ru-RU"/>
              </w:rPr>
              <w:lastRenderedPageBreak/>
              <w:t>7. КПК «Работа классного руководителя по организации взаимодействия семьи и школы» (36 часов), 2023, Смоленск, ООО «Инфоурок».</w:t>
            </w:r>
          </w:p>
          <w:p w:rsidR="00181E51" w:rsidRPr="00181E51" w:rsidRDefault="00181E51" w:rsidP="003B4D05">
            <w:pPr>
              <w:spacing w:beforeAutospacing="0" w:afterAutospacing="0"/>
              <w:jc w:val="both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181E51">
              <w:rPr>
                <w:rFonts w:cstheme="minorHAnsi"/>
                <w:color w:val="000000"/>
                <w:shd w:val="clear" w:color="auto" w:fill="FFFFFF"/>
                <w:lang w:val="ru-RU"/>
              </w:rPr>
              <w:t>8.Курс для педагогов ОО по взаимодействию с компонентами цифровой образовательной среды на платформк ФГИС «Моя школа» (36ч), 2023 г, Государственный университет просвещения.</w:t>
            </w:r>
          </w:p>
        </w:tc>
        <w:tc>
          <w:tcPr>
            <w:tcW w:w="2552" w:type="dxa"/>
          </w:tcPr>
          <w:p w:rsidR="00181E51" w:rsidRPr="00F74B50" w:rsidRDefault="00181E51" w:rsidP="003B4D05">
            <w:pPr>
              <w:spacing w:beforeAutospacing="0" w:afterAutospacing="0"/>
              <w:jc w:val="both"/>
              <w:rPr>
                <w:rFonts w:cstheme="minorHAnsi"/>
                <w:color w:val="000000"/>
                <w:highlight w:val="yellow"/>
                <w:shd w:val="clear" w:color="auto" w:fill="FFFFFF"/>
                <w:lang w:val="ru-RU"/>
              </w:rPr>
            </w:pPr>
          </w:p>
        </w:tc>
      </w:tr>
      <w:tr w:rsidR="00181E51" w:rsidRPr="00FF5E25" w:rsidTr="00BE431F">
        <w:tc>
          <w:tcPr>
            <w:tcW w:w="1809" w:type="dxa"/>
            <w:vAlign w:val="bottom"/>
          </w:tcPr>
          <w:p w:rsidR="00181E51" w:rsidRPr="00181E51" w:rsidRDefault="00181E51" w:rsidP="008F18D3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1E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Бахтеева Л.Г.</w:t>
            </w:r>
          </w:p>
        </w:tc>
        <w:tc>
          <w:tcPr>
            <w:tcW w:w="2835" w:type="dxa"/>
          </w:tcPr>
          <w:p w:rsidR="00181E51" w:rsidRPr="00181E51" w:rsidRDefault="00181E51" w:rsidP="006B1C5D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181E5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"Миссия учителя в реализации концепции 2022 "Школа Минпросвещения России" </w:t>
            </w:r>
          </w:p>
          <w:p w:rsidR="00181E51" w:rsidRPr="00181E51" w:rsidRDefault="00181E51" w:rsidP="006B1C5D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181E5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2) «Ведение и развитие учебного процесса с использованием современных педагогических технологий в контексте реализации обновленных ФГОС НОО и ООО» (72 часа)</w:t>
            </w:r>
          </w:p>
        </w:tc>
        <w:tc>
          <w:tcPr>
            <w:tcW w:w="2552" w:type="dxa"/>
          </w:tcPr>
          <w:p w:rsidR="00181E51" w:rsidRPr="00181E51" w:rsidRDefault="00181E51" w:rsidP="003B4D05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181E51">
              <w:rPr>
                <w:rFonts w:cstheme="minorHAnsi"/>
                <w:color w:val="000000"/>
                <w:shd w:val="clear" w:color="auto" w:fill="FFFFFF"/>
                <w:lang w:val="ru-RU"/>
              </w:rPr>
              <w:t>1.Курс для педагогов ОО по взаимодействию с компонентами цифровой образовательной среды на платформк ФГИС «Моя школа» (36ч), 2023 г, Государственный университет просвещения.</w:t>
            </w:r>
          </w:p>
        </w:tc>
        <w:tc>
          <w:tcPr>
            <w:tcW w:w="2552" w:type="dxa"/>
          </w:tcPr>
          <w:p w:rsidR="00181E51" w:rsidRPr="00456F04" w:rsidRDefault="00456F04" w:rsidP="003B4D05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КПК «</w:t>
            </w:r>
            <w:r w:rsidRPr="00456F0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Современные подходы к профессиональной деятельности учителя начальных классов в соответствии с ФОП НОО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», 36 ч</w:t>
            </w:r>
          </w:p>
        </w:tc>
      </w:tr>
      <w:tr w:rsidR="00181E51" w:rsidRPr="00FF5E25" w:rsidTr="00BE431F">
        <w:tc>
          <w:tcPr>
            <w:tcW w:w="1809" w:type="dxa"/>
            <w:vAlign w:val="bottom"/>
          </w:tcPr>
          <w:p w:rsidR="00181E51" w:rsidRPr="00181E51" w:rsidRDefault="00181E51" w:rsidP="008F18D3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1E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Шелепова М.Л.</w:t>
            </w:r>
          </w:p>
        </w:tc>
        <w:tc>
          <w:tcPr>
            <w:tcW w:w="2835" w:type="dxa"/>
          </w:tcPr>
          <w:p w:rsidR="00181E51" w:rsidRPr="00181E51" w:rsidRDefault="00181E51" w:rsidP="006B1C5D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</w:tcPr>
          <w:p w:rsidR="00181E51" w:rsidRPr="00181E51" w:rsidRDefault="00181E51" w:rsidP="003B4D05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81E51">
              <w:rPr>
                <w:rFonts w:cstheme="minorHAnsi"/>
                <w:color w:val="000000"/>
                <w:shd w:val="clear" w:color="auto" w:fill="FFFFFF"/>
                <w:lang w:val="ru-RU"/>
              </w:rPr>
              <w:t>1.Курс для педагогов ОО по взаимодействию с компонентами цифровой образовательной среды на платформк ФГИС «Моя школа» (36ч), 2023 г, Государственный университет просвещения.</w:t>
            </w:r>
          </w:p>
        </w:tc>
        <w:tc>
          <w:tcPr>
            <w:tcW w:w="2552" w:type="dxa"/>
          </w:tcPr>
          <w:p w:rsidR="00181E51" w:rsidRPr="00F74B50" w:rsidRDefault="00181E51" w:rsidP="003B4D05">
            <w:pPr>
              <w:spacing w:beforeAutospacing="0" w:afterAutospacing="0"/>
              <w:jc w:val="both"/>
              <w:rPr>
                <w:rFonts w:cstheme="minorHAnsi"/>
                <w:color w:val="000000"/>
                <w:highlight w:val="yellow"/>
                <w:shd w:val="clear" w:color="auto" w:fill="FFFFFF"/>
                <w:lang w:val="ru-RU"/>
              </w:rPr>
            </w:pPr>
          </w:p>
        </w:tc>
      </w:tr>
      <w:tr w:rsidR="00181E51" w:rsidRPr="00FF5E25" w:rsidTr="00BE431F">
        <w:tc>
          <w:tcPr>
            <w:tcW w:w="1809" w:type="dxa"/>
            <w:vAlign w:val="bottom"/>
          </w:tcPr>
          <w:p w:rsidR="00181E51" w:rsidRPr="00181E51" w:rsidRDefault="00181E51" w:rsidP="008F18D3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81E5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Казерова Н С</w:t>
            </w:r>
          </w:p>
        </w:tc>
        <w:tc>
          <w:tcPr>
            <w:tcW w:w="2835" w:type="dxa"/>
          </w:tcPr>
          <w:p w:rsidR="00181E51" w:rsidRPr="00181E51" w:rsidRDefault="00181E51" w:rsidP="006B1C5D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</w:tcPr>
          <w:p w:rsidR="00181E51" w:rsidRPr="00181E51" w:rsidRDefault="00181E51" w:rsidP="003B4D05">
            <w:pPr>
              <w:spacing w:beforeAutospacing="0" w:afterAutospacing="0"/>
              <w:jc w:val="both"/>
              <w:rPr>
                <w:rFonts w:cstheme="minorHAnsi"/>
                <w:color w:val="000000"/>
                <w:shd w:val="clear" w:color="auto" w:fill="FFFFFF"/>
                <w:lang w:val="ru-RU"/>
              </w:rPr>
            </w:pPr>
            <w:r w:rsidRPr="00181E51">
              <w:rPr>
                <w:rFonts w:cstheme="minorHAnsi"/>
                <w:color w:val="000000"/>
                <w:shd w:val="clear" w:color="auto" w:fill="FFFFFF"/>
                <w:lang w:val="ru-RU"/>
              </w:rPr>
              <w:t>1.Курс для педагогов ОО по взаимодействию с компонентами цифровой образовательной среды на платформк ФГИС «Моя школа» (36ч), 2023 г, Государственный университет просвещения.</w:t>
            </w:r>
          </w:p>
          <w:p w:rsidR="00181E51" w:rsidRPr="00181E51" w:rsidRDefault="00181E51" w:rsidP="003B4D05">
            <w:pPr>
              <w:spacing w:beforeAutospacing="0" w:afterAutospacing="0"/>
              <w:jc w:val="both"/>
              <w:rPr>
                <w:rFonts w:cstheme="minorHAnsi"/>
                <w:color w:val="000000"/>
                <w:shd w:val="clear" w:color="auto" w:fill="FFFFFF"/>
                <w:lang w:val="ru-RU"/>
              </w:rPr>
            </w:pPr>
            <w:r w:rsidRPr="00181E51">
              <w:rPr>
                <w:rFonts w:cstheme="minorHAnsi"/>
                <w:color w:val="000000"/>
                <w:shd w:val="clear" w:color="auto" w:fill="FFFFFF"/>
                <w:lang w:val="ru-RU"/>
              </w:rPr>
              <w:t xml:space="preserve">2. «Актуальные вопросы </w:t>
            </w:r>
            <w:r w:rsidRPr="00181E51">
              <w:rPr>
                <w:rFonts w:cstheme="minorHAnsi"/>
                <w:color w:val="000000"/>
                <w:shd w:val="clear" w:color="auto" w:fill="FFFFFF"/>
                <w:lang w:val="ru-RU"/>
              </w:rPr>
              <w:lastRenderedPageBreak/>
              <w:t>теории и методики преподавания музыки в начальной школе в соответствии с ФГОС НОО», (72 ч), 2023 г, Инфоурок.</w:t>
            </w:r>
          </w:p>
        </w:tc>
        <w:tc>
          <w:tcPr>
            <w:tcW w:w="2552" w:type="dxa"/>
          </w:tcPr>
          <w:p w:rsidR="00181E51" w:rsidRPr="00456F04" w:rsidRDefault="00456F04" w:rsidP="003B4D05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highlight w:val="yellow"/>
                <w:shd w:val="clear" w:color="auto" w:fill="FFFFFF"/>
                <w:lang w:val="ru-RU"/>
              </w:rPr>
            </w:pPr>
            <w:r w:rsidRPr="00456F04">
              <w:rPr>
                <w:rFonts w:cstheme="minorHAnsi"/>
                <w:color w:val="333333"/>
                <w:sz w:val="24"/>
                <w:szCs w:val="24"/>
                <w:shd w:val="clear" w:color="auto" w:fill="FFFFFF"/>
                <w:lang w:val="ru-RU"/>
              </w:rPr>
              <w:lastRenderedPageBreak/>
              <w:t>КПК «Современные подходы к преподаванию изобразительного искусства в начальной школе с учетом ФГОС НОО», 36 ч</w:t>
            </w:r>
          </w:p>
        </w:tc>
      </w:tr>
      <w:tr w:rsidR="00456F04" w:rsidRPr="00FF5E25" w:rsidTr="00BE431F">
        <w:tc>
          <w:tcPr>
            <w:tcW w:w="1809" w:type="dxa"/>
            <w:vAlign w:val="bottom"/>
          </w:tcPr>
          <w:p w:rsidR="00456F04" w:rsidRPr="00181E51" w:rsidRDefault="00456F04" w:rsidP="008F18D3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Корягина С.В.</w:t>
            </w:r>
          </w:p>
        </w:tc>
        <w:tc>
          <w:tcPr>
            <w:tcW w:w="2835" w:type="dxa"/>
          </w:tcPr>
          <w:p w:rsidR="00456F04" w:rsidRPr="00181E51" w:rsidRDefault="00456F04" w:rsidP="006B1C5D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</w:tcPr>
          <w:p w:rsidR="00456F04" w:rsidRPr="00181E51" w:rsidRDefault="00456F04" w:rsidP="003B4D05">
            <w:pPr>
              <w:spacing w:beforeAutospacing="0" w:afterAutospacing="0"/>
              <w:jc w:val="both"/>
              <w:rPr>
                <w:rFonts w:cstheme="minorHAnsi"/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2552" w:type="dxa"/>
          </w:tcPr>
          <w:p w:rsidR="00456F04" w:rsidRPr="00456F04" w:rsidRDefault="00456F04" w:rsidP="00456F04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КПК "Актуальные вопросы методики преподавания предмета "Математика" в условиях обновленного ФГОС" 72 часа</w:t>
            </w:r>
          </w:p>
        </w:tc>
      </w:tr>
    </w:tbl>
    <w:p w:rsidR="00B23D23" w:rsidRDefault="00B23D23" w:rsidP="00B23D23">
      <w:pPr>
        <w:pStyle w:val="ae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 w:hint="default"/>
          <w:color w:val="000000"/>
        </w:rPr>
      </w:pPr>
    </w:p>
    <w:p w:rsidR="00442636" w:rsidRPr="002D4DBD" w:rsidRDefault="00442636" w:rsidP="002D4DBD">
      <w:pPr>
        <w:ind w:left="502"/>
        <w:jc w:val="center"/>
        <w:rPr>
          <w:rFonts w:ascii="Times New Roman" w:eastAsia="Times New Roman" w:hAnsi="Times New Roman"/>
          <w:i/>
          <w:sz w:val="24"/>
          <w:szCs w:val="24"/>
          <w:lang w:val="ru-RU"/>
        </w:rPr>
      </w:pPr>
      <w:r w:rsidRPr="002D4DBD">
        <w:rPr>
          <w:rFonts w:ascii="Times New Roman" w:eastAsia="Times New Roman" w:hAnsi="Times New Roman"/>
          <w:i/>
          <w:sz w:val="24"/>
          <w:szCs w:val="24"/>
        </w:rPr>
        <w:t>Прохождение курсовой подготовки</w:t>
      </w:r>
    </w:p>
    <w:tbl>
      <w:tblPr>
        <w:tblStyle w:val="aa"/>
        <w:tblW w:w="7554" w:type="dxa"/>
        <w:tblInd w:w="903" w:type="dxa"/>
        <w:tblLayout w:type="fixed"/>
        <w:tblLook w:val="04A0"/>
      </w:tblPr>
      <w:tblGrid>
        <w:gridCol w:w="2518"/>
        <w:gridCol w:w="2518"/>
        <w:gridCol w:w="2518"/>
      </w:tblGrid>
      <w:tr w:rsidR="00F74B50" w:rsidRPr="009C5A41" w:rsidTr="00F74B50">
        <w:tc>
          <w:tcPr>
            <w:tcW w:w="2518" w:type="dxa"/>
          </w:tcPr>
          <w:p w:rsidR="00F74B50" w:rsidRPr="00442636" w:rsidRDefault="00F74B50" w:rsidP="0086075E">
            <w:pPr>
              <w:tabs>
                <w:tab w:val="num" w:pos="1260"/>
              </w:tabs>
              <w:suppressAutoHyphens/>
              <w:spacing w:line="276" w:lineRule="auto"/>
              <w:ind w:firstLine="709"/>
              <w:outlineLvl w:val="4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/>
              </w:rPr>
              <w:t>22 г</w:t>
            </w:r>
          </w:p>
        </w:tc>
        <w:tc>
          <w:tcPr>
            <w:tcW w:w="2518" w:type="dxa"/>
          </w:tcPr>
          <w:p w:rsidR="00F74B50" w:rsidRPr="00442636" w:rsidRDefault="00F74B50" w:rsidP="00434D0D">
            <w:pPr>
              <w:tabs>
                <w:tab w:val="num" w:pos="1260"/>
              </w:tabs>
              <w:suppressAutoHyphens/>
              <w:spacing w:line="276" w:lineRule="auto"/>
              <w:ind w:firstLine="709"/>
              <w:jc w:val="center"/>
              <w:outlineLvl w:val="4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/>
              </w:rPr>
              <w:t>2023 г</w:t>
            </w:r>
          </w:p>
        </w:tc>
        <w:tc>
          <w:tcPr>
            <w:tcW w:w="2518" w:type="dxa"/>
          </w:tcPr>
          <w:p w:rsidR="00F74B50" w:rsidRDefault="00F74B50" w:rsidP="00434D0D">
            <w:pPr>
              <w:tabs>
                <w:tab w:val="num" w:pos="1260"/>
              </w:tabs>
              <w:suppressAutoHyphens/>
              <w:spacing w:line="276" w:lineRule="auto"/>
              <w:ind w:firstLine="709"/>
              <w:jc w:val="center"/>
              <w:outlineLvl w:val="4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/>
              </w:rPr>
              <w:t>2024 г</w:t>
            </w:r>
          </w:p>
        </w:tc>
      </w:tr>
      <w:tr w:rsidR="00F74B50" w:rsidRPr="009C5A41" w:rsidTr="00F74B50">
        <w:tc>
          <w:tcPr>
            <w:tcW w:w="2518" w:type="dxa"/>
          </w:tcPr>
          <w:p w:rsidR="00F74B50" w:rsidRDefault="00F74B50" w:rsidP="00A87A8C">
            <w:pPr>
              <w:spacing w:line="276" w:lineRule="auto"/>
              <w:jc w:val="center"/>
              <w:outlineLvl w:val="4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>27</w:t>
            </w:r>
          </w:p>
          <w:p w:rsidR="00F74B50" w:rsidRPr="009C5A41" w:rsidRDefault="00F74B50" w:rsidP="00A87A8C">
            <w:pPr>
              <w:tabs>
                <w:tab w:val="num" w:pos="1260"/>
              </w:tabs>
              <w:suppressAutoHyphens/>
              <w:ind w:firstLine="709"/>
              <w:jc w:val="center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>(97%)</w:t>
            </w:r>
          </w:p>
        </w:tc>
        <w:tc>
          <w:tcPr>
            <w:tcW w:w="2518" w:type="dxa"/>
          </w:tcPr>
          <w:p w:rsidR="00F74B50" w:rsidRDefault="00F74B50" w:rsidP="008E2DF0">
            <w:pPr>
              <w:spacing w:line="276" w:lineRule="auto"/>
              <w:jc w:val="center"/>
              <w:outlineLvl w:val="4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>28</w:t>
            </w:r>
          </w:p>
          <w:p w:rsidR="00F74B50" w:rsidRPr="00F6380D" w:rsidRDefault="00F74B50" w:rsidP="008E2DF0">
            <w:pPr>
              <w:spacing w:line="276" w:lineRule="auto"/>
              <w:jc w:val="center"/>
              <w:outlineLvl w:val="4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>(100 %)</w:t>
            </w:r>
          </w:p>
        </w:tc>
        <w:tc>
          <w:tcPr>
            <w:tcW w:w="2518" w:type="dxa"/>
          </w:tcPr>
          <w:p w:rsidR="00F74B50" w:rsidRDefault="002E0741" w:rsidP="008E2DF0">
            <w:pPr>
              <w:spacing w:line="276" w:lineRule="auto"/>
              <w:jc w:val="center"/>
              <w:outlineLvl w:val="4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>14</w:t>
            </w:r>
          </w:p>
          <w:p w:rsidR="002E0741" w:rsidRDefault="002E0741" w:rsidP="008E2DF0">
            <w:pPr>
              <w:spacing w:line="276" w:lineRule="auto"/>
              <w:jc w:val="center"/>
              <w:outlineLvl w:val="4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>(50%)</w:t>
            </w:r>
          </w:p>
        </w:tc>
      </w:tr>
    </w:tbl>
    <w:p w:rsidR="002D4DBD" w:rsidRDefault="002D4DBD" w:rsidP="002D4DBD">
      <w:pPr>
        <w:pStyle w:val="ae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</w:p>
    <w:p w:rsidR="00442636" w:rsidRPr="002D4DBD" w:rsidRDefault="002D4DBD" w:rsidP="00295CF0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 w:hint="default"/>
          <w:color w:val="000000"/>
        </w:rPr>
      </w:pPr>
      <w:r w:rsidRPr="002E0741">
        <w:rPr>
          <w:rFonts w:ascii="Times New Roman" w:hAnsi="Times New Roman" w:cs="Times New Roman" w:hint="default"/>
          <w:color w:val="000000"/>
        </w:rPr>
        <w:t>Проанализировав данные таблицы, можно сделать вывод, что педагоги школы ежегодно повышают свои компетенции по средствам курсовой подготовки.</w:t>
      </w:r>
    </w:p>
    <w:p w:rsidR="00442636" w:rsidRPr="002D4DBD" w:rsidRDefault="00442636" w:rsidP="002D4DBD">
      <w:pPr>
        <w:spacing w:after="0"/>
        <w:ind w:left="709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2D4DBD">
        <w:rPr>
          <w:rFonts w:ascii="Times New Roman" w:hAnsi="Times New Roman"/>
          <w:i/>
          <w:sz w:val="24"/>
          <w:szCs w:val="24"/>
          <w:lang w:val="ru-RU"/>
        </w:rPr>
        <w:t>Обобщение и распространение педагогического опыта</w:t>
      </w:r>
      <w:r w:rsidR="00A87A8C">
        <w:rPr>
          <w:rFonts w:ascii="Times New Roman" w:hAnsi="Times New Roman"/>
          <w:i/>
          <w:sz w:val="24"/>
          <w:szCs w:val="24"/>
          <w:lang w:val="ru-RU"/>
        </w:rPr>
        <w:t xml:space="preserve"> в 2023</w:t>
      </w:r>
      <w:r w:rsidR="002D4DBD">
        <w:rPr>
          <w:rFonts w:ascii="Times New Roman" w:hAnsi="Times New Roman"/>
          <w:i/>
          <w:sz w:val="24"/>
          <w:szCs w:val="24"/>
          <w:lang w:val="ru-RU"/>
        </w:rPr>
        <w:t xml:space="preserve"> г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05"/>
        <w:gridCol w:w="1559"/>
      </w:tblGrid>
      <w:tr w:rsidR="00442636" w:rsidRPr="00CE19E2" w:rsidTr="00434D0D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36" w:rsidRPr="00442636" w:rsidRDefault="00442636" w:rsidP="00434D0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26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Проведено открытых уроков и внеклассных мероприятий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36" w:rsidRPr="00CE19E2" w:rsidRDefault="0051567F" w:rsidP="00434D0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28</w:t>
            </w:r>
            <w:r w:rsidR="00442636" w:rsidRPr="00CE19E2">
              <w:rPr>
                <w:rFonts w:ascii="Times New Roman" w:eastAsia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442636" w:rsidRPr="00CE19E2" w:rsidTr="00434D0D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36" w:rsidRPr="00442636" w:rsidRDefault="00442636" w:rsidP="00434D0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426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Приняли участие в   семинарах, РМО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36" w:rsidRPr="00CE19E2" w:rsidRDefault="0051567F" w:rsidP="00434D0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28</w:t>
            </w:r>
            <w:r w:rsidR="00442636" w:rsidRPr="00CE19E2">
              <w:rPr>
                <w:rFonts w:ascii="Times New Roman" w:eastAsia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442636" w:rsidRPr="00CE19E2" w:rsidTr="00434D0D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36" w:rsidRPr="00442636" w:rsidRDefault="00442636" w:rsidP="00434D0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4263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Приняли участие в жюри конкурсов, олимпиад, экспертных групп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36" w:rsidRPr="00CE19E2" w:rsidRDefault="00A87A8C" w:rsidP="00434D0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</w:t>
            </w:r>
            <w:r w:rsidR="00442636" w:rsidRPr="00CE19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442636" w:rsidRPr="00CE19E2" w:rsidTr="00434D0D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36" w:rsidRPr="00CE19E2" w:rsidRDefault="00442636" w:rsidP="00434D0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Публикации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36" w:rsidRPr="00CE19E2" w:rsidRDefault="0051567F" w:rsidP="00434D0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87A8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442636">
              <w:rPr>
                <w:rFonts w:ascii="Times New Roman" w:eastAsia="Times New Roman" w:hAnsi="Times New Roman"/>
                <w:sz w:val="24"/>
                <w:szCs w:val="24"/>
              </w:rPr>
              <w:t xml:space="preserve"> чел.</w:t>
            </w:r>
          </w:p>
        </w:tc>
      </w:tr>
    </w:tbl>
    <w:p w:rsidR="00442636" w:rsidRPr="00450914" w:rsidRDefault="00442636" w:rsidP="00295CF0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 w:hint="default"/>
          <w:color w:val="000000"/>
        </w:rPr>
      </w:pPr>
    </w:p>
    <w:p w:rsidR="00FA5831" w:rsidRPr="00450914" w:rsidRDefault="00C34E93" w:rsidP="00295CF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450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      Методический совет, ШМО, в целом, являются</w:t>
      </w:r>
      <w:r w:rsidRPr="00450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74B50">
        <w:rPr>
          <w:rFonts w:cstheme="minorHAnsi"/>
          <w:sz w:val="24"/>
          <w:szCs w:val="24"/>
          <w:lang w:val="ru-RU"/>
        </w:rPr>
        <w:t>действенным</w:t>
      </w:r>
      <w:r w:rsidRPr="00450914">
        <w:rPr>
          <w:rFonts w:cstheme="minorHAnsi"/>
          <w:sz w:val="24"/>
          <w:szCs w:val="24"/>
        </w:rPr>
        <w:t> </w:t>
      </w:r>
      <w:r w:rsidRPr="004509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органами самоуправления педагогов, определяющими и разрабатывающими основные направления совершенствования образовательного процесса и развития школы, повышения педагогического мастерства.</w:t>
      </w:r>
    </w:p>
    <w:p w:rsidR="00C34E93" w:rsidRPr="00450914" w:rsidRDefault="00F74B50" w:rsidP="00295CF0">
      <w:pPr>
        <w:pStyle w:val="31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школе действуют</w:t>
      </w:r>
      <w:r w:rsidR="00C34E93" w:rsidRPr="00450914">
        <w:rPr>
          <w:rFonts w:ascii="Times New Roman" w:hAnsi="Times New Roman"/>
          <w:color w:val="000000"/>
        </w:rPr>
        <w:t xml:space="preserve"> органы коллегиального управления, а именно: Наблюдательный совет), педагогический совет, профсоюзный комитет (председатель В. Н. Полховская), Общешкольный родительский комитет (</w:t>
      </w:r>
      <w:r w:rsidR="00C34E93" w:rsidRPr="002E0741">
        <w:rPr>
          <w:rFonts w:ascii="Times New Roman" w:hAnsi="Times New Roman"/>
          <w:color w:val="000000"/>
        </w:rPr>
        <w:t>председатель</w:t>
      </w:r>
      <w:r w:rsidRPr="002E0741">
        <w:rPr>
          <w:rFonts w:ascii="Times New Roman" w:hAnsi="Times New Roman"/>
          <w:color w:val="000000"/>
        </w:rPr>
        <w:t>Галюк Н.А</w:t>
      </w:r>
      <w:r w:rsidR="00C34E93" w:rsidRPr="002E0741">
        <w:rPr>
          <w:rFonts w:ascii="Times New Roman" w:hAnsi="Times New Roman"/>
          <w:color w:val="000000"/>
        </w:rPr>
        <w:t>.)</w:t>
      </w:r>
      <w:r w:rsidR="00C34E93" w:rsidRPr="00450914">
        <w:rPr>
          <w:rFonts w:ascii="Times New Roman" w:hAnsi="Times New Roman"/>
          <w:color w:val="000000"/>
        </w:rPr>
        <w:t xml:space="preserve"> С января 2010 года впервые в школе работает Наблюдательный совет, в соответствии с законом РФ «Об автономных учреждениях», утвержденный Распоряжением администрации г. Орска. Он утверждает план финансово-экономической деятельности школы, контролирует качество исполнения муниципального з</w:t>
      </w:r>
      <w:r>
        <w:rPr>
          <w:rFonts w:ascii="Times New Roman" w:hAnsi="Times New Roman"/>
          <w:color w:val="000000"/>
        </w:rPr>
        <w:t>адания.  В 2024</w:t>
      </w:r>
      <w:r w:rsidR="00C34E93" w:rsidRPr="00450914">
        <w:rPr>
          <w:rFonts w:ascii="Times New Roman" w:hAnsi="Times New Roman"/>
          <w:color w:val="000000"/>
        </w:rPr>
        <w:t xml:space="preserve"> году проведено 10 заседаний  Наблю</w:t>
      </w:r>
      <w:r>
        <w:rPr>
          <w:rFonts w:ascii="Times New Roman" w:hAnsi="Times New Roman"/>
          <w:color w:val="000000"/>
        </w:rPr>
        <w:t>дательного совета</w:t>
      </w:r>
      <w:r w:rsidR="00C34E93" w:rsidRPr="00450914">
        <w:rPr>
          <w:rFonts w:ascii="Times New Roman" w:hAnsi="Times New Roman"/>
          <w:color w:val="000000"/>
        </w:rPr>
        <w:t>, на которых решались следующие вопросы: утверждение отчета МОАУ «СОШ №51 г. Орска» о результатах финансово-экономической деятельности и об использовании имущества за 20</w:t>
      </w:r>
      <w:r>
        <w:rPr>
          <w:rFonts w:ascii="Times New Roman" w:hAnsi="Times New Roman"/>
          <w:color w:val="000000"/>
        </w:rPr>
        <w:t>24</w:t>
      </w:r>
      <w:r w:rsidR="00C34E93" w:rsidRPr="00450914">
        <w:rPr>
          <w:rFonts w:ascii="Times New Roman" w:hAnsi="Times New Roman"/>
          <w:color w:val="000000"/>
        </w:rPr>
        <w:t xml:space="preserve"> год, о внесении изменений в ПФХД, о ходе выполнения муниципального задания, контроль за </w:t>
      </w:r>
      <w:r w:rsidR="00C34E93" w:rsidRPr="00450914">
        <w:rPr>
          <w:rFonts w:ascii="Times New Roman" w:hAnsi="Times New Roman"/>
          <w:color w:val="000000"/>
        </w:rPr>
        <w:lastRenderedPageBreak/>
        <w:t>исполнением решений, принятых Наблюдательным советом, обеспечение общественного характера управления деятельностью учреждения, оказание ПДУ обучающимся, исполнения мероприятий «Дорожной карты» и др.</w:t>
      </w:r>
    </w:p>
    <w:p w:rsidR="00C34E93" w:rsidRPr="00450914" w:rsidRDefault="00C34E93" w:rsidP="00295CF0">
      <w:pPr>
        <w:pStyle w:val="31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450914">
        <w:rPr>
          <w:rFonts w:ascii="Times New Roman" w:hAnsi="Times New Roman"/>
          <w:color w:val="000000"/>
        </w:rPr>
        <w:t>Ученическое самоуправление представлено Школьной Думой. Основной формой координации деятельности органов коллегиального управления является план деятельности коллектива школы на год.</w:t>
      </w:r>
    </w:p>
    <w:p w:rsidR="00450914" w:rsidRPr="00450914" w:rsidRDefault="00C34E93" w:rsidP="00295CF0">
      <w:pPr>
        <w:pStyle w:val="31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450914">
        <w:rPr>
          <w:rFonts w:ascii="Times New Roman" w:hAnsi="Times New Roman"/>
          <w:color w:val="000000"/>
        </w:rPr>
        <w:t>В школе работает Общешкольный родительский комитет во главе с председат</w:t>
      </w:r>
      <w:r w:rsidR="0051567F">
        <w:rPr>
          <w:rFonts w:ascii="Times New Roman" w:hAnsi="Times New Roman"/>
          <w:color w:val="000000"/>
        </w:rPr>
        <w:t xml:space="preserve">елем </w:t>
      </w:r>
      <w:r w:rsidR="00FB4FF8" w:rsidRPr="002E0741">
        <w:rPr>
          <w:rFonts w:ascii="Times New Roman" w:hAnsi="Times New Roman"/>
          <w:color w:val="000000"/>
        </w:rPr>
        <w:t>Галюк Н</w:t>
      </w:r>
      <w:r w:rsidR="00F74B50" w:rsidRPr="002E0741">
        <w:rPr>
          <w:rFonts w:ascii="Times New Roman" w:hAnsi="Times New Roman"/>
          <w:color w:val="000000"/>
        </w:rPr>
        <w:t>.</w:t>
      </w:r>
      <w:r w:rsidR="00FB4FF8" w:rsidRPr="002E0741">
        <w:rPr>
          <w:rFonts w:ascii="Times New Roman" w:hAnsi="Times New Roman"/>
          <w:color w:val="000000"/>
        </w:rPr>
        <w:t>А</w:t>
      </w:r>
      <w:r w:rsidR="00F74B50" w:rsidRPr="002E0741">
        <w:rPr>
          <w:rFonts w:ascii="Times New Roman" w:hAnsi="Times New Roman"/>
          <w:color w:val="000000"/>
        </w:rPr>
        <w:t>.</w:t>
      </w:r>
      <w:r w:rsidR="00FB4FF8">
        <w:rPr>
          <w:rFonts w:ascii="Times New Roman" w:hAnsi="Times New Roman"/>
          <w:color w:val="000000"/>
        </w:rPr>
        <w:t xml:space="preserve"> Проведено 4</w:t>
      </w:r>
      <w:r w:rsidRPr="00450914">
        <w:rPr>
          <w:rFonts w:ascii="Times New Roman" w:hAnsi="Times New Roman"/>
          <w:color w:val="000000"/>
        </w:rPr>
        <w:t xml:space="preserve"> заседаний ОРК. Рассматривались в</w:t>
      </w:r>
      <w:r w:rsidR="00F74B50">
        <w:rPr>
          <w:rFonts w:ascii="Times New Roman" w:hAnsi="Times New Roman"/>
          <w:color w:val="000000"/>
        </w:rPr>
        <w:t>опросы</w:t>
      </w:r>
      <w:r w:rsidRPr="00450914">
        <w:rPr>
          <w:rFonts w:ascii="Times New Roman" w:hAnsi="Times New Roman"/>
          <w:color w:val="000000"/>
        </w:rPr>
        <w:t xml:space="preserve"> о Правилах внутреннего распорядка обучающихся, о результатах рейда родителей по проверке качества питания в школьной столовой и рейда по проверке соблюдения безопасных условий УВП, о предоставлении платных образовательных услуг, о питании обучающихся, о школьной форме и др. </w:t>
      </w:r>
    </w:p>
    <w:p w:rsidR="00F3128F" w:rsidRPr="00450914" w:rsidRDefault="00450914" w:rsidP="00295CF0">
      <w:pPr>
        <w:pStyle w:val="31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450914">
        <w:rPr>
          <w:rFonts w:ascii="Times New Roman" w:hAnsi="Times New Roman"/>
        </w:rPr>
        <w:t xml:space="preserve">    В </w:t>
      </w:r>
      <w:r w:rsidR="00F3128F" w:rsidRPr="00450914">
        <w:rPr>
          <w:rFonts w:ascii="Times New Roman" w:hAnsi="Times New Roman"/>
        </w:rPr>
        <w:t>основе планирования образовательного процесса в начальной, основной и старшей школе лежат принципы Концепции модернизации Российского образования, а именно: развитие коммуникативной компетентности учащихся, увеличение доли социально-экономических дисциплин, иностранных языков и </w:t>
      </w:r>
      <w:r w:rsidR="003310B5" w:rsidRPr="003310B5">
        <w:rPr>
          <w:rFonts w:asciiTheme="minorHAnsi" w:hAnsiTheme="minorHAnsi" w:cstheme="minorHAnsi"/>
        </w:rPr>
        <w:t>информационных технологий</w:t>
      </w:r>
      <w:r w:rsidR="00F3128F" w:rsidRPr="003310B5">
        <w:rPr>
          <w:rFonts w:asciiTheme="minorHAnsi" w:hAnsiTheme="minorHAnsi" w:cstheme="minorHAnsi"/>
        </w:rPr>
        <w:t> </w:t>
      </w:r>
      <w:r w:rsidR="00F3128F" w:rsidRPr="00450914">
        <w:rPr>
          <w:rFonts w:ascii="Times New Roman" w:hAnsi="Times New Roman"/>
        </w:rPr>
        <w:t>в учебном процессе. В связи с этим при составлении учебн</w:t>
      </w:r>
      <w:r w:rsidR="009E25AA" w:rsidRPr="00450914">
        <w:rPr>
          <w:rFonts w:ascii="Times New Roman" w:hAnsi="Times New Roman"/>
        </w:rPr>
        <w:t>ого плана</w:t>
      </w:r>
      <w:r w:rsidR="00F3128F" w:rsidRPr="00450914">
        <w:rPr>
          <w:rFonts w:ascii="Times New Roman" w:hAnsi="Times New Roman"/>
        </w:rPr>
        <w:t xml:space="preserve"> начальной, основной и средней школы были взяты за основу Федеральный государственный образовательный стандарт начального общего</w:t>
      </w:r>
      <w:r w:rsidR="00C90C88" w:rsidRPr="00450914">
        <w:rPr>
          <w:rFonts w:ascii="Times New Roman" w:hAnsi="Times New Roman"/>
        </w:rPr>
        <w:t>, основного общего и среднего общего</w:t>
      </w:r>
      <w:r w:rsidR="00F3128F" w:rsidRPr="00450914">
        <w:rPr>
          <w:rFonts w:ascii="Times New Roman" w:hAnsi="Times New Roman"/>
        </w:rPr>
        <w:t xml:space="preserve"> образования</w:t>
      </w:r>
      <w:r w:rsidR="00C90C88" w:rsidRPr="00450914">
        <w:rPr>
          <w:rFonts w:ascii="Times New Roman" w:hAnsi="Times New Roman"/>
        </w:rPr>
        <w:t xml:space="preserve">, </w:t>
      </w:r>
      <w:r w:rsidR="009E25AA" w:rsidRPr="00450914">
        <w:rPr>
          <w:rFonts w:ascii="Times New Roman" w:hAnsi="Times New Roman"/>
        </w:rPr>
        <w:t>примерный б</w:t>
      </w:r>
      <w:r w:rsidR="00F3128F" w:rsidRPr="00450914">
        <w:rPr>
          <w:rFonts w:ascii="Times New Roman" w:hAnsi="Times New Roman"/>
        </w:rPr>
        <w:t xml:space="preserve">азисный учебный план для образовательных учреждений Российской федерации </w:t>
      </w:r>
      <w:r w:rsidR="00F3128F" w:rsidRPr="003310B5">
        <w:rPr>
          <w:rFonts w:ascii="Times New Roman" w:hAnsi="Times New Roman"/>
        </w:rPr>
        <w:t>с </w:t>
      </w:r>
      <w:r w:rsidR="003310B5" w:rsidRPr="003310B5">
        <w:rPr>
          <w:rFonts w:ascii="Times New Roman" w:hAnsi="Times New Roman"/>
        </w:rPr>
        <w:t xml:space="preserve">русским языком </w:t>
      </w:r>
      <w:r w:rsidR="009E25AA" w:rsidRPr="00450914">
        <w:rPr>
          <w:rFonts w:ascii="Times New Roman" w:hAnsi="Times New Roman"/>
        </w:rPr>
        <w:t>обучения.</w:t>
      </w:r>
    </w:p>
    <w:p w:rsidR="00F3128F" w:rsidRPr="00450914" w:rsidRDefault="009E25AA" w:rsidP="00295CF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0914">
        <w:rPr>
          <w:rFonts w:ascii="Times New Roman" w:hAnsi="Times New Roman" w:cs="Times New Roman"/>
          <w:sz w:val="24"/>
          <w:szCs w:val="24"/>
          <w:lang w:val="ru-RU"/>
        </w:rPr>
        <w:t>Режим работы школы обеспечил</w:t>
      </w:r>
      <w:r w:rsidR="00F3128F" w:rsidRPr="00450914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выполнение базового компонента в соответствии с интересами и потр</w:t>
      </w:r>
      <w:r w:rsidRPr="00450914">
        <w:rPr>
          <w:rFonts w:ascii="Times New Roman" w:hAnsi="Times New Roman" w:cs="Times New Roman"/>
          <w:sz w:val="24"/>
          <w:szCs w:val="24"/>
          <w:lang w:val="ru-RU"/>
        </w:rPr>
        <w:t>ебностями учащихся, способствовал</w:t>
      </w:r>
      <w:r w:rsidR="00F3128F" w:rsidRPr="00450914">
        <w:rPr>
          <w:rFonts w:ascii="Times New Roman" w:hAnsi="Times New Roman" w:cs="Times New Roman"/>
          <w:sz w:val="24"/>
          <w:szCs w:val="24"/>
          <w:lang w:val="ru-RU"/>
        </w:rPr>
        <w:t xml:space="preserve"> реализации идеи развития личности в культурно-нравственном, интеллектуальном плане, обеспечивая условия для самовыражения и самоопределения учащихся.</w:t>
      </w:r>
    </w:p>
    <w:p w:rsidR="00C90C88" w:rsidRPr="00450914" w:rsidRDefault="00F3128F" w:rsidP="00295CF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0914">
        <w:rPr>
          <w:rFonts w:ascii="Times New Roman" w:hAnsi="Times New Roman" w:cs="Times New Roman"/>
          <w:sz w:val="24"/>
          <w:szCs w:val="24"/>
          <w:lang w:val="ru-RU"/>
        </w:rPr>
        <w:t>Школьный учебный план определяет максимальный объем учебной нагрузки учащихся при 5-дневной учебной неделе в 1-4 классах</w:t>
      </w:r>
      <w:r w:rsidR="00C90C88" w:rsidRPr="004509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50914">
        <w:rPr>
          <w:rFonts w:ascii="Times New Roman" w:hAnsi="Times New Roman" w:cs="Times New Roman"/>
          <w:sz w:val="24"/>
          <w:szCs w:val="24"/>
          <w:lang w:val="ru-RU"/>
        </w:rPr>
        <w:t>5-11 классах, распределяет учебное время, отводимое на освоение Федерального, национально-регионального и школьного компонента по образо</w:t>
      </w:r>
      <w:r w:rsidR="00450914" w:rsidRPr="00450914">
        <w:rPr>
          <w:rFonts w:ascii="Times New Roman" w:hAnsi="Times New Roman" w:cs="Times New Roman"/>
          <w:sz w:val="24"/>
          <w:szCs w:val="24"/>
          <w:lang w:val="ru-RU"/>
        </w:rPr>
        <w:t>вательным областям и по классам.</w:t>
      </w:r>
    </w:p>
    <w:p w:rsidR="00CC2253" w:rsidRPr="00CC2253" w:rsidRDefault="00CC2253" w:rsidP="00CC2253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Учебный план является частью образовательной программы Муниципальное общеобразовательное автономное учреждение "Средняя общеобразовательная школа № 51 г. Орска",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CC2253" w:rsidRPr="00CC2253" w:rsidRDefault="00CC2253" w:rsidP="00CC22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Учебный год в Муниципальное общеобразовательное автономное учреждение "Средняя общеобразовательная школа № 51 г. Орска"начинается</w:t>
      </w:r>
      <w:r w:rsidR="00F74B50">
        <w:rPr>
          <w:rFonts w:ascii="Times New Roman" w:hAnsi="Times New Roman" w:cs="Times New Roman"/>
          <w:sz w:val="24"/>
          <w:szCs w:val="24"/>
          <w:lang w:val="ru-RU"/>
        </w:rPr>
        <w:t xml:space="preserve">01.09.2024 </w:t>
      </w: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2E074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заканчивается </w:t>
      </w:r>
      <w:r w:rsidR="002E0741" w:rsidRPr="002E0741">
        <w:rPr>
          <w:rFonts w:ascii="Times New Roman" w:hAnsi="Times New Roman" w:cs="Times New Roman"/>
          <w:sz w:val="24"/>
          <w:szCs w:val="24"/>
          <w:lang w:val="ru-RU"/>
        </w:rPr>
        <w:t>26</w:t>
      </w:r>
      <w:r w:rsidRPr="002E0741">
        <w:rPr>
          <w:rFonts w:ascii="Times New Roman" w:hAnsi="Times New Roman" w:cs="Times New Roman"/>
          <w:sz w:val="24"/>
          <w:szCs w:val="24"/>
          <w:lang w:val="ru-RU"/>
        </w:rPr>
        <w:t>.05.202</w:t>
      </w:r>
      <w:r w:rsidR="00F74B50" w:rsidRPr="002E0741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2E074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2253" w:rsidRPr="00CC2253" w:rsidRDefault="00CC2253" w:rsidP="00CC2253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Продолжительность учебного года в 1 классе - 33 учебные недели во 2-4 классах – 34 учебных недели. </w:t>
      </w:r>
    </w:p>
    <w:p w:rsidR="00CC2253" w:rsidRPr="00CC2253" w:rsidRDefault="00CC2253" w:rsidP="00CC2253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lastRenderedPageBreak/>
        <w:t>Максимальный объем аудиторной нагрузки обучающихся в неделю составляет в 1 классе - 21 час, во 2 – 4 классах – 23 часа.</w:t>
      </w:r>
    </w:p>
    <w:p w:rsidR="00CC2253" w:rsidRPr="00CC2253" w:rsidRDefault="00CC2253" w:rsidP="00CC2253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C2253" w:rsidRPr="00F4418D" w:rsidRDefault="00CC2253" w:rsidP="00DE7C5B">
      <w:pPr>
        <w:pStyle w:val="a8"/>
        <w:widowControl/>
        <w:numPr>
          <w:ilvl w:val="0"/>
          <w:numId w:val="10"/>
        </w:numPr>
        <w:suppressAutoHyphens w:val="0"/>
        <w:autoSpaceDE/>
        <w:spacing w:line="276" w:lineRule="auto"/>
        <w:jc w:val="both"/>
        <w:rPr>
          <w:rStyle w:val="markedcontent"/>
          <w:sz w:val="24"/>
          <w:szCs w:val="24"/>
        </w:rPr>
      </w:pPr>
      <w:r w:rsidRPr="00F4418D">
        <w:rPr>
          <w:rStyle w:val="markedcontent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CC2253" w:rsidRPr="00F4418D" w:rsidRDefault="00CC2253" w:rsidP="00DE7C5B">
      <w:pPr>
        <w:pStyle w:val="a8"/>
        <w:widowControl/>
        <w:numPr>
          <w:ilvl w:val="0"/>
          <w:numId w:val="10"/>
        </w:numPr>
        <w:suppressAutoHyphens w:val="0"/>
        <w:autoSpaceDE/>
        <w:spacing w:line="276" w:lineRule="auto"/>
        <w:jc w:val="both"/>
        <w:rPr>
          <w:rStyle w:val="markedcontent"/>
          <w:sz w:val="24"/>
          <w:szCs w:val="24"/>
        </w:rPr>
      </w:pPr>
      <w:r w:rsidRPr="00F4418D">
        <w:rPr>
          <w:rStyle w:val="markedcontent"/>
          <w:sz w:val="24"/>
          <w:szCs w:val="24"/>
        </w:rPr>
        <w:t>для обучающихся 2-4 классов - не более 5 уроков.</w:t>
      </w:r>
    </w:p>
    <w:p w:rsidR="00CC2253" w:rsidRPr="00CC2253" w:rsidRDefault="00CC2253" w:rsidP="00CC2253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CC2253" w:rsidRPr="00CC2253" w:rsidRDefault="00CC2253" w:rsidP="00CC2253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</w:t>
      </w:r>
      <w:r w:rsidR="00DC5527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40</w:t>
      </w: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минут, за исключением 1 класса.</w:t>
      </w:r>
    </w:p>
    <w:p w:rsidR="00CC2253" w:rsidRPr="00CC2253" w:rsidRDefault="00CC2253" w:rsidP="00CC2253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Обучение в 1-м классе осуществляется с соблюдением следующих дополнительных требований: </w:t>
      </w:r>
    </w:p>
    <w:p w:rsidR="00CC2253" w:rsidRPr="00F4418D" w:rsidRDefault="00CC2253" w:rsidP="00DE7C5B">
      <w:pPr>
        <w:pStyle w:val="a8"/>
        <w:widowControl/>
        <w:numPr>
          <w:ilvl w:val="0"/>
          <w:numId w:val="9"/>
        </w:numPr>
        <w:suppressAutoHyphens w:val="0"/>
        <w:autoSpaceDE/>
        <w:spacing w:line="276" w:lineRule="auto"/>
        <w:jc w:val="both"/>
        <w:rPr>
          <w:rStyle w:val="markedcontent"/>
          <w:sz w:val="24"/>
          <w:szCs w:val="24"/>
        </w:rPr>
      </w:pPr>
      <w:r w:rsidRPr="00F4418D">
        <w:rPr>
          <w:rStyle w:val="markedcontent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CC2253" w:rsidRPr="00F4418D" w:rsidRDefault="00CC2253" w:rsidP="00DE7C5B">
      <w:pPr>
        <w:pStyle w:val="a8"/>
        <w:widowControl/>
        <w:numPr>
          <w:ilvl w:val="0"/>
          <w:numId w:val="9"/>
        </w:numPr>
        <w:suppressAutoHyphens w:val="0"/>
        <w:autoSpaceDE/>
        <w:spacing w:line="276" w:lineRule="auto"/>
        <w:jc w:val="both"/>
        <w:rPr>
          <w:rStyle w:val="markedcontent"/>
          <w:sz w:val="24"/>
          <w:szCs w:val="24"/>
        </w:rPr>
      </w:pPr>
      <w:r w:rsidRPr="00F4418D">
        <w:rPr>
          <w:rStyle w:val="markedcontent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CC2253" w:rsidRPr="00F4418D" w:rsidRDefault="00CC2253" w:rsidP="00DE7C5B">
      <w:pPr>
        <w:pStyle w:val="a8"/>
        <w:widowControl/>
        <w:numPr>
          <w:ilvl w:val="0"/>
          <w:numId w:val="9"/>
        </w:numPr>
        <w:suppressAutoHyphens w:val="0"/>
        <w:autoSpaceDE/>
        <w:spacing w:line="276" w:lineRule="auto"/>
        <w:jc w:val="both"/>
        <w:rPr>
          <w:rStyle w:val="markedcontent"/>
          <w:sz w:val="24"/>
          <w:szCs w:val="24"/>
        </w:rPr>
      </w:pPr>
      <w:r w:rsidRPr="00F4418D">
        <w:rPr>
          <w:rStyle w:val="markedcontent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CC2253" w:rsidRPr="00CC2253" w:rsidRDefault="00CC2253" w:rsidP="00CC2253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CC2253" w:rsidRPr="00CC2253" w:rsidRDefault="00CC2253" w:rsidP="00CC2253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Учебные занятия для учащихся 2-4 классов проводятся по 5-и дневной учебной неделе.</w:t>
      </w:r>
    </w:p>
    <w:p w:rsidR="00CC2253" w:rsidRPr="00CC2253" w:rsidRDefault="00CC2253" w:rsidP="00CC2253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CC2253" w:rsidRPr="00CC2253" w:rsidRDefault="00CC2253" w:rsidP="00CC2253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CC2253" w:rsidRPr="00CC2253" w:rsidRDefault="00CC2253" w:rsidP="00CC2253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В Муниципальное общеобразовательное автономное учреждение "Средняя общеобразовательная школа № 51 г. Орска" языком обучения является </w:t>
      </w:r>
      <w:r w:rsidRPr="00CC2253">
        <w:rPr>
          <w:rFonts w:ascii="Times New Roman" w:hAnsi="Times New Roman" w:cs="Times New Roman"/>
          <w:sz w:val="24"/>
          <w:szCs w:val="24"/>
          <w:lang w:val="ru-RU"/>
        </w:rPr>
        <w:t>русский язык.</w:t>
      </w:r>
    </w:p>
    <w:p w:rsidR="00CC2253" w:rsidRPr="00CC2253" w:rsidRDefault="00CC2253" w:rsidP="00CC2253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CC2253" w:rsidRPr="00CC2253" w:rsidRDefault="00CC2253" w:rsidP="00CC2253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При изучении предметов английский язык, технология осуществляется деление учащихся на подгруппы.</w:t>
      </w:r>
    </w:p>
    <w:p w:rsidR="00CC2253" w:rsidRPr="00CC2253" w:rsidRDefault="00CC2253" w:rsidP="00CC2253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CC2253" w:rsidRPr="00CC2253" w:rsidRDefault="00CC2253" w:rsidP="00CC2253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CC2253" w:rsidRPr="00CC2253" w:rsidRDefault="00CC2253" w:rsidP="00CC2253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:rsidR="00CC2253" w:rsidRPr="00CC2253" w:rsidRDefault="00CC2253" w:rsidP="00CC2253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br/>
        <w:t>текущего контроля успеваемости и промежуточной аттестации обучающихся Муниципальное общеобразовательное автономное учреждение "Средняя общеобразовательная школа № 51 г. Орска".</w:t>
      </w:r>
    </w:p>
    <w:p w:rsidR="00CC2253" w:rsidRPr="00CC2253" w:rsidRDefault="00CC2253" w:rsidP="00CC2253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:rsidR="00CC2253" w:rsidRPr="00CC2253" w:rsidRDefault="00CC2253" w:rsidP="00CC2253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CC2253" w:rsidRPr="00CC2253" w:rsidRDefault="00CC2253" w:rsidP="00CC2253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Учебный план основного общего образования Муниципальное общеобразовательное автономное учреждение "Средняя общеобразовательная школа № 51 г. Орска"(далее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</w:t>
      </w: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lastRenderedPageBreak/>
        <w:t>структуру предметных областей, распределяет учебное время, отводимое на их освоение по классам и учебным предметам.</w:t>
      </w:r>
    </w:p>
    <w:p w:rsidR="00CC2253" w:rsidRPr="00CC2253" w:rsidRDefault="00CC2253" w:rsidP="00CC22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Учебный год в Муниципальное общеобразовательное автономное учреждение "Средняя общеобразовательная школа № 51 г. Орска"начинается </w:t>
      </w:r>
      <w:r w:rsidRPr="00CC2253">
        <w:rPr>
          <w:rFonts w:ascii="Times New Roman" w:hAnsi="Times New Roman" w:cs="Times New Roman"/>
          <w:sz w:val="24"/>
          <w:szCs w:val="24"/>
          <w:lang w:val="ru-RU"/>
        </w:rPr>
        <w:t>01.09.202</w:t>
      </w:r>
      <w:r w:rsidR="00DC5527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2E0741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заканчивается </w:t>
      </w:r>
      <w:r w:rsidRPr="002E0741">
        <w:rPr>
          <w:rFonts w:ascii="Times New Roman" w:hAnsi="Times New Roman" w:cs="Times New Roman"/>
          <w:sz w:val="24"/>
          <w:szCs w:val="24"/>
          <w:lang w:val="ru-RU"/>
        </w:rPr>
        <w:t>20.05.202</w:t>
      </w:r>
      <w:r w:rsidR="00DC5527" w:rsidRPr="002E0741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2E074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C22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C2253" w:rsidRPr="00CC2253" w:rsidRDefault="00CC2253" w:rsidP="00CC2253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Продолжительность учебного года в 5-9 классах составляет 34 учебные недели. </w:t>
      </w:r>
    </w:p>
    <w:p w:rsidR="00CC2253" w:rsidRPr="00CC2253" w:rsidRDefault="00CC2253" w:rsidP="00CC2253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Учебные занятия для учащихся 5-9 классов проводятся по5-ти дневной учебной неделе.</w:t>
      </w:r>
    </w:p>
    <w:p w:rsidR="00CC2253" w:rsidRPr="00CC2253" w:rsidRDefault="00CC2253" w:rsidP="00CC2253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Максимальный объем аудиторной нагрузки обу</w:t>
      </w:r>
      <w:r w:rsidR="00DC5527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чающихся в неделю составляет в </w:t>
      </w: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5 классе – 29 часов, в  6 классе – 30 часов, в 7 классе – 32 часа, в  8-9 классах – 33 часа. .</w:t>
      </w:r>
    </w:p>
    <w:p w:rsidR="00CC2253" w:rsidRPr="00CC2253" w:rsidRDefault="00CC2253" w:rsidP="00CC2253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CC2253" w:rsidRPr="00CC2253" w:rsidRDefault="00CC2253" w:rsidP="00CC2253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CC2253" w:rsidRPr="00CC2253" w:rsidRDefault="00CC2253" w:rsidP="00CC2253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В Муниципальное общеобразовательное автономное учреждение "Средняя общеобразовательная школа № 51 г. Орска"языком обучения является </w:t>
      </w:r>
      <w:r w:rsidRPr="00CC2253">
        <w:rPr>
          <w:rFonts w:ascii="Times New Roman" w:hAnsi="Times New Roman" w:cs="Times New Roman"/>
          <w:sz w:val="24"/>
          <w:szCs w:val="24"/>
          <w:lang w:val="ru-RU"/>
        </w:rPr>
        <w:t>русский язык.</w:t>
      </w:r>
    </w:p>
    <w:p w:rsidR="00CC2253" w:rsidRPr="00CC2253" w:rsidRDefault="00CC2253" w:rsidP="00CC2253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При изучении предметов английский язык, технология осуществляется деление учащихся на подгруппы.</w:t>
      </w:r>
    </w:p>
    <w:p w:rsidR="00CC2253" w:rsidRPr="00CC2253" w:rsidRDefault="00CC2253" w:rsidP="00CC2253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Промежуточная аттестация–процедура,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CC2253" w:rsidRPr="00CC2253" w:rsidRDefault="00CC2253" w:rsidP="00CC2253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CC2253" w:rsidRPr="00CC2253" w:rsidRDefault="00CC2253" w:rsidP="00CC2253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:rsidR="00CC2253" w:rsidRPr="00CC2253" w:rsidRDefault="00CC2253" w:rsidP="00CC2253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br/>
        <w:t>текущего контроля успеваемости и промежуточной аттестации обучающихся Муниципальное общеобразовательное автономное учреждение "Средняя общеобразовательная школа № 51 г. Орска".</w:t>
      </w:r>
    </w:p>
    <w:p w:rsidR="00CC2253" w:rsidRPr="00CC2253" w:rsidRDefault="00CC2253" w:rsidP="00CC2253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lastRenderedPageBreak/>
        <w:t>Освоение основной образовательной программ основного общего образования завершается итоговой аттестацией.</w:t>
      </w:r>
    </w:p>
    <w:p w:rsidR="00CC2253" w:rsidRPr="00CC2253" w:rsidRDefault="00CC2253" w:rsidP="00CC2253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Нормативный срок освоения основной образовательной программы основного общего образования составляет 5лет.</w:t>
      </w:r>
    </w:p>
    <w:p w:rsidR="00CC2253" w:rsidRPr="00CC2253" w:rsidRDefault="00CC2253" w:rsidP="00CC2253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Учебный план среднего общего образования Муниципальное общеобразовательное автономное учреждение "Средняя общеобразовательная школа № 51 г. Орска"(далее - учебный план) для 10 классов, реализующих основную образовательную программу среднего общего образования, соответствующую ФГОС СОО (</w:t>
      </w:r>
      <w:r w:rsidRPr="00CC2253">
        <w:rPr>
          <w:rFonts w:ascii="Times New Roman" w:hAnsi="Times New Roman" w:cs="Times New Roman"/>
          <w:sz w:val="24"/>
          <w:szCs w:val="24"/>
          <w:lang w:val="ru-RU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CC2253" w:rsidRPr="00CC2253" w:rsidRDefault="00CC2253" w:rsidP="00CC225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Продолжительность учебного года в 10 классах составляет 34 учебные недели. </w:t>
      </w:r>
    </w:p>
    <w:p w:rsidR="00CC2253" w:rsidRPr="00CC2253" w:rsidRDefault="00CC2253" w:rsidP="00CC2253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Учебные занятия для учащихся 10 классов проводятся по5-ти дневной учебной неделе.</w:t>
      </w:r>
    </w:p>
    <w:p w:rsidR="00CC2253" w:rsidRPr="00CC2253" w:rsidRDefault="00CC2253" w:rsidP="00CC2253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Максимальный объем аудиторной нагрузки обу</w:t>
      </w:r>
      <w:r w:rsidR="00DC5527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чающихся в неделю составляет в </w:t>
      </w: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10 классе – 34 часа</w:t>
      </w:r>
    </w:p>
    <w:p w:rsidR="00CC2253" w:rsidRPr="00CC2253" w:rsidRDefault="00CC2253" w:rsidP="00CC2253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CC2253" w:rsidRPr="00CC2253" w:rsidRDefault="00CC2253" w:rsidP="00CC2253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CC2253" w:rsidRPr="00CC2253" w:rsidRDefault="00CC2253" w:rsidP="00CC2253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В Муниципальное общеобразовательное автономное учреждение "Средняя общеобразовательная школа № 51 г. Орска"языком обучения является </w:t>
      </w:r>
      <w:r w:rsidRPr="00CC2253">
        <w:rPr>
          <w:rFonts w:ascii="Times New Roman" w:hAnsi="Times New Roman" w:cs="Times New Roman"/>
          <w:sz w:val="24"/>
          <w:szCs w:val="24"/>
          <w:lang w:val="ru-RU"/>
        </w:rPr>
        <w:t>русский язык.</w:t>
      </w:r>
    </w:p>
    <w:p w:rsidR="00CC2253" w:rsidRPr="00CC2253" w:rsidRDefault="00CC2253" w:rsidP="00CC2253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При изучении предметов английский язык, технология осуществляется деление учащихся на подгруппы.</w:t>
      </w:r>
    </w:p>
    <w:p w:rsidR="00CC2253" w:rsidRPr="00CC2253" w:rsidRDefault="00CC2253" w:rsidP="00CC2253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CC2253" w:rsidRPr="00CC2253" w:rsidRDefault="00CC2253" w:rsidP="00CC2253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CC2253" w:rsidRPr="00CC2253" w:rsidRDefault="00CC2253" w:rsidP="00CC2253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:rsidR="00CC2253" w:rsidRPr="00CC2253" w:rsidRDefault="00CC2253" w:rsidP="00CC2253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br/>
        <w:t>текущего контроля успеваемости и промежуточной аттестации обучающихся Муниципальное общеобразовательное автономное учреждение "Средняя общеобразовательная школа № 51 г. Орска".</w:t>
      </w:r>
    </w:p>
    <w:p w:rsidR="00CC2253" w:rsidRPr="00CC2253" w:rsidRDefault="00CC2253" w:rsidP="00CC2253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Освоение основной образовательной программы среднего общего образования завершается итоговой аттестацией.</w:t>
      </w:r>
    </w:p>
    <w:p w:rsidR="00450914" w:rsidRPr="00CC2253" w:rsidRDefault="00CC2253" w:rsidP="00CC225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2253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B23D23" w:rsidRPr="00450914" w:rsidRDefault="00450914" w:rsidP="00295CF0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0914">
        <w:rPr>
          <w:sz w:val="24"/>
          <w:szCs w:val="24"/>
          <w:lang w:val="ru-RU"/>
        </w:rPr>
        <w:t xml:space="preserve">Учебный план школы </w:t>
      </w:r>
      <w:r w:rsidR="003310B5">
        <w:rPr>
          <w:sz w:val="24"/>
          <w:szCs w:val="24"/>
          <w:lang w:val="ru-RU"/>
        </w:rPr>
        <w:t>соответствовал гигиеническим</w:t>
      </w:r>
      <w:r w:rsidRPr="00450914">
        <w:rPr>
          <w:sz w:val="24"/>
          <w:szCs w:val="24"/>
          <w:lang w:val="ru-RU"/>
        </w:rPr>
        <w:t xml:space="preserve"> требования</w:t>
      </w:r>
      <w:r w:rsidR="003310B5">
        <w:rPr>
          <w:sz w:val="24"/>
          <w:szCs w:val="24"/>
          <w:lang w:val="ru-RU"/>
        </w:rPr>
        <w:t>м</w:t>
      </w:r>
      <w:r w:rsidRPr="00450914">
        <w:rPr>
          <w:sz w:val="24"/>
          <w:szCs w:val="24"/>
          <w:lang w:val="ru-RU"/>
        </w:rPr>
        <w:t xml:space="preserve"> к условиям обучения в образовательных учреждениях, утвержденных постановлением Главного государственного санитарного врача РФ №189 от 29.12.2010г </w:t>
      </w:r>
      <w:r w:rsidRPr="00450914">
        <w:rPr>
          <w:spacing w:val="-3"/>
          <w:sz w:val="24"/>
          <w:szCs w:val="24"/>
          <w:lang w:val="ru-RU"/>
        </w:rPr>
        <w:t xml:space="preserve">«Об </w:t>
      </w:r>
      <w:r w:rsidRPr="00450914">
        <w:rPr>
          <w:sz w:val="24"/>
          <w:szCs w:val="24"/>
          <w:lang w:val="ru-RU"/>
        </w:rPr>
        <w:t>утверждении СанПиН 2.4.2.2821-10 "Санитарно-эпидемиологические требования к условиям и организации обучения в общеобразовательных учреждениях", с изменениями от 24.12.2015г №81.</w:t>
      </w:r>
    </w:p>
    <w:p w:rsidR="00B23D23" w:rsidRPr="00450914" w:rsidRDefault="00B23D23" w:rsidP="00295CF0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26A4" w:rsidRPr="00450914" w:rsidRDefault="00D66418" w:rsidP="00295CF0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09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0914">
        <w:rPr>
          <w:rFonts w:hAnsi="Times New Roman" w:cs="Times New Roman"/>
          <w:color w:val="000000"/>
          <w:sz w:val="24"/>
          <w:szCs w:val="24"/>
        </w:rPr>
        <w:t> </w:t>
      </w:r>
      <w:r w:rsidR="00FB4FF8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450914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начала вводить электронный документооборот в</w:t>
      </w:r>
      <w:r w:rsidRPr="00450914">
        <w:rPr>
          <w:rFonts w:hAnsi="Times New Roman" w:cs="Times New Roman"/>
          <w:color w:val="000000"/>
          <w:sz w:val="24"/>
          <w:szCs w:val="24"/>
        </w:rPr>
        <w:t> </w:t>
      </w:r>
      <w:r w:rsidRPr="0045091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450914">
        <w:rPr>
          <w:rFonts w:hAnsi="Times New Roman" w:cs="Times New Roman"/>
          <w:color w:val="000000"/>
          <w:sz w:val="24"/>
          <w:szCs w:val="24"/>
        </w:rPr>
        <w:t> </w:t>
      </w:r>
      <w:r w:rsidRPr="00450914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Pr="00450914">
        <w:rPr>
          <w:rFonts w:hAnsi="Times New Roman" w:cs="Times New Roman"/>
          <w:color w:val="000000"/>
          <w:sz w:val="24"/>
          <w:szCs w:val="24"/>
        </w:rPr>
        <w:t> </w:t>
      </w:r>
      <w:r w:rsidRPr="00450914">
        <w:rPr>
          <w:rFonts w:hAnsi="Times New Roman" w:cs="Times New Roman"/>
          <w:color w:val="000000"/>
          <w:sz w:val="24"/>
          <w:szCs w:val="24"/>
          <w:lang w:val="ru-RU"/>
        </w:rPr>
        <w:t>24.04.2020 №</w:t>
      </w:r>
      <w:r w:rsidRPr="00450914">
        <w:rPr>
          <w:rFonts w:hAnsi="Times New Roman" w:cs="Times New Roman"/>
          <w:color w:val="000000"/>
          <w:sz w:val="24"/>
          <w:szCs w:val="24"/>
        </w:rPr>
        <w:t> </w:t>
      </w:r>
      <w:r w:rsidRPr="00450914">
        <w:rPr>
          <w:rFonts w:hAnsi="Times New Roman" w:cs="Times New Roman"/>
          <w:color w:val="000000"/>
          <w:sz w:val="24"/>
          <w:szCs w:val="24"/>
          <w:lang w:val="ru-RU"/>
        </w:rPr>
        <w:t>122-ФЗ. В</w:t>
      </w:r>
      <w:r w:rsidRPr="00450914">
        <w:rPr>
          <w:rFonts w:hAnsi="Times New Roman" w:cs="Times New Roman"/>
          <w:color w:val="000000"/>
          <w:sz w:val="24"/>
          <w:szCs w:val="24"/>
        </w:rPr>
        <w:t> </w:t>
      </w:r>
      <w:r w:rsidRPr="00450914">
        <w:rPr>
          <w:rFonts w:hAnsi="Times New Roman" w:cs="Times New Roman"/>
          <w:color w:val="000000"/>
          <w:sz w:val="24"/>
          <w:szCs w:val="24"/>
          <w:lang w:val="ru-RU"/>
        </w:rPr>
        <w:t>течение 2021 года в</w:t>
      </w:r>
      <w:r w:rsidRPr="00450914">
        <w:rPr>
          <w:rFonts w:hAnsi="Times New Roman" w:cs="Times New Roman"/>
          <w:color w:val="000000"/>
          <w:sz w:val="24"/>
          <w:szCs w:val="24"/>
        </w:rPr>
        <w:t> </w:t>
      </w:r>
      <w:r w:rsidRPr="00450914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перевели:</w:t>
      </w:r>
    </w:p>
    <w:p w:rsidR="00450914" w:rsidRPr="006745FA" w:rsidRDefault="00302194" w:rsidP="00DE7C5B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50914">
        <w:rPr>
          <w:rFonts w:hAnsi="Times New Roman" w:cs="Times New Roman"/>
          <w:color w:val="000000"/>
          <w:sz w:val="24"/>
          <w:szCs w:val="24"/>
          <w:lang w:val="ru-RU"/>
        </w:rPr>
        <w:t>трудовые книжки</w:t>
      </w:r>
    </w:p>
    <w:p w:rsidR="00302194" w:rsidRDefault="00302194" w:rsidP="00295CF0">
      <w:p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4726A4" w:rsidRDefault="004601C6" w:rsidP="00295CF0">
      <w:pPr>
        <w:spacing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D66418" w:rsidRPr="00D664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 w:rsidR="00D6641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D66418" w:rsidRPr="00D664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F90F4D" w:rsidRPr="00DC5527" w:rsidRDefault="00F90F4D" w:rsidP="00295CF0">
      <w:pPr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lang w:val="ru-RU"/>
        </w:rPr>
      </w:pPr>
      <w:r w:rsidRPr="00DC5527">
        <w:rPr>
          <w:rFonts w:ascii="Times New Roman" w:hAnsi="Times New Roman"/>
          <w:color w:val="000000"/>
          <w:sz w:val="24"/>
          <w:lang w:val="ru-RU"/>
        </w:rPr>
        <w:t xml:space="preserve">В работе по реализации учебных программ школа руководствуется </w:t>
      </w:r>
      <w:r w:rsidR="00DC5527" w:rsidRPr="00DC5527">
        <w:rPr>
          <w:rFonts w:ascii="Times New Roman" w:hAnsi="Times New Roman"/>
          <w:color w:val="000000"/>
          <w:sz w:val="24"/>
          <w:szCs w:val="26"/>
          <w:lang w:val="ru-RU"/>
        </w:rPr>
        <w:t>Законом</w:t>
      </w:r>
      <w:r w:rsidR="00DC5527" w:rsidRPr="00DC5527">
        <w:rPr>
          <w:rFonts w:ascii="Times New Roman" w:hAnsi="Times New Roman"/>
          <w:color w:val="000000"/>
          <w:sz w:val="24"/>
          <w:szCs w:val="26"/>
        </w:rPr>
        <w:t> </w:t>
      </w:r>
      <w:r w:rsidR="00DC5527" w:rsidRPr="00DC5527">
        <w:rPr>
          <w:rFonts w:ascii="Times New Roman" w:hAnsi="Times New Roman"/>
          <w:color w:val="000000"/>
          <w:sz w:val="24"/>
          <w:szCs w:val="26"/>
          <w:lang w:val="ru-RU"/>
        </w:rPr>
        <w:t>«</w:t>
      </w:r>
      <w:r w:rsidRPr="00DC5527">
        <w:rPr>
          <w:rFonts w:ascii="Times New Roman" w:hAnsi="Times New Roman"/>
          <w:color w:val="000000"/>
          <w:sz w:val="24"/>
          <w:szCs w:val="26"/>
          <w:lang w:val="ru-RU"/>
        </w:rPr>
        <w:t xml:space="preserve">Об образовании в Российской Федерации» №273-ФЗ от 29.12.2012.г., </w:t>
      </w:r>
      <w:r w:rsidR="00DC5527">
        <w:rPr>
          <w:rFonts w:ascii="Times New Roman" w:hAnsi="Times New Roman"/>
          <w:color w:val="000000"/>
          <w:sz w:val="24"/>
          <w:lang w:val="ru-RU"/>
        </w:rPr>
        <w:t xml:space="preserve">Уставом </w:t>
      </w:r>
      <w:r w:rsidR="00DC5527" w:rsidRPr="00DC5527">
        <w:rPr>
          <w:rFonts w:ascii="Times New Roman" w:hAnsi="Times New Roman"/>
          <w:color w:val="000000"/>
          <w:sz w:val="24"/>
          <w:lang w:val="ru-RU"/>
        </w:rPr>
        <w:t xml:space="preserve">школы,  </w:t>
      </w:r>
      <w:r w:rsidRPr="00DC5527">
        <w:rPr>
          <w:rFonts w:ascii="Times New Roman" w:hAnsi="Times New Roman"/>
          <w:color w:val="000000"/>
          <w:sz w:val="24"/>
          <w:lang w:val="ru-RU"/>
        </w:rPr>
        <w:t xml:space="preserve">  Правилами   для   учащихся,   внутренними приказами, в которых  определен  круг  регулируемых  вопросов о  правах  и обязанностях участников общеобразовательного процесса.</w:t>
      </w:r>
    </w:p>
    <w:p w:rsidR="00D95217" w:rsidRPr="00DC5527" w:rsidRDefault="00DC5527" w:rsidP="00295CF0">
      <w:pPr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Учебный   план   на </w:t>
      </w:r>
      <w:r w:rsidR="00FB4FF8" w:rsidRPr="00DC5527">
        <w:rPr>
          <w:rFonts w:ascii="Times New Roman" w:hAnsi="Times New Roman"/>
          <w:color w:val="000000"/>
          <w:sz w:val="24"/>
          <w:lang w:val="ru-RU"/>
        </w:rPr>
        <w:t>2023</w:t>
      </w:r>
      <w:r w:rsidR="00F90F4D" w:rsidRPr="00DC5527">
        <w:rPr>
          <w:rFonts w:ascii="Times New Roman" w:hAnsi="Times New Roman"/>
          <w:color w:val="000000"/>
          <w:sz w:val="24"/>
          <w:lang w:val="ru-RU"/>
        </w:rPr>
        <w:t xml:space="preserve"> год   предусматривал     выполнение государственной функции </w:t>
      </w:r>
      <w:r w:rsidRPr="00DC5527">
        <w:rPr>
          <w:rFonts w:ascii="Times New Roman" w:hAnsi="Times New Roman"/>
          <w:color w:val="000000"/>
          <w:sz w:val="24"/>
          <w:lang w:val="ru-RU"/>
        </w:rPr>
        <w:t>школы –</w:t>
      </w:r>
      <w:r w:rsidR="00F90F4D" w:rsidRPr="00DC5527">
        <w:rPr>
          <w:rFonts w:ascii="Times New Roman" w:hAnsi="Times New Roman"/>
          <w:color w:val="000000"/>
          <w:sz w:val="24"/>
          <w:lang w:val="ru-RU"/>
        </w:rPr>
        <w:t xml:space="preserve"> обеспечение начального </w:t>
      </w:r>
      <w:r w:rsidRPr="00DC5527">
        <w:rPr>
          <w:rFonts w:ascii="Times New Roman" w:hAnsi="Times New Roman"/>
          <w:color w:val="000000"/>
          <w:sz w:val="24"/>
          <w:lang w:val="ru-RU"/>
        </w:rPr>
        <w:t>общего, основного общего</w:t>
      </w:r>
      <w:r w:rsidR="00F90F4D" w:rsidRPr="00DC5527">
        <w:rPr>
          <w:rFonts w:ascii="Times New Roman" w:hAnsi="Times New Roman"/>
          <w:color w:val="000000"/>
          <w:sz w:val="24"/>
          <w:lang w:val="ru-RU"/>
        </w:rPr>
        <w:t xml:space="preserve"> и среднего общего образования, развитие ребенка в процессе обучения. Главным </w:t>
      </w:r>
      <w:r w:rsidRPr="00DC5527">
        <w:rPr>
          <w:rFonts w:ascii="Times New Roman" w:hAnsi="Times New Roman"/>
          <w:color w:val="000000"/>
          <w:sz w:val="24"/>
          <w:lang w:val="ru-RU"/>
        </w:rPr>
        <w:t>условием дляд</w:t>
      </w:r>
      <w:r w:rsidR="00FF5E2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DC5527">
        <w:rPr>
          <w:rFonts w:ascii="Times New Roman" w:hAnsi="Times New Roman"/>
          <w:color w:val="000000"/>
          <w:sz w:val="24"/>
          <w:lang w:val="ru-RU"/>
        </w:rPr>
        <w:t>остижения этих целей являлось</w:t>
      </w:r>
      <w:r>
        <w:rPr>
          <w:rFonts w:ascii="Times New Roman" w:hAnsi="Times New Roman"/>
          <w:color w:val="000000"/>
          <w:sz w:val="24"/>
          <w:lang w:val="ru-RU"/>
        </w:rPr>
        <w:t xml:space="preserve"> включение каждого </w:t>
      </w:r>
      <w:r w:rsidR="00F90F4D" w:rsidRPr="00DC5527">
        <w:rPr>
          <w:rFonts w:ascii="Times New Roman" w:hAnsi="Times New Roman"/>
          <w:color w:val="000000"/>
          <w:sz w:val="24"/>
          <w:lang w:val="ru-RU"/>
        </w:rPr>
        <w:t>ребенка на каждом</w:t>
      </w:r>
      <w:r w:rsidR="00FF5E2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F90F4D" w:rsidRPr="00DC5527">
        <w:rPr>
          <w:rFonts w:ascii="Times New Roman" w:hAnsi="Times New Roman"/>
          <w:color w:val="000000"/>
          <w:sz w:val="24"/>
          <w:lang w:val="ru-RU"/>
        </w:rPr>
        <w:t>учебном занят</w:t>
      </w:r>
      <w:r>
        <w:rPr>
          <w:rFonts w:ascii="Times New Roman" w:hAnsi="Times New Roman"/>
          <w:color w:val="000000"/>
          <w:sz w:val="24"/>
          <w:lang w:val="ru-RU"/>
        </w:rPr>
        <w:t xml:space="preserve">ии в деятельность с учетом его </w:t>
      </w:r>
      <w:r w:rsidR="00F90F4D" w:rsidRPr="00DC5527">
        <w:rPr>
          <w:rFonts w:ascii="Times New Roman" w:hAnsi="Times New Roman"/>
          <w:color w:val="000000"/>
          <w:sz w:val="24"/>
          <w:lang w:val="ru-RU"/>
        </w:rPr>
        <w:t>возможностей и способностей.</w:t>
      </w:r>
    </w:p>
    <w:p w:rsidR="00FF5E25" w:rsidRDefault="00FF5E25" w:rsidP="00295CF0">
      <w:pPr>
        <w:spacing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:rsidR="00FF5E25" w:rsidRDefault="00FF5E25" w:rsidP="00295CF0">
      <w:pPr>
        <w:spacing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601C6" w:rsidRPr="004601C6" w:rsidRDefault="004601C6" w:rsidP="00295CF0">
      <w:pPr>
        <w:spacing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601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4.1 </w:t>
      </w:r>
      <w:r w:rsidR="00AF02DA" w:rsidRPr="004601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освоения учащимися программ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НОО, ООО, СОО.</w:t>
      </w:r>
    </w:p>
    <w:p w:rsidR="00AF02DA" w:rsidRPr="004601C6" w:rsidRDefault="004601C6" w:rsidP="00295CF0">
      <w:pPr>
        <w:spacing w:line="276" w:lineRule="auto"/>
        <w:jc w:val="center"/>
        <w:rPr>
          <w:rFonts w:hAnsi="Times New Roman" w:cs="Times New Roman"/>
          <w:bCs/>
          <w:i/>
          <w:color w:val="000000"/>
          <w:sz w:val="24"/>
          <w:szCs w:val="24"/>
          <w:lang w:val="ru-RU"/>
        </w:rPr>
      </w:pPr>
      <w:r w:rsidRPr="004601C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Результаты освоения учащимися программ </w:t>
      </w:r>
      <w:r w:rsidR="00AF02DA" w:rsidRPr="004601C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начального общего образования по</w:t>
      </w:r>
      <w:r w:rsidR="00AF02DA" w:rsidRPr="004601C6">
        <w:rPr>
          <w:rFonts w:hAnsi="Times New Roman" w:cs="Times New Roman"/>
          <w:bCs/>
          <w:i/>
          <w:color w:val="000000"/>
          <w:sz w:val="24"/>
          <w:szCs w:val="24"/>
        </w:rPr>
        <w:t> </w:t>
      </w:r>
      <w:r w:rsidR="00AF02DA" w:rsidRPr="004601C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показателю «успеваемость» в</w:t>
      </w:r>
      <w:r w:rsidR="00AF02DA" w:rsidRPr="004601C6">
        <w:rPr>
          <w:rFonts w:hAnsi="Times New Roman" w:cs="Times New Roman"/>
          <w:bCs/>
          <w:i/>
          <w:color w:val="000000"/>
          <w:sz w:val="24"/>
          <w:szCs w:val="24"/>
        </w:rPr>
        <w:t> </w:t>
      </w:r>
      <w:r w:rsidR="00DC5527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2023</w:t>
      </w:r>
      <w:r w:rsidR="00AF02DA" w:rsidRPr="004601C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 году</w:t>
      </w:r>
    </w:p>
    <w:p w:rsidR="00AF02DA" w:rsidRPr="003817EA" w:rsidRDefault="008A3C41" w:rsidP="00295CF0">
      <w:pPr>
        <w:pStyle w:val="50"/>
        <w:spacing w:line="276" w:lineRule="auto"/>
        <w:rPr>
          <w:rFonts w:ascii="Times New Roman" w:hAnsi="Times New Roman"/>
          <w:color w:val="000000"/>
        </w:rPr>
      </w:pPr>
      <w:r w:rsidRPr="003817EA">
        <w:rPr>
          <w:rFonts w:ascii="Times New Roman" w:hAnsi="Times New Roman"/>
          <w:color w:val="000000"/>
        </w:rPr>
        <w:t xml:space="preserve">В </w:t>
      </w:r>
      <w:r w:rsidR="00FB4FF8" w:rsidRPr="003817EA">
        <w:rPr>
          <w:rFonts w:ascii="Times New Roman" w:hAnsi="Times New Roman"/>
          <w:color w:val="000000"/>
        </w:rPr>
        <w:t>1 полугоди</w:t>
      </w:r>
      <w:r w:rsidR="00DC5527" w:rsidRPr="003817EA">
        <w:rPr>
          <w:rFonts w:ascii="Times New Roman" w:hAnsi="Times New Roman"/>
          <w:color w:val="000000"/>
        </w:rPr>
        <w:t>и в 1-4-х классах 202</w:t>
      </w:r>
      <w:r w:rsidR="00DB514B" w:rsidRPr="003817EA">
        <w:rPr>
          <w:rFonts w:ascii="Times New Roman" w:hAnsi="Times New Roman"/>
          <w:color w:val="000000"/>
        </w:rPr>
        <w:t>4 года 305 учащихся, из  234</w:t>
      </w:r>
      <w:r w:rsidR="00FB4FF8" w:rsidRPr="003817EA">
        <w:rPr>
          <w:rFonts w:ascii="Times New Roman" w:hAnsi="Times New Roman"/>
          <w:color w:val="000000"/>
        </w:rPr>
        <w:t xml:space="preserve"> </w:t>
      </w:r>
      <w:r w:rsidRPr="003817EA">
        <w:rPr>
          <w:rFonts w:ascii="Times New Roman" w:hAnsi="Times New Roman"/>
          <w:color w:val="000000"/>
        </w:rPr>
        <w:t>учащихся</w:t>
      </w:r>
      <w:r w:rsidR="00DB514B" w:rsidRPr="003817EA">
        <w:rPr>
          <w:rFonts w:ascii="Times New Roman" w:hAnsi="Times New Roman"/>
          <w:color w:val="000000"/>
        </w:rPr>
        <w:t xml:space="preserve"> (2 – 4 класс) -43 отличник, 110</w:t>
      </w:r>
      <w:r w:rsidR="00AF02DA" w:rsidRPr="003817EA">
        <w:rPr>
          <w:rFonts w:ascii="Times New Roman" w:hAnsi="Times New Roman"/>
          <w:color w:val="000000"/>
        </w:rPr>
        <w:t xml:space="preserve"> хорошистов, чт</w:t>
      </w:r>
      <w:r w:rsidR="00DB514B" w:rsidRPr="003817EA">
        <w:rPr>
          <w:rFonts w:ascii="Times New Roman" w:hAnsi="Times New Roman"/>
          <w:color w:val="000000"/>
        </w:rPr>
        <w:t>о составляет 65</w:t>
      </w:r>
      <w:r w:rsidR="00FB4FF8" w:rsidRPr="003817EA">
        <w:rPr>
          <w:rFonts w:ascii="Times New Roman" w:hAnsi="Times New Roman"/>
          <w:color w:val="000000"/>
        </w:rPr>
        <w:t xml:space="preserve"> </w:t>
      </w:r>
      <w:r w:rsidR="00AF02DA" w:rsidRPr="003817EA">
        <w:rPr>
          <w:rFonts w:ascii="Times New Roman" w:hAnsi="Times New Roman"/>
          <w:color w:val="000000"/>
        </w:rPr>
        <w:t>% качества полученных знаний.</w:t>
      </w:r>
    </w:p>
    <w:p w:rsidR="008A3C41" w:rsidRPr="003817EA" w:rsidRDefault="008A3C41" w:rsidP="00FB4FF8">
      <w:pPr>
        <w:pStyle w:val="50"/>
        <w:spacing w:line="276" w:lineRule="auto"/>
        <w:rPr>
          <w:rFonts w:ascii="Times New Roman" w:hAnsi="Times New Roman"/>
          <w:color w:val="000000"/>
        </w:rPr>
      </w:pPr>
      <w:r w:rsidRPr="003817EA">
        <w:rPr>
          <w:rFonts w:ascii="Times New Roman" w:hAnsi="Times New Roman"/>
          <w:color w:val="000000"/>
        </w:rPr>
        <w:t>В</w:t>
      </w:r>
      <w:r w:rsidR="00FB4FF8" w:rsidRPr="003817EA">
        <w:rPr>
          <w:rFonts w:ascii="Times New Roman" w:hAnsi="Times New Roman"/>
          <w:color w:val="000000"/>
        </w:rPr>
        <w:t xml:space="preserve">о 2 полугодии </w:t>
      </w:r>
      <w:r w:rsidRPr="003817EA">
        <w:rPr>
          <w:rFonts w:ascii="Times New Roman" w:hAnsi="Times New Roman"/>
          <w:color w:val="000000"/>
        </w:rPr>
        <w:t xml:space="preserve"> в 1-4-х классах </w:t>
      </w:r>
      <w:r w:rsidR="00DB514B" w:rsidRPr="003817EA">
        <w:rPr>
          <w:rFonts w:ascii="Times New Roman" w:hAnsi="Times New Roman"/>
          <w:color w:val="000000"/>
        </w:rPr>
        <w:t>2024</w:t>
      </w:r>
      <w:r w:rsidR="00FB4FF8" w:rsidRPr="003817EA">
        <w:rPr>
          <w:rFonts w:ascii="Times New Roman" w:hAnsi="Times New Roman"/>
          <w:color w:val="000000"/>
        </w:rPr>
        <w:t xml:space="preserve"> года обучалось </w:t>
      </w:r>
      <w:r w:rsidR="00DB514B" w:rsidRPr="003817EA">
        <w:rPr>
          <w:rFonts w:ascii="Times New Roman" w:hAnsi="Times New Roman"/>
          <w:color w:val="000000"/>
        </w:rPr>
        <w:t>285</w:t>
      </w:r>
      <w:r w:rsidRPr="003817EA">
        <w:rPr>
          <w:rFonts w:ascii="Times New Roman" w:hAnsi="Times New Roman"/>
          <w:color w:val="000000"/>
        </w:rPr>
        <w:t xml:space="preserve"> учащихся. Из </w:t>
      </w:r>
      <w:r w:rsidR="00DB514B" w:rsidRPr="003817EA">
        <w:rPr>
          <w:rFonts w:ascii="Times New Roman" w:hAnsi="Times New Roman"/>
          <w:color w:val="000000"/>
        </w:rPr>
        <w:t>227 учащихся (2 – 4 класс) -26</w:t>
      </w:r>
      <w:r w:rsidR="00FB4FF8" w:rsidRPr="003817EA">
        <w:rPr>
          <w:rFonts w:ascii="Times New Roman" w:hAnsi="Times New Roman"/>
          <w:color w:val="000000"/>
        </w:rPr>
        <w:t xml:space="preserve"> отличников, </w:t>
      </w:r>
      <w:r w:rsidR="00DB514B" w:rsidRPr="003817EA">
        <w:rPr>
          <w:rFonts w:ascii="Times New Roman" w:hAnsi="Times New Roman"/>
          <w:color w:val="000000"/>
        </w:rPr>
        <w:t>120</w:t>
      </w:r>
      <w:r w:rsidR="00FB4FF8" w:rsidRPr="003817EA">
        <w:rPr>
          <w:rFonts w:ascii="Times New Roman" w:hAnsi="Times New Roman"/>
          <w:color w:val="000000"/>
        </w:rPr>
        <w:t xml:space="preserve"> хорошиста, что составляет 64</w:t>
      </w:r>
      <w:r w:rsidR="00DB514B" w:rsidRPr="003817EA">
        <w:rPr>
          <w:rFonts w:ascii="Times New Roman" w:hAnsi="Times New Roman"/>
          <w:color w:val="000000"/>
        </w:rPr>
        <w:t>,3</w:t>
      </w:r>
      <w:r w:rsidRPr="003817EA">
        <w:rPr>
          <w:rFonts w:ascii="Times New Roman" w:hAnsi="Times New Roman"/>
          <w:color w:val="000000"/>
        </w:rPr>
        <w:t xml:space="preserve"> % качества полученных знаний.</w:t>
      </w:r>
    </w:p>
    <w:p w:rsidR="008A3C41" w:rsidRPr="003817EA" w:rsidRDefault="008A3C41" w:rsidP="00AF02DA">
      <w:pPr>
        <w:pStyle w:val="50"/>
        <w:spacing w:line="276" w:lineRule="auto"/>
        <w:ind w:firstLine="708"/>
        <w:jc w:val="center"/>
        <w:rPr>
          <w:rFonts w:ascii="Times New Roman" w:hAnsi="Times New Roman"/>
          <w:color w:val="000000"/>
        </w:rPr>
      </w:pPr>
    </w:p>
    <w:p w:rsidR="00AF02DA" w:rsidRPr="003817EA" w:rsidRDefault="00AF02DA" w:rsidP="00AF02DA">
      <w:pPr>
        <w:pStyle w:val="50"/>
        <w:spacing w:line="276" w:lineRule="auto"/>
        <w:ind w:firstLine="708"/>
        <w:jc w:val="center"/>
        <w:rPr>
          <w:rFonts w:ascii="Times New Roman" w:hAnsi="Times New Roman"/>
          <w:color w:val="000000"/>
        </w:rPr>
      </w:pPr>
      <w:r w:rsidRPr="003817EA">
        <w:rPr>
          <w:rFonts w:ascii="Times New Roman" w:hAnsi="Times New Roman"/>
          <w:color w:val="000000"/>
        </w:rPr>
        <w:t>Сравнительный анализ качества знаний учащихся на</w:t>
      </w:r>
      <w:r w:rsidR="00DB514B" w:rsidRPr="003817EA">
        <w:rPr>
          <w:rFonts w:ascii="Times New Roman" w:hAnsi="Times New Roman"/>
          <w:color w:val="000000"/>
        </w:rPr>
        <w:t>чальной школы по полугодиям 2024</w:t>
      </w:r>
      <w:r w:rsidRPr="003817EA">
        <w:rPr>
          <w:rFonts w:ascii="Times New Roman" w:hAnsi="Times New Roman"/>
          <w:color w:val="000000"/>
        </w:rPr>
        <w:t xml:space="preserve"> года</w:t>
      </w:r>
    </w:p>
    <w:tbl>
      <w:tblPr>
        <w:tblW w:w="0" w:type="auto"/>
        <w:tblInd w:w="1086" w:type="dxa"/>
        <w:tblLayout w:type="fixed"/>
        <w:tblCellMar>
          <w:left w:w="113" w:type="dxa"/>
        </w:tblCellMar>
        <w:tblLook w:val="04A0"/>
      </w:tblPr>
      <w:tblGrid>
        <w:gridCol w:w="3966"/>
        <w:gridCol w:w="3575"/>
      </w:tblGrid>
      <w:tr w:rsidR="00AF02DA" w:rsidRPr="003817EA" w:rsidTr="004601C6"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2DA" w:rsidRPr="003817EA" w:rsidRDefault="00AF02DA" w:rsidP="004601C6">
            <w:pPr>
              <w:pStyle w:val="5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817EA">
              <w:rPr>
                <w:rFonts w:ascii="Times New Roman" w:hAnsi="Times New Roman"/>
                <w:color w:val="000000"/>
                <w:lang w:val="en-US"/>
              </w:rPr>
              <w:t>Полугодие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2DA" w:rsidRPr="003817EA" w:rsidRDefault="00AF02DA" w:rsidP="004601C6">
            <w:pPr>
              <w:pStyle w:val="50"/>
              <w:spacing w:line="276" w:lineRule="auto"/>
              <w:jc w:val="center"/>
              <w:rPr>
                <w:color w:val="000000"/>
                <w:lang w:val="en-US"/>
              </w:rPr>
            </w:pPr>
            <w:r w:rsidRPr="003817EA">
              <w:rPr>
                <w:rFonts w:ascii="Times New Roman" w:hAnsi="Times New Roman"/>
                <w:color w:val="000000"/>
                <w:lang w:val="en-US"/>
              </w:rPr>
              <w:t>2 – 4  классы</w:t>
            </w:r>
          </w:p>
        </w:tc>
      </w:tr>
      <w:tr w:rsidR="00AF02DA" w:rsidRPr="003817EA" w:rsidTr="004601C6"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2DA" w:rsidRPr="003817EA" w:rsidRDefault="008A3C41" w:rsidP="00DB514B">
            <w:pPr>
              <w:pStyle w:val="5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817EA">
              <w:rPr>
                <w:rFonts w:ascii="Times New Roman" w:hAnsi="Times New Roman"/>
                <w:color w:val="000000"/>
                <w:lang w:val="en-US"/>
              </w:rPr>
              <w:t>1 полугодие 202</w:t>
            </w:r>
            <w:r w:rsidR="00DB514B" w:rsidRPr="003817EA">
              <w:rPr>
                <w:rFonts w:ascii="Times New Roman" w:hAnsi="Times New Roman"/>
                <w:color w:val="000000"/>
              </w:rPr>
              <w:t>4</w:t>
            </w:r>
            <w:r w:rsidR="00AF02DA" w:rsidRPr="003817EA">
              <w:rPr>
                <w:rFonts w:ascii="Times New Roman" w:hAnsi="Times New Roman"/>
                <w:color w:val="000000"/>
                <w:lang w:val="en-US"/>
              </w:rPr>
              <w:t>г.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2DA" w:rsidRPr="003817EA" w:rsidRDefault="00DB514B" w:rsidP="004601C6">
            <w:pPr>
              <w:pStyle w:val="50"/>
              <w:spacing w:line="276" w:lineRule="auto"/>
              <w:jc w:val="center"/>
              <w:rPr>
                <w:color w:val="000000"/>
                <w:lang w:val="en-US"/>
              </w:rPr>
            </w:pPr>
            <w:r w:rsidRPr="003817EA">
              <w:rPr>
                <w:rFonts w:ascii="Times New Roman" w:hAnsi="Times New Roman"/>
                <w:color w:val="000000"/>
              </w:rPr>
              <w:t>65</w:t>
            </w:r>
            <w:r w:rsidR="00AF02DA" w:rsidRPr="003817EA">
              <w:rPr>
                <w:rFonts w:ascii="Times New Roman" w:hAnsi="Times New Roman"/>
                <w:color w:val="000000"/>
                <w:lang w:val="en-US"/>
              </w:rPr>
              <w:t>%</w:t>
            </w:r>
          </w:p>
        </w:tc>
      </w:tr>
      <w:tr w:rsidR="00AF02DA" w:rsidTr="004601C6"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2DA" w:rsidRPr="003817EA" w:rsidRDefault="008A3C41" w:rsidP="004601C6">
            <w:pPr>
              <w:pStyle w:val="5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817EA">
              <w:rPr>
                <w:rFonts w:ascii="Times New Roman" w:hAnsi="Times New Roman"/>
                <w:color w:val="000000"/>
                <w:lang w:val="en-US"/>
              </w:rPr>
              <w:t>2 полугодие 202</w:t>
            </w:r>
            <w:r w:rsidR="00DB514B" w:rsidRPr="003817EA">
              <w:rPr>
                <w:rFonts w:ascii="Times New Roman" w:hAnsi="Times New Roman"/>
                <w:color w:val="000000"/>
              </w:rPr>
              <w:t>5</w:t>
            </w:r>
            <w:r w:rsidR="00AF02DA" w:rsidRPr="003817EA">
              <w:rPr>
                <w:rFonts w:ascii="Times New Roman" w:hAnsi="Times New Roman"/>
                <w:color w:val="000000"/>
                <w:lang w:val="en-US"/>
              </w:rPr>
              <w:t>г.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2DA" w:rsidRDefault="00DB514B" w:rsidP="004601C6">
            <w:pPr>
              <w:pStyle w:val="50"/>
              <w:spacing w:line="276" w:lineRule="auto"/>
              <w:jc w:val="center"/>
              <w:rPr>
                <w:color w:val="000000"/>
                <w:lang w:val="en-US"/>
              </w:rPr>
            </w:pPr>
            <w:r w:rsidRPr="003817EA">
              <w:rPr>
                <w:rFonts w:ascii="Times New Roman" w:hAnsi="Times New Roman"/>
                <w:color w:val="000000"/>
              </w:rPr>
              <w:t>64,3</w:t>
            </w:r>
            <w:r w:rsidR="00AF02DA" w:rsidRPr="003817EA">
              <w:rPr>
                <w:rFonts w:ascii="Times New Roman" w:hAnsi="Times New Roman"/>
                <w:color w:val="000000"/>
                <w:lang w:val="en-US"/>
              </w:rPr>
              <w:t>%</w:t>
            </w:r>
          </w:p>
        </w:tc>
      </w:tr>
    </w:tbl>
    <w:p w:rsidR="00295CF0" w:rsidRDefault="00295CF0" w:rsidP="00013C79">
      <w:pPr>
        <w:spacing w:before="0" w:beforeAutospacing="0" w:after="0" w:afterAutospacing="0" w:line="276" w:lineRule="auto"/>
        <w:ind w:firstLine="708"/>
        <w:jc w:val="center"/>
        <w:rPr>
          <w:rFonts w:ascii="Times New Roman" w:hAnsi="Times New Roman"/>
          <w:color w:val="000000"/>
          <w:lang w:val="ru-RU"/>
        </w:rPr>
      </w:pPr>
    </w:p>
    <w:p w:rsidR="00FB4FF8" w:rsidRPr="006B75CF" w:rsidRDefault="00FB4FF8" w:rsidP="00FB4FF8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75CF">
        <w:rPr>
          <w:rFonts w:ascii="Times New Roman" w:hAnsi="Times New Roman"/>
          <w:color w:val="000000"/>
          <w:sz w:val="24"/>
          <w:szCs w:val="24"/>
          <w:lang w:val="ru-RU"/>
        </w:rPr>
        <w:t xml:space="preserve">Таким образом, можно сделать вывод, что качество знаний в начальной школе во </w:t>
      </w:r>
      <w:r w:rsidR="00DB514B" w:rsidRPr="00DB514B">
        <w:rPr>
          <w:rFonts w:ascii="Times New Roman" w:hAnsi="Times New Roman"/>
          <w:color w:val="000000"/>
          <w:sz w:val="24"/>
          <w:szCs w:val="24"/>
          <w:lang w:val="ru-RU"/>
        </w:rPr>
        <w:t>втором полугодии 2024</w:t>
      </w:r>
      <w:r w:rsidRPr="00DB514B">
        <w:rPr>
          <w:rFonts w:ascii="Times New Roman" w:hAnsi="Times New Roman"/>
          <w:color w:val="000000"/>
          <w:sz w:val="24"/>
          <w:szCs w:val="24"/>
          <w:lang w:val="ru-RU"/>
        </w:rPr>
        <w:t xml:space="preserve"> года </w:t>
      </w:r>
      <w:r w:rsidR="00DB514B" w:rsidRPr="00DB514B">
        <w:rPr>
          <w:rFonts w:ascii="Times New Roman" w:hAnsi="Times New Roman"/>
          <w:color w:val="000000"/>
          <w:sz w:val="24"/>
          <w:szCs w:val="24"/>
          <w:lang w:val="ru-RU"/>
        </w:rPr>
        <w:t>уменьшилось</w:t>
      </w:r>
      <w:r w:rsidRPr="00DB514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r w:rsidR="00DB514B" w:rsidRPr="00DB514B">
        <w:rPr>
          <w:rFonts w:ascii="Times New Roman" w:hAnsi="Times New Roman"/>
          <w:color w:val="000000"/>
          <w:sz w:val="24"/>
          <w:szCs w:val="24"/>
          <w:lang w:val="ru-RU"/>
        </w:rPr>
        <w:t>1,</w:t>
      </w:r>
      <w:r w:rsidRPr="00DB514B">
        <w:rPr>
          <w:rFonts w:ascii="Times New Roman" w:hAnsi="Times New Roman"/>
          <w:color w:val="000000"/>
          <w:sz w:val="24"/>
          <w:szCs w:val="24"/>
          <w:lang w:val="ru-RU"/>
        </w:rPr>
        <w:t>3 %</w:t>
      </w:r>
      <w:r w:rsidR="00DB514B">
        <w:rPr>
          <w:rFonts w:ascii="Times New Roman" w:hAnsi="Times New Roman"/>
          <w:color w:val="000000"/>
          <w:sz w:val="24"/>
          <w:szCs w:val="24"/>
          <w:lang w:val="ru-RU"/>
        </w:rPr>
        <w:t>. Причина -  уменьшение количества обучающихся, классов-комплектов. Также  возможно сыграл свою роль несколько завышенный показатель качества знаний за 4 четверть (во время ЧС и обучения очно-дистанционно в связи  с ремонтом спортивного зала).</w:t>
      </w:r>
    </w:p>
    <w:p w:rsidR="009E0F68" w:rsidRPr="006B75CF" w:rsidRDefault="00D95217" w:rsidP="00295CF0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B514B">
        <w:rPr>
          <w:rFonts w:hAnsi="Times New Roman"/>
          <w:color w:val="000000"/>
          <w:sz w:val="24"/>
          <w:szCs w:val="24"/>
          <w:lang w:val="ru-RU"/>
        </w:rPr>
        <w:t xml:space="preserve">Подводя итог, можно сделать вывод, что качество знаний на протяжении года </w:t>
      </w:r>
      <w:r w:rsidR="008A3C41" w:rsidRPr="00DB514B">
        <w:rPr>
          <w:rFonts w:hAnsi="Times New Roman"/>
          <w:color w:val="000000"/>
          <w:sz w:val="24"/>
          <w:szCs w:val="24"/>
          <w:lang w:val="ru-RU"/>
        </w:rPr>
        <w:t xml:space="preserve">оставалось стабильно выше среднего. </w:t>
      </w:r>
      <w:r w:rsidR="009E0F68" w:rsidRPr="00DB514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Рассматривая уровень обученн</w:t>
      </w:r>
      <w:r w:rsidR="008A3C41" w:rsidRPr="00DB514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ости учащихся в динамике за 202</w:t>
      </w:r>
      <w:r w:rsidR="00DB514B" w:rsidRPr="00DB514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4</w:t>
      </w:r>
      <w:r w:rsidR="009E0F68" w:rsidRPr="00DB514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год, видна стабильность качественной успеваемости.  Сравнивая уровень обученности по полугодиям, видно, что качество знаний </w:t>
      </w:r>
      <w:r w:rsidR="008A3C41" w:rsidRPr="00DB514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оставалось стабильно. </w:t>
      </w:r>
      <w:r w:rsidR="009E0F68" w:rsidRPr="00DB514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Из таблиц следует, что учителя добиваются достаточно высокого качества знаний, приложив максимум усилий, знаний для достижения полученных результатов.</w:t>
      </w:r>
    </w:p>
    <w:p w:rsidR="009E0F68" w:rsidRPr="006B75CF" w:rsidRDefault="009E0F68" w:rsidP="00295CF0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75CF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Рекомендации</w:t>
      </w:r>
      <w:r w:rsidRPr="006B75CF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учителям классов:</w:t>
      </w:r>
    </w:p>
    <w:p w:rsidR="009E0F68" w:rsidRPr="006B75CF" w:rsidRDefault="009E0F68" w:rsidP="00295CF0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75CF">
        <w:rPr>
          <w:rFonts w:ascii="Times New Roman" w:hAnsi="Times New Roman"/>
          <w:color w:val="000000"/>
          <w:sz w:val="24"/>
          <w:szCs w:val="24"/>
          <w:lang w:val="ru-RU"/>
        </w:rPr>
        <w:t xml:space="preserve">- продолжить работу по повышению качества обучения;    </w:t>
      </w:r>
    </w:p>
    <w:p w:rsidR="009E0F68" w:rsidRPr="006B75CF" w:rsidRDefault="009E0F68" w:rsidP="00295CF0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75CF">
        <w:rPr>
          <w:rFonts w:ascii="Times New Roman" w:hAnsi="Times New Roman"/>
          <w:color w:val="000000"/>
          <w:sz w:val="24"/>
          <w:szCs w:val="24"/>
          <w:lang w:val="ru-RU"/>
        </w:rPr>
        <w:t>- психологической службе теснее взаимодействовать с учителями по достижению положительных результатов качества обучения;</w:t>
      </w:r>
    </w:p>
    <w:p w:rsidR="009E0F68" w:rsidRPr="006B75CF" w:rsidRDefault="009E0F68" w:rsidP="00295CF0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75CF">
        <w:rPr>
          <w:rFonts w:ascii="Times New Roman" w:hAnsi="Times New Roman"/>
          <w:color w:val="000000"/>
          <w:sz w:val="24"/>
          <w:szCs w:val="24"/>
          <w:lang w:val="ru-RU"/>
        </w:rPr>
        <w:t>- отслеживать результаты обученности учеников с помощью количественно-качественного анализа к/р, динамики успеваемости и качества на разных ступенях обучения с целью оказания помощи обучающихся в усвоении программного материала;</w:t>
      </w:r>
    </w:p>
    <w:p w:rsidR="009E0F68" w:rsidRPr="006B75CF" w:rsidRDefault="009E0F68" w:rsidP="00295CF0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75CF">
        <w:rPr>
          <w:rFonts w:ascii="Times New Roman" w:hAnsi="Times New Roman"/>
          <w:color w:val="000000"/>
          <w:sz w:val="24"/>
          <w:szCs w:val="24"/>
          <w:lang w:val="ru-RU"/>
        </w:rPr>
        <w:t>- продумывать коррекционную работу с детьми, имеющими педагогическую и социальную запущенность, с учётом возрастных особенностей обучающихся.</w:t>
      </w:r>
    </w:p>
    <w:p w:rsidR="009E0F68" w:rsidRPr="006B75CF" w:rsidRDefault="009E0F68" w:rsidP="00295CF0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75CF">
        <w:rPr>
          <w:rFonts w:ascii="Times New Roman" w:hAnsi="Times New Roman"/>
          <w:color w:val="000000"/>
          <w:sz w:val="24"/>
          <w:szCs w:val="24"/>
          <w:lang w:val="ru-RU"/>
        </w:rPr>
        <w:t xml:space="preserve">Достижение указанных целей обеспечивалось поэтапным решением задач:  </w:t>
      </w:r>
    </w:p>
    <w:p w:rsidR="009E0F68" w:rsidRPr="006B75CF" w:rsidRDefault="009E0F68" w:rsidP="00295CF0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75CF">
        <w:rPr>
          <w:rFonts w:ascii="Times New Roman" w:hAnsi="Times New Roman"/>
          <w:color w:val="000000"/>
          <w:sz w:val="24"/>
          <w:szCs w:val="24"/>
          <w:lang w:val="ru-RU"/>
        </w:rPr>
        <w:t xml:space="preserve">- положительное отношение к учению (мотивационная готовность);                            </w:t>
      </w:r>
    </w:p>
    <w:p w:rsidR="009E0F68" w:rsidRPr="006B75CF" w:rsidRDefault="009E0F68" w:rsidP="00295CF0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B75CF">
        <w:rPr>
          <w:rFonts w:ascii="Times New Roman" w:hAnsi="Times New Roman"/>
          <w:color w:val="000000"/>
          <w:sz w:val="24"/>
          <w:szCs w:val="24"/>
          <w:lang w:val="ru-RU"/>
        </w:rPr>
        <w:t xml:space="preserve">- необходимый уровень познавательных процессов;                                                          </w:t>
      </w:r>
    </w:p>
    <w:p w:rsidR="009E0F68" w:rsidRPr="006B75CF" w:rsidRDefault="009E0F68" w:rsidP="00295CF0">
      <w:pPr>
        <w:pStyle w:val="11"/>
        <w:spacing w:line="276" w:lineRule="auto"/>
        <w:jc w:val="both"/>
        <w:rPr>
          <w:rFonts w:ascii="Times New Roman" w:hAnsi="Times New Roman"/>
          <w:b/>
          <w:color w:val="000000"/>
        </w:rPr>
      </w:pPr>
      <w:r w:rsidRPr="006B75CF">
        <w:rPr>
          <w:rFonts w:ascii="Times New Roman" w:hAnsi="Times New Roman"/>
          <w:color w:val="000000"/>
        </w:rPr>
        <w:t xml:space="preserve">- создание условий для научно-исследовательской и самообразовательной деятельности обучающихся.                                                                                                           </w:t>
      </w:r>
    </w:p>
    <w:p w:rsidR="00CB38A9" w:rsidRDefault="00497B8C" w:rsidP="00295CF0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7DD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</w:t>
      </w:r>
      <w:r w:rsidR="00317DD1" w:rsidRPr="00317DD1">
        <w:rPr>
          <w:rFonts w:ascii="Times New Roman" w:hAnsi="Times New Roman"/>
          <w:color w:val="000000"/>
          <w:sz w:val="24"/>
          <w:szCs w:val="24"/>
          <w:lang w:val="ru-RU"/>
        </w:rPr>
        <w:t>2024</w:t>
      </w:r>
      <w:r w:rsidR="00CB38A9" w:rsidRPr="00317DD1">
        <w:rPr>
          <w:rFonts w:ascii="Times New Roman" w:hAnsi="Times New Roman"/>
          <w:color w:val="000000"/>
          <w:sz w:val="24"/>
          <w:szCs w:val="24"/>
          <w:lang w:val="ru-RU"/>
        </w:rPr>
        <w:t xml:space="preserve"> году школа</w:t>
      </w:r>
      <w:r w:rsidR="00317DD1" w:rsidRPr="00317DD1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работала в одну </w:t>
      </w:r>
      <w:r w:rsidR="00CB38A9" w:rsidRPr="00317DD1">
        <w:rPr>
          <w:rFonts w:ascii="Times New Roman" w:hAnsi="Times New Roman"/>
          <w:color w:val="000000"/>
          <w:sz w:val="24"/>
          <w:szCs w:val="24"/>
          <w:lang w:val="ru-RU"/>
        </w:rPr>
        <w:t>смену</w:t>
      </w:r>
      <w:r w:rsidR="00CB38A9" w:rsidRPr="003817EA">
        <w:rPr>
          <w:rFonts w:ascii="Times New Roman" w:hAnsi="Times New Roman"/>
          <w:color w:val="000000"/>
          <w:sz w:val="24"/>
          <w:szCs w:val="24"/>
          <w:lang w:val="ru-RU"/>
        </w:rPr>
        <w:t>, обучалось (на начало учебного</w:t>
      </w:r>
      <w:r w:rsidRPr="003817EA">
        <w:rPr>
          <w:rFonts w:ascii="Times New Roman" w:hAnsi="Times New Roman"/>
          <w:color w:val="000000"/>
          <w:sz w:val="24"/>
          <w:szCs w:val="24"/>
          <w:lang w:val="ru-RU"/>
        </w:rPr>
        <w:t xml:space="preserve"> года) 65</w:t>
      </w:r>
      <w:r w:rsidR="00DB514B" w:rsidRPr="003817EA">
        <w:rPr>
          <w:rFonts w:ascii="Times New Roman" w:hAnsi="Times New Roman"/>
          <w:color w:val="000000"/>
          <w:sz w:val="24"/>
          <w:szCs w:val="24"/>
          <w:lang w:val="ru-RU"/>
        </w:rPr>
        <w:t>9</w:t>
      </w:r>
      <w:r w:rsidRPr="003817EA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учеников</w:t>
      </w:r>
      <w:r w:rsidR="008A3C41" w:rsidRPr="003817EA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="00317DD1" w:rsidRPr="003817EA">
        <w:rPr>
          <w:rFonts w:ascii="Times New Roman" w:hAnsi="Times New Roman"/>
          <w:color w:val="000000"/>
          <w:sz w:val="24"/>
          <w:szCs w:val="24"/>
          <w:lang w:val="ru-RU"/>
        </w:rPr>
        <w:t>28 классов</w:t>
      </w:r>
      <w:r w:rsidR="00CB38A9" w:rsidRPr="003817EA">
        <w:rPr>
          <w:rFonts w:ascii="Times New Roman" w:hAnsi="Times New Roman"/>
          <w:color w:val="000000"/>
          <w:sz w:val="24"/>
          <w:szCs w:val="24"/>
          <w:lang w:val="ru-RU"/>
        </w:rPr>
        <w:t>-комплектов).   Отличников</w:t>
      </w:r>
      <w:r w:rsidRPr="003817EA">
        <w:rPr>
          <w:rFonts w:ascii="Times New Roman" w:hAnsi="Times New Roman"/>
          <w:color w:val="000000"/>
          <w:sz w:val="24"/>
          <w:szCs w:val="24"/>
          <w:lang w:val="ru-RU"/>
        </w:rPr>
        <w:t xml:space="preserve"> (за 202</w:t>
      </w:r>
      <w:r w:rsidR="00317DD1" w:rsidRPr="003817EA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3817EA">
        <w:rPr>
          <w:rFonts w:ascii="Times New Roman" w:hAnsi="Times New Roman"/>
          <w:color w:val="000000"/>
          <w:sz w:val="24"/>
          <w:szCs w:val="24"/>
          <w:lang w:val="ru-RU"/>
        </w:rPr>
        <w:t>-202</w:t>
      </w:r>
      <w:r w:rsidR="00317DD1" w:rsidRPr="003817EA">
        <w:rPr>
          <w:rFonts w:ascii="Times New Roman" w:hAnsi="Times New Roman"/>
          <w:color w:val="000000"/>
          <w:sz w:val="24"/>
          <w:szCs w:val="24"/>
          <w:lang w:val="ru-RU"/>
        </w:rPr>
        <w:t xml:space="preserve">4 учебный год) </w:t>
      </w:r>
      <w:r w:rsidRPr="003817EA">
        <w:rPr>
          <w:rFonts w:ascii="Times New Roman" w:hAnsi="Times New Roman"/>
          <w:color w:val="000000"/>
          <w:sz w:val="24"/>
          <w:szCs w:val="24"/>
          <w:lang w:val="ru-RU"/>
        </w:rPr>
        <w:t>-7</w:t>
      </w:r>
      <w:r w:rsidR="003817EA" w:rsidRPr="003817EA">
        <w:rPr>
          <w:rFonts w:ascii="Times New Roman" w:hAnsi="Times New Roman"/>
          <w:color w:val="000000"/>
          <w:sz w:val="24"/>
          <w:szCs w:val="24"/>
          <w:lang w:val="ru-RU"/>
        </w:rPr>
        <w:t>7</w:t>
      </w:r>
      <w:r w:rsidRPr="003817E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="00317DD1" w:rsidRPr="003817EA">
        <w:rPr>
          <w:rFonts w:ascii="Times New Roman" w:hAnsi="Times New Roman"/>
          <w:color w:val="000000"/>
          <w:sz w:val="24"/>
          <w:szCs w:val="24"/>
          <w:lang w:val="ru-RU"/>
        </w:rPr>
        <w:t>хорошистов -</w:t>
      </w:r>
      <w:r w:rsidR="003817EA" w:rsidRPr="003817EA">
        <w:rPr>
          <w:rFonts w:ascii="Times New Roman" w:hAnsi="Times New Roman"/>
          <w:color w:val="000000"/>
          <w:sz w:val="24"/>
          <w:szCs w:val="24"/>
          <w:lang w:val="ru-RU"/>
        </w:rPr>
        <w:t>245</w:t>
      </w:r>
      <w:r w:rsidR="00CB38A9" w:rsidRPr="003817EA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="00317DD1" w:rsidRPr="003817EA">
        <w:rPr>
          <w:rFonts w:ascii="Times New Roman" w:hAnsi="Times New Roman"/>
          <w:color w:val="000000"/>
          <w:sz w:val="24"/>
          <w:szCs w:val="24"/>
          <w:lang w:val="ru-RU"/>
        </w:rPr>
        <w:t xml:space="preserve">Качество обучения по школе </w:t>
      </w:r>
      <w:r w:rsidR="003817EA" w:rsidRPr="003817EA">
        <w:rPr>
          <w:rFonts w:ascii="Times New Roman" w:hAnsi="Times New Roman"/>
          <w:color w:val="000000"/>
          <w:sz w:val="24"/>
          <w:szCs w:val="24"/>
          <w:lang w:val="ru-RU"/>
        </w:rPr>
        <w:t>55</w:t>
      </w:r>
      <w:r w:rsidR="00CB38A9" w:rsidRPr="003817EA">
        <w:rPr>
          <w:rFonts w:ascii="Times New Roman" w:hAnsi="Times New Roman"/>
          <w:color w:val="000000"/>
          <w:sz w:val="24"/>
          <w:szCs w:val="24"/>
          <w:lang w:val="ru-RU"/>
        </w:rPr>
        <w:t xml:space="preserve"> %.</w:t>
      </w:r>
    </w:p>
    <w:p w:rsidR="004726A4" w:rsidRPr="00317DD1" w:rsidRDefault="00D66418" w:rsidP="00295CF0">
      <w:pPr>
        <w:spacing w:line="276" w:lineRule="auto"/>
        <w:jc w:val="center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317DD1">
        <w:rPr>
          <w:rFonts w:hAnsi="Times New Roman" w:cs="Times New Roman"/>
          <w:i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 w:rsidRPr="00317DD1">
        <w:rPr>
          <w:rFonts w:hAnsi="Times New Roman" w:cs="Times New Roman"/>
          <w:i/>
          <w:color w:val="000000"/>
          <w:sz w:val="24"/>
          <w:szCs w:val="24"/>
        </w:rPr>
        <w:t> </w:t>
      </w:r>
      <w:r w:rsidRPr="00317DD1">
        <w:rPr>
          <w:rFonts w:hAnsi="Times New Roman" w:cs="Times New Roman"/>
          <w:i/>
          <w:color w:val="000000"/>
          <w:sz w:val="24"/>
          <w:szCs w:val="24"/>
          <w:lang w:val="ru-RU"/>
        </w:rPr>
        <w:t>показателю «успеваемость» в</w:t>
      </w:r>
      <w:r w:rsidRPr="00317DD1">
        <w:rPr>
          <w:rFonts w:hAnsi="Times New Roman" w:cs="Times New Roman"/>
          <w:i/>
          <w:color w:val="000000"/>
          <w:sz w:val="24"/>
          <w:szCs w:val="24"/>
        </w:rPr>
        <w:t> </w:t>
      </w:r>
      <w:r w:rsidR="00317DD1" w:rsidRPr="00317DD1">
        <w:rPr>
          <w:rFonts w:hAnsi="Times New Roman" w:cs="Times New Roman"/>
          <w:i/>
          <w:color w:val="000000"/>
          <w:sz w:val="24"/>
          <w:szCs w:val="24"/>
          <w:lang w:val="ru-RU"/>
        </w:rPr>
        <w:t>2024</w:t>
      </w:r>
      <w:r w:rsidRPr="00317DD1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году</w:t>
      </w:r>
    </w:p>
    <w:p w:rsidR="00F92D9E" w:rsidRPr="00317DD1" w:rsidRDefault="008B137F" w:rsidP="00295CF0">
      <w:pPr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7DD1">
        <w:rPr>
          <w:rFonts w:ascii="Times New Roman" w:hAnsi="Times New Roman"/>
          <w:color w:val="000000"/>
          <w:sz w:val="24"/>
          <w:szCs w:val="24"/>
          <w:lang w:val="ru-RU"/>
        </w:rPr>
        <w:t xml:space="preserve">В </w:t>
      </w:r>
      <w:r w:rsidR="00317DD1" w:rsidRPr="00317DD1">
        <w:rPr>
          <w:rFonts w:ascii="Times New Roman" w:hAnsi="Times New Roman"/>
          <w:color w:val="000000"/>
          <w:sz w:val="24"/>
          <w:szCs w:val="24"/>
          <w:lang w:val="ru-RU"/>
        </w:rPr>
        <w:t>основной школе обучалось</w:t>
      </w:r>
      <w:r w:rsidR="003817E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3817EA" w:rsidRPr="003817EA">
        <w:rPr>
          <w:rFonts w:ascii="Times New Roman" w:hAnsi="Times New Roman"/>
          <w:color w:val="000000"/>
          <w:sz w:val="24"/>
          <w:szCs w:val="24"/>
          <w:lang w:val="ru-RU"/>
        </w:rPr>
        <w:t>317</w:t>
      </w:r>
      <w:r w:rsidR="00F92D9E" w:rsidRPr="003817EA">
        <w:rPr>
          <w:rFonts w:ascii="Times New Roman" w:hAnsi="Times New Roman"/>
          <w:color w:val="000000"/>
          <w:sz w:val="24"/>
          <w:szCs w:val="24"/>
          <w:lang w:val="ru-RU"/>
        </w:rPr>
        <w:t xml:space="preserve"> у</w:t>
      </w:r>
      <w:r w:rsidRPr="003817EA">
        <w:rPr>
          <w:rFonts w:ascii="Times New Roman" w:hAnsi="Times New Roman"/>
          <w:color w:val="000000"/>
          <w:sz w:val="24"/>
          <w:szCs w:val="24"/>
          <w:lang w:val="ru-RU"/>
        </w:rPr>
        <w:t xml:space="preserve">чащихся. Из </w:t>
      </w:r>
      <w:r w:rsidR="00317DD1" w:rsidRPr="003817EA">
        <w:rPr>
          <w:rFonts w:ascii="Times New Roman" w:hAnsi="Times New Roman"/>
          <w:color w:val="000000"/>
          <w:sz w:val="24"/>
          <w:szCs w:val="24"/>
          <w:lang w:val="ru-RU"/>
        </w:rPr>
        <w:t>них аттестовано</w:t>
      </w:r>
      <w:r w:rsidRPr="003817E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3817EA" w:rsidRPr="003817EA">
        <w:rPr>
          <w:rFonts w:ascii="Times New Roman" w:hAnsi="Times New Roman"/>
          <w:color w:val="000000"/>
          <w:sz w:val="24"/>
          <w:szCs w:val="24"/>
          <w:lang w:val="ru-RU"/>
        </w:rPr>
        <w:t>317</w:t>
      </w:r>
      <w:r w:rsidRPr="003817E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555471" w:rsidRPr="003817EA">
        <w:rPr>
          <w:rFonts w:ascii="Times New Roman" w:hAnsi="Times New Roman"/>
          <w:color w:val="000000"/>
          <w:sz w:val="24"/>
          <w:szCs w:val="24"/>
          <w:lang w:val="ru-RU"/>
        </w:rPr>
        <w:t>ученика</w:t>
      </w:r>
      <w:r w:rsidR="00317DD1" w:rsidRPr="003817EA">
        <w:rPr>
          <w:rFonts w:ascii="Times New Roman" w:hAnsi="Times New Roman"/>
          <w:color w:val="000000"/>
          <w:sz w:val="24"/>
          <w:szCs w:val="24"/>
          <w:lang w:val="ru-RU"/>
        </w:rPr>
        <w:t xml:space="preserve">.     Качество усвоения </w:t>
      </w:r>
      <w:r w:rsidR="00F92D9E" w:rsidRPr="003817EA">
        <w:rPr>
          <w:rFonts w:ascii="Times New Roman" w:hAnsi="Times New Roman"/>
          <w:color w:val="000000"/>
          <w:sz w:val="24"/>
          <w:szCs w:val="24"/>
          <w:lang w:val="ru-RU"/>
        </w:rPr>
        <w:t>м</w:t>
      </w:r>
      <w:r w:rsidRPr="003817EA">
        <w:rPr>
          <w:rFonts w:ascii="Times New Roman" w:hAnsi="Times New Roman"/>
          <w:color w:val="000000"/>
          <w:sz w:val="24"/>
          <w:szCs w:val="24"/>
          <w:lang w:val="ru-RU"/>
        </w:rPr>
        <w:t>атериала   в основной школе 47</w:t>
      </w:r>
      <w:r w:rsidR="00F92D9E" w:rsidRPr="003817EA">
        <w:rPr>
          <w:rFonts w:ascii="Times New Roman" w:hAnsi="Times New Roman"/>
          <w:color w:val="000000"/>
          <w:sz w:val="24"/>
          <w:szCs w:val="24"/>
          <w:lang w:val="ru-RU"/>
        </w:rPr>
        <w:t>%, а это значит, ок</w:t>
      </w:r>
      <w:r w:rsidRPr="003817EA">
        <w:rPr>
          <w:rFonts w:ascii="Times New Roman" w:hAnsi="Times New Roman"/>
          <w:color w:val="000000"/>
          <w:sz w:val="24"/>
          <w:szCs w:val="24"/>
          <w:lang w:val="ru-RU"/>
        </w:rPr>
        <w:t xml:space="preserve">ончили учебный год на «5» -  27 </w:t>
      </w:r>
      <w:r w:rsidR="00317DD1" w:rsidRPr="003817EA">
        <w:rPr>
          <w:rFonts w:ascii="Times New Roman" w:hAnsi="Times New Roman"/>
          <w:color w:val="000000"/>
          <w:sz w:val="24"/>
          <w:szCs w:val="24"/>
          <w:lang w:val="ru-RU"/>
        </w:rPr>
        <w:t>человек, на</w:t>
      </w:r>
      <w:r w:rsidRPr="003817EA">
        <w:rPr>
          <w:rFonts w:ascii="Times New Roman" w:hAnsi="Times New Roman"/>
          <w:color w:val="000000"/>
          <w:sz w:val="24"/>
          <w:szCs w:val="24"/>
          <w:lang w:val="ru-RU"/>
        </w:rPr>
        <w:t xml:space="preserve"> «4» и «5» - 1</w:t>
      </w:r>
      <w:r w:rsidR="003817EA" w:rsidRPr="003817EA">
        <w:rPr>
          <w:rFonts w:ascii="Times New Roman" w:hAnsi="Times New Roman"/>
          <w:color w:val="000000"/>
          <w:sz w:val="24"/>
          <w:szCs w:val="24"/>
          <w:lang w:val="ru-RU"/>
        </w:rPr>
        <w:t>23</w:t>
      </w:r>
      <w:r w:rsidR="00F92D9E" w:rsidRPr="003817EA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ученик</w:t>
      </w:r>
      <w:r w:rsidRPr="003817EA"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r w:rsidR="00F92D9E" w:rsidRPr="003817E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776DF" w:rsidRPr="00317DD1" w:rsidRDefault="001776DF" w:rsidP="001776DF">
      <w:pPr>
        <w:pStyle w:val="50"/>
        <w:spacing w:line="276" w:lineRule="auto"/>
        <w:ind w:firstLine="708"/>
        <w:jc w:val="center"/>
        <w:rPr>
          <w:rFonts w:ascii="Times New Roman" w:hAnsi="Times New Roman"/>
          <w:color w:val="000000"/>
        </w:rPr>
      </w:pPr>
      <w:r w:rsidRPr="00317DD1">
        <w:rPr>
          <w:rFonts w:ascii="Times New Roman" w:hAnsi="Times New Roman"/>
          <w:color w:val="000000"/>
        </w:rPr>
        <w:t>Сравнительный анализ кач</w:t>
      </w:r>
      <w:r w:rsidR="004445F1">
        <w:rPr>
          <w:rFonts w:ascii="Times New Roman" w:hAnsi="Times New Roman"/>
          <w:color w:val="000000"/>
        </w:rPr>
        <w:t xml:space="preserve">ества знаний учащихся основной </w:t>
      </w:r>
      <w:r w:rsidRPr="00317DD1">
        <w:rPr>
          <w:rFonts w:ascii="Times New Roman" w:hAnsi="Times New Roman"/>
          <w:color w:val="000000"/>
        </w:rPr>
        <w:t>школы по полугодиям 202</w:t>
      </w:r>
      <w:r w:rsidR="004445F1">
        <w:rPr>
          <w:rFonts w:ascii="Times New Roman" w:hAnsi="Times New Roman"/>
          <w:color w:val="000000"/>
        </w:rPr>
        <w:t>4</w:t>
      </w:r>
      <w:r w:rsidRPr="00317DD1">
        <w:rPr>
          <w:rFonts w:ascii="Times New Roman" w:hAnsi="Times New Roman"/>
          <w:color w:val="000000"/>
        </w:rPr>
        <w:t xml:space="preserve"> года</w:t>
      </w:r>
    </w:p>
    <w:tbl>
      <w:tblPr>
        <w:tblW w:w="0" w:type="auto"/>
        <w:tblInd w:w="1086" w:type="dxa"/>
        <w:tblLayout w:type="fixed"/>
        <w:tblCellMar>
          <w:left w:w="113" w:type="dxa"/>
        </w:tblCellMar>
        <w:tblLook w:val="04A0"/>
      </w:tblPr>
      <w:tblGrid>
        <w:gridCol w:w="3966"/>
        <w:gridCol w:w="3575"/>
      </w:tblGrid>
      <w:tr w:rsidR="001776DF" w:rsidRPr="004445F1" w:rsidTr="001776DF"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76DF" w:rsidRPr="005C26A5" w:rsidRDefault="001776DF" w:rsidP="001776DF">
            <w:pPr>
              <w:pStyle w:val="5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C26A5">
              <w:rPr>
                <w:rFonts w:ascii="Times New Roman" w:hAnsi="Times New Roman"/>
                <w:color w:val="000000"/>
                <w:lang w:val="en-US"/>
              </w:rPr>
              <w:t>Полугодие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DF" w:rsidRPr="005C26A5" w:rsidRDefault="001776DF" w:rsidP="001776DF">
            <w:pPr>
              <w:pStyle w:val="50"/>
              <w:spacing w:line="276" w:lineRule="auto"/>
              <w:jc w:val="center"/>
              <w:rPr>
                <w:color w:val="000000"/>
                <w:lang w:val="en-US"/>
              </w:rPr>
            </w:pPr>
            <w:r w:rsidRPr="005C26A5">
              <w:rPr>
                <w:rFonts w:ascii="Times New Roman" w:hAnsi="Times New Roman"/>
                <w:color w:val="000000"/>
              </w:rPr>
              <w:t>5</w:t>
            </w:r>
            <w:r w:rsidRPr="005C26A5">
              <w:rPr>
                <w:rFonts w:ascii="Times New Roman" w:hAnsi="Times New Roman"/>
                <w:color w:val="000000"/>
                <w:lang w:val="en-US"/>
              </w:rPr>
              <w:t xml:space="preserve"> – </w:t>
            </w:r>
            <w:r w:rsidRPr="005C26A5">
              <w:rPr>
                <w:rFonts w:ascii="Times New Roman" w:hAnsi="Times New Roman"/>
                <w:color w:val="000000"/>
              </w:rPr>
              <w:t>9</w:t>
            </w:r>
            <w:r w:rsidRPr="005C26A5">
              <w:rPr>
                <w:rFonts w:ascii="Times New Roman" w:hAnsi="Times New Roman"/>
                <w:color w:val="000000"/>
                <w:lang w:val="en-US"/>
              </w:rPr>
              <w:t xml:space="preserve">  классы</w:t>
            </w:r>
          </w:p>
        </w:tc>
      </w:tr>
      <w:tr w:rsidR="001776DF" w:rsidRPr="004445F1" w:rsidTr="001776DF"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76DF" w:rsidRPr="005C26A5" w:rsidRDefault="001776DF" w:rsidP="001776DF">
            <w:pPr>
              <w:pStyle w:val="5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C26A5">
              <w:rPr>
                <w:rFonts w:ascii="Times New Roman" w:hAnsi="Times New Roman"/>
                <w:color w:val="000000"/>
                <w:lang w:val="en-US"/>
              </w:rPr>
              <w:t>1 полугодие 202</w:t>
            </w:r>
            <w:r w:rsidR="003817EA" w:rsidRPr="005C26A5">
              <w:rPr>
                <w:rFonts w:ascii="Times New Roman" w:hAnsi="Times New Roman"/>
                <w:color w:val="000000"/>
              </w:rPr>
              <w:t>4</w:t>
            </w:r>
            <w:r w:rsidRPr="005C26A5">
              <w:rPr>
                <w:rFonts w:ascii="Times New Roman" w:hAnsi="Times New Roman"/>
                <w:color w:val="000000"/>
                <w:lang w:val="en-US"/>
              </w:rPr>
              <w:t>г.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DF" w:rsidRPr="005C26A5" w:rsidRDefault="003817EA" w:rsidP="001776DF">
            <w:pPr>
              <w:pStyle w:val="50"/>
              <w:spacing w:line="276" w:lineRule="auto"/>
              <w:jc w:val="center"/>
              <w:rPr>
                <w:color w:val="000000"/>
                <w:lang w:val="en-US"/>
              </w:rPr>
            </w:pPr>
            <w:r w:rsidRPr="005C26A5">
              <w:rPr>
                <w:rFonts w:ascii="Times New Roman" w:hAnsi="Times New Roman"/>
                <w:color w:val="000000"/>
              </w:rPr>
              <w:t>47</w:t>
            </w:r>
            <w:r w:rsidR="001776DF" w:rsidRPr="005C26A5">
              <w:rPr>
                <w:rFonts w:ascii="Times New Roman" w:hAnsi="Times New Roman"/>
                <w:color w:val="000000"/>
                <w:lang w:val="en-US"/>
              </w:rPr>
              <w:t>%</w:t>
            </w:r>
          </w:p>
        </w:tc>
      </w:tr>
      <w:tr w:rsidR="001776DF" w:rsidRPr="00317DD1" w:rsidTr="001776DF"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76DF" w:rsidRPr="005C26A5" w:rsidRDefault="001776DF" w:rsidP="001776DF">
            <w:pPr>
              <w:pStyle w:val="5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5C26A5">
              <w:rPr>
                <w:rFonts w:ascii="Times New Roman" w:hAnsi="Times New Roman"/>
                <w:color w:val="000000"/>
                <w:lang w:val="en-US"/>
              </w:rPr>
              <w:t>2 полугодие 202</w:t>
            </w:r>
            <w:r w:rsidR="003817EA" w:rsidRPr="005C26A5">
              <w:rPr>
                <w:rFonts w:ascii="Times New Roman" w:hAnsi="Times New Roman"/>
                <w:color w:val="000000"/>
              </w:rPr>
              <w:t>4</w:t>
            </w:r>
            <w:r w:rsidRPr="005C26A5">
              <w:rPr>
                <w:rFonts w:ascii="Times New Roman" w:hAnsi="Times New Roman"/>
                <w:color w:val="000000"/>
                <w:lang w:val="en-US"/>
              </w:rPr>
              <w:t>г.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DF" w:rsidRPr="005C26A5" w:rsidRDefault="003817EA" w:rsidP="001776DF">
            <w:pPr>
              <w:pStyle w:val="50"/>
              <w:spacing w:line="276" w:lineRule="auto"/>
              <w:jc w:val="center"/>
              <w:rPr>
                <w:color w:val="000000"/>
                <w:lang w:val="en-US"/>
              </w:rPr>
            </w:pPr>
            <w:r w:rsidRPr="005C26A5">
              <w:rPr>
                <w:rFonts w:ascii="Times New Roman" w:hAnsi="Times New Roman"/>
                <w:color w:val="000000"/>
              </w:rPr>
              <w:t>39,5</w:t>
            </w:r>
            <w:r w:rsidR="001776DF" w:rsidRPr="005C26A5">
              <w:rPr>
                <w:rFonts w:ascii="Times New Roman" w:hAnsi="Times New Roman"/>
                <w:color w:val="000000"/>
                <w:lang w:val="en-US"/>
              </w:rPr>
              <w:t>%</w:t>
            </w:r>
          </w:p>
        </w:tc>
      </w:tr>
    </w:tbl>
    <w:p w:rsidR="00DB1169" w:rsidRPr="00317DD1" w:rsidRDefault="00DB1169" w:rsidP="00DB1169">
      <w:pPr>
        <w:pStyle w:val="11"/>
        <w:spacing w:line="276" w:lineRule="auto"/>
        <w:ind w:firstLine="567"/>
        <w:jc w:val="both"/>
        <w:rPr>
          <w:rFonts w:ascii="Times New Roman" w:eastAsia="Times New Roman" w:hAnsi="Times New Roman"/>
          <w:color w:val="000000"/>
        </w:rPr>
      </w:pPr>
    </w:p>
    <w:p w:rsidR="00F92D9E" w:rsidRPr="00317DD1" w:rsidRDefault="00DB1169" w:rsidP="00295CF0">
      <w:pPr>
        <w:pStyle w:val="11"/>
        <w:spacing w:line="276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3817EA">
        <w:rPr>
          <w:rFonts w:ascii="Times New Roman" w:eastAsia="Times New Roman" w:hAnsi="Times New Roman"/>
          <w:color w:val="000000"/>
        </w:rPr>
        <w:t xml:space="preserve">Проанализировав данные таблицы, можно сделать вывод, что </w:t>
      </w:r>
      <w:r w:rsidR="001776DF" w:rsidRPr="003817EA">
        <w:rPr>
          <w:rFonts w:ascii="Times New Roman" w:eastAsia="Times New Roman" w:hAnsi="Times New Roman"/>
          <w:color w:val="000000"/>
        </w:rPr>
        <w:t xml:space="preserve">качество знаний </w:t>
      </w:r>
      <w:r w:rsidR="003817EA">
        <w:rPr>
          <w:rFonts w:ascii="Times New Roman" w:eastAsia="Times New Roman" w:hAnsi="Times New Roman"/>
          <w:color w:val="000000"/>
        </w:rPr>
        <w:t xml:space="preserve">снизилось </w:t>
      </w:r>
      <w:r w:rsidR="001776DF" w:rsidRPr="003817EA">
        <w:rPr>
          <w:rFonts w:ascii="Times New Roman" w:eastAsia="Times New Roman" w:hAnsi="Times New Roman"/>
          <w:color w:val="000000"/>
        </w:rPr>
        <w:t xml:space="preserve">на </w:t>
      </w:r>
      <w:r w:rsidR="003817EA">
        <w:rPr>
          <w:rFonts w:ascii="Times New Roman" w:eastAsia="Times New Roman" w:hAnsi="Times New Roman"/>
          <w:color w:val="000000"/>
        </w:rPr>
        <w:t>7,5</w:t>
      </w:r>
      <w:r w:rsidR="001776DF" w:rsidRPr="003817EA">
        <w:rPr>
          <w:rFonts w:ascii="Times New Roman" w:eastAsia="Times New Roman" w:hAnsi="Times New Roman"/>
          <w:color w:val="000000"/>
        </w:rPr>
        <w:t>%</w:t>
      </w:r>
    </w:p>
    <w:p w:rsidR="001776DF" w:rsidRPr="00317DD1" w:rsidRDefault="001776DF" w:rsidP="001776DF">
      <w:pPr>
        <w:spacing w:line="276" w:lineRule="auto"/>
        <w:jc w:val="center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317DD1">
        <w:rPr>
          <w:rFonts w:hAnsi="Times New Roman" w:cs="Times New Roman"/>
          <w:i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</w:t>
      </w:r>
      <w:r w:rsidRPr="00317DD1">
        <w:rPr>
          <w:rFonts w:hAnsi="Times New Roman" w:cs="Times New Roman"/>
          <w:i/>
          <w:color w:val="000000"/>
          <w:sz w:val="24"/>
          <w:szCs w:val="24"/>
        </w:rPr>
        <w:t> </w:t>
      </w:r>
      <w:r w:rsidRPr="00317DD1">
        <w:rPr>
          <w:rFonts w:hAnsi="Times New Roman" w:cs="Times New Roman"/>
          <w:i/>
          <w:color w:val="000000"/>
          <w:sz w:val="24"/>
          <w:szCs w:val="24"/>
          <w:lang w:val="ru-RU"/>
        </w:rPr>
        <w:t>показателю «успеваемость» в</w:t>
      </w:r>
      <w:r w:rsidRPr="00317DD1">
        <w:rPr>
          <w:rFonts w:hAnsi="Times New Roman" w:cs="Times New Roman"/>
          <w:i/>
          <w:color w:val="000000"/>
          <w:sz w:val="24"/>
          <w:szCs w:val="24"/>
        </w:rPr>
        <w:t> </w:t>
      </w:r>
      <w:r w:rsidR="004445F1">
        <w:rPr>
          <w:rFonts w:hAnsi="Times New Roman" w:cs="Times New Roman"/>
          <w:i/>
          <w:color w:val="000000"/>
          <w:sz w:val="24"/>
          <w:szCs w:val="24"/>
          <w:lang w:val="ru-RU"/>
        </w:rPr>
        <w:t>2024</w:t>
      </w:r>
      <w:r w:rsidRPr="00317DD1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году</w:t>
      </w:r>
    </w:p>
    <w:p w:rsidR="001776DF" w:rsidRPr="00317DD1" w:rsidRDefault="004445F1" w:rsidP="001776DF">
      <w:pPr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7DD1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среднейшколе </w:t>
      </w:r>
      <w:r w:rsidRPr="003817EA">
        <w:rPr>
          <w:rFonts w:ascii="Times New Roman" w:hAnsi="Times New Roman"/>
          <w:color w:val="000000"/>
          <w:sz w:val="24"/>
          <w:szCs w:val="24"/>
          <w:lang w:val="ru-RU"/>
        </w:rPr>
        <w:t>обучалось</w:t>
      </w:r>
      <w:r w:rsidR="003817EA" w:rsidRPr="003817EA">
        <w:rPr>
          <w:rFonts w:ascii="Times New Roman" w:hAnsi="Times New Roman"/>
          <w:color w:val="000000"/>
          <w:sz w:val="24"/>
          <w:szCs w:val="24"/>
          <w:lang w:val="ru-RU"/>
        </w:rPr>
        <w:t xml:space="preserve"> 38</w:t>
      </w:r>
      <w:r w:rsidR="001776DF" w:rsidRPr="003817EA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учащихся. Из </w:t>
      </w:r>
      <w:r w:rsidR="003817EA" w:rsidRPr="003817EA">
        <w:rPr>
          <w:rFonts w:ascii="Times New Roman" w:hAnsi="Times New Roman"/>
          <w:color w:val="000000"/>
          <w:sz w:val="24"/>
          <w:szCs w:val="24"/>
          <w:lang w:val="ru-RU"/>
        </w:rPr>
        <w:t>них аттестовано38</w:t>
      </w:r>
      <w:r w:rsidRPr="003817EA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ученика</w:t>
      </w:r>
      <w:r w:rsidR="001776DF" w:rsidRPr="003817EA">
        <w:rPr>
          <w:rFonts w:ascii="Times New Roman" w:hAnsi="Times New Roman"/>
          <w:color w:val="000000"/>
          <w:sz w:val="24"/>
          <w:szCs w:val="24"/>
          <w:lang w:val="ru-RU"/>
        </w:rPr>
        <w:t xml:space="preserve">.     Качество </w:t>
      </w:r>
      <w:r w:rsidRPr="003817EA">
        <w:rPr>
          <w:rFonts w:ascii="Times New Roman" w:hAnsi="Times New Roman"/>
          <w:color w:val="000000"/>
          <w:sz w:val="24"/>
          <w:szCs w:val="24"/>
          <w:lang w:val="ru-RU"/>
        </w:rPr>
        <w:t>усвоения материалав основной школе</w:t>
      </w:r>
      <w:r w:rsidR="003817EA" w:rsidRPr="003817EA">
        <w:rPr>
          <w:rFonts w:ascii="Times New Roman" w:hAnsi="Times New Roman"/>
          <w:color w:val="000000"/>
          <w:sz w:val="24"/>
          <w:szCs w:val="24"/>
          <w:lang w:val="ru-RU"/>
        </w:rPr>
        <w:t xml:space="preserve"> 50</w:t>
      </w:r>
      <w:r w:rsidRPr="003817EA">
        <w:rPr>
          <w:rFonts w:ascii="Times New Roman" w:hAnsi="Times New Roman"/>
          <w:color w:val="000000"/>
          <w:sz w:val="24"/>
          <w:szCs w:val="24"/>
          <w:lang w:val="ru-RU"/>
        </w:rPr>
        <w:t>%</w:t>
      </w:r>
      <w:r w:rsidR="001776DF" w:rsidRPr="003817EA">
        <w:rPr>
          <w:rFonts w:ascii="Times New Roman" w:hAnsi="Times New Roman"/>
          <w:color w:val="000000"/>
          <w:sz w:val="24"/>
          <w:szCs w:val="24"/>
          <w:lang w:val="ru-RU"/>
        </w:rPr>
        <w:t xml:space="preserve">, а это значит, окончили учебный год на «5»  -  </w:t>
      </w:r>
      <w:r w:rsidR="003817EA" w:rsidRPr="003817EA">
        <w:rPr>
          <w:rFonts w:ascii="Times New Roman" w:hAnsi="Times New Roman"/>
          <w:color w:val="000000"/>
          <w:sz w:val="24"/>
          <w:szCs w:val="24"/>
          <w:lang w:val="ru-RU"/>
        </w:rPr>
        <w:t>7</w:t>
      </w:r>
      <w:r w:rsidR="001776DF" w:rsidRPr="003817EA">
        <w:rPr>
          <w:rFonts w:ascii="Times New Roman" w:hAnsi="Times New Roman"/>
          <w:color w:val="000000"/>
          <w:sz w:val="24"/>
          <w:szCs w:val="24"/>
          <w:lang w:val="ru-RU"/>
        </w:rPr>
        <w:t xml:space="preserve"> человек,   на «4» и «5» - 1</w:t>
      </w:r>
      <w:r w:rsidR="003817EA" w:rsidRPr="003817EA"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r w:rsidR="001776DF" w:rsidRPr="003817EA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учеников.</w:t>
      </w:r>
    </w:p>
    <w:p w:rsidR="001776DF" w:rsidRPr="00317DD1" w:rsidRDefault="001776DF" w:rsidP="001776DF">
      <w:pPr>
        <w:pStyle w:val="50"/>
        <w:spacing w:line="276" w:lineRule="auto"/>
        <w:ind w:firstLine="708"/>
        <w:jc w:val="center"/>
        <w:rPr>
          <w:rFonts w:ascii="Times New Roman" w:hAnsi="Times New Roman"/>
          <w:color w:val="000000"/>
        </w:rPr>
      </w:pPr>
      <w:r w:rsidRPr="00317DD1">
        <w:rPr>
          <w:rFonts w:ascii="Times New Roman" w:hAnsi="Times New Roman"/>
          <w:color w:val="000000"/>
        </w:rPr>
        <w:t>Сравнительный анализ качества знаний учащихся средней школы по полугодиям 202</w:t>
      </w:r>
      <w:r w:rsidR="004445F1">
        <w:rPr>
          <w:rFonts w:ascii="Times New Roman" w:hAnsi="Times New Roman"/>
          <w:color w:val="000000"/>
        </w:rPr>
        <w:t>4</w:t>
      </w:r>
      <w:r w:rsidRPr="00317DD1">
        <w:rPr>
          <w:rFonts w:ascii="Times New Roman" w:hAnsi="Times New Roman"/>
          <w:color w:val="000000"/>
        </w:rPr>
        <w:t xml:space="preserve"> года</w:t>
      </w:r>
    </w:p>
    <w:tbl>
      <w:tblPr>
        <w:tblW w:w="0" w:type="auto"/>
        <w:tblInd w:w="1086" w:type="dxa"/>
        <w:tblLayout w:type="fixed"/>
        <w:tblCellMar>
          <w:left w:w="113" w:type="dxa"/>
        </w:tblCellMar>
        <w:tblLook w:val="04A0"/>
      </w:tblPr>
      <w:tblGrid>
        <w:gridCol w:w="3966"/>
        <w:gridCol w:w="3575"/>
      </w:tblGrid>
      <w:tr w:rsidR="001776DF" w:rsidRPr="004445F1" w:rsidTr="001776DF"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76DF" w:rsidRPr="003817EA" w:rsidRDefault="001776DF" w:rsidP="001776DF">
            <w:pPr>
              <w:pStyle w:val="5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817EA">
              <w:rPr>
                <w:rFonts w:ascii="Times New Roman" w:hAnsi="Times New Roman"/>
                <w:color w:val="000000"/>
                <w:lang w:val="en-US"/>
              </w:rPr>
              <w:t>Полугодие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DF" w:rsidRPr="003817EA" w:rsidRDefault="001776DF" w:rsidP="001776DF">
            <w:pPr>
              <w:pStyle w:val="50"/>
              <w:spacing w:line="276" w:lineRule="auto"/>
              <w:jc w:val="center"/>
              <w:rPr>
                <w:color w:val="000000"/>
                <w:lang w:val="en-US"/>
              </w:rPr>
            </w:pPr>
            <w:r w:rsidRPr="003817EA">
              <w:rPr>
                <w:rFonts w:ascii="Times New Roman" w:hAnsi="Times New Roman"/>
                <w:color w:val="000000"/>
              </w:rPr>
              <w:t>5</w:t>
            </w:r>
            <w:r w:rsidRPr="003817EA">
              <w:rPr>
                <w:rFonts w:ascii="Times New Roman" w:hAnsi="Times New Roman"/>
                <w:color w:val="000000"/>
                <w:lang w:val="en-US"/>
              </w:rPr>
              <w:t xml:space="preserve"> – </w:t>
            </w:r>
            <w:r w:rsidRPr="003817EA">
              <w:rPr>
                <w:rFonts w:ascii="Times New Roman" w:hAnsi="Times New Roman"/>
                <w:color w:val="000000"/>
              </w:rPr>
              <w:t>9</w:t>
            </w:r>
            <w:r w:rsidRPr="003817EA">
              <w:rPr>
                <w:rFonts w:ascii="Times New Roman" w:hAnsi="Times New Roman"/>
                <w:color w:val="000000"/>
                <w:lang w:val="en-US"/>
              </w:rPr>
              <w:t xml:space="preserve">  классы</w:t>
            </w:r>
          </w:p>
        </w:tc>
      </w:tr>
      <w:tr w:rsidR="001776DF" w:rsidRPr="004445F1" w:rsidTr="001776DF"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76DF" w:rsidRPr="003817EA" w:rsidRDefault="001776DF" w:rsidP="003817EA">
            <w:pPr>
              <w:pStyle w:val="5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817EA">
              <w:rPr>
                <w:rFonts w:ascii="Times New Roman" w:hAnsi="Times New Roman"/>
                <w:color w:val="000000"/>
                <w:lang w:val="en-US"/>
              </w:rPr>
              <w:t>1 полугодие 202</w:t>
            </w:r>
            <w:r w:rsidR="003817EA" w:rsidRPr="003817EA">
              <w:rPr>
                <w:rFonts w:ascii="Times New Roman" w:hAnsi="Times New Roman"/>
                <w:color w:val="000000"/>
              </w:rPr>
              <w:t>4</w:t>
            </w:r>
            <w:r w:rsidRPr="003817EA">
              <w:rPr>
                <w:rFonts w:ascii="Times New Roman" w:hAnsi="Times New Roman"/>
                <w:color w:val="000000"/>
                <w:lang w:val="en-US"/>
              </w:rPr>
              <w:t>г.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DF" w:rsidRPr="003817EA" w:rsidRDefault="003817EA" w:rsidP="001776DF">
            <w:pPr>
              <w:pStyle w:val="50"/>
              <w:spacing w:line="276" w:lineRule="auto"/>
              <w:jc w:val="center"/>
              <w:rPr>
                <w:color w:val="000000"/>
                <w:lang w:val="en-US"/>
              </w:rPr>
            </w:pPr>
            <w:r w:rsidRPr="003817EA">
              <w:rPr>
                <w:rFonts w:ascii="Times New Roman" w:hAnsi="Times New Roman"/>
                <w:color w:val="000000"/>
              </w:rPr>
              <w:t>50</w:t>
            </w:r>
            <w:r w:rsidR="001776DF" w:rsidRPr="003817EA">
              <w:rPr>
                <w:rFonts w:ascii="Times New Roman" w:hAnsi="Times New Roman"/>
                <w:color w:val="000000"/>
                <w:lang w:val="en-US"/>
              </w:rPr>
              <w:t>%</w:t>
            </w:r>
          </w:p>
        </w:tc>
      </w:tr>
      <w:tr w:rsidR="001776DF" w:rsidRPr="00317DD1" w:rsidTr="001776DF"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76DF" w:rsidRPr="003817EA" w:rsidRDefault="001776DF" w:rsidP="001776DF">
            <w:pPr>
              <w:pStyle w:val="5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817EA">
              <w:rPr>
                <w:rFonts w:ascii="Times New Roman" w:hAnsi="Times New Roman"/>
                <w:color w:val="000000"/>
                <w:lang w:val="en-US"/>
              </w:rPr>
              <w:t>2 полугодие 202</w:t>
            </w:r>
            <w:r w:rsidR="003817EA" w:rsidRPr="003817EA">
              <w:rPr>
                <w:rFonts w:ascii="Times New Roman" w:hAnsi="Times New Roman"/>
                <w:color w:val="000000"/>
              </w:rPr>
              <w:t>4</w:t>
            </w:r>
            <w:r w:rsidRPr="003817EA">
              <w:rPr>
                <w:rFonts w:ascii="Times New Roman" w:hAnsi="Times New Roman"/>
                <w:color w:val="000000"/>
                <w:lang w:val="en-US"/>
              </w:rPr>
              <w:t>г.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6DF" w:rsidRPr="003817EA" w:rsidRDefault="003817EA" w:rsidP="001776DF">
            <w:pPr>
              <w:pStyle w:val="50"/>
              <w:spacing w:line="276" w:lineRule="auto"/>
              <w:jc w:val="center"/>
              <w:rPr>
                <w:color w:val="000000"/>
                <w:lang w:val="en-US"/>
              </w:rPr>
            </w:pPr>
            <w:r w:rsidRPr="003817EA">
              <w:rPr>
                <w:rFonts w:ascii="Times New Roman" w:hAnsi="Times New Roman"/>
                <w:color w:val="000000"/>
              </w:rPr>
              <w:t>44,7</w:t>
            </w:r>
            <w:r w:rsidR="001776DF" w:rsidRPr="003817EA">
              <w:rPr>
                <w:rFonts w:ascii="Times New Roman" w:hAnsi="Times New Roman"/>
                <w:color w:val="000000"/>
                <w:lang w:val="en-US"/>
              </w:rPr>
              <w:t>%</w:t>
            </w:r>
          </w:p>
        </w:tc>
      </w:tr>
    </w:tbl>
    <w:p w:rsidR="001776DF" w:rsidRPr="00317DD1" w:rsidRDefault="001776DF" w:rsidP="001776DF">
      <w:pPr>
        <w:pStyle w:val="11"/>
        <w:spacing w:line="276" w:lineRule="auto"/>
        <w:ind w:firstLine="567"/>
        <w:jc w:val="both"/>
        <w:rPr>
          <w:rFonts w:ascii="Times New Roman" w:eastAsia="Times New Roman" w:hAnsi="Times New Roman"/>
          <w:color w:val="000000"/>
        </w:rPr>
      </w:pPr>
    </w:p>
    <w:p w:rsidR="001776DF" w:rsidRPr="00317DD1" w:rsidRDefault="001776DF" w:rsidP="001776DF">
      <w:pPr>
        <w:pStyle w:val="11"/>
        <w:spacing w:line="276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3817EA">
        <w:rPr>
          <w:rFonts w:ascii="Times New Roman" w:eastAsia="Times New Roman" w:hAnsi="Times New Roman"/>
          <w:color w:val="000000"/>
        </w:rPr>
        <w:t>Проанализировав данные таблицы, можно сделать вывод, ч</w:t>
      </w:r>
      <w:r w:rsidR="003817EA">
        <w:rPr>
          <w:rFonts w:ascii="Times New Roman" w:eastAsia="Times New Roman" w:hAnsi="Times New Roman"/>
          <w:color w:val="000000"/>
        </w:rPr>
        <w:t>то качество знаний выросло на 5,3</w:t>
      </w:r>
      <w:r w:rsidRPr="003817EA">
        <w:rPr>
          <w:rFonts w:ascii="Times New Roman" w:eastAsia="Times New Roman" w:hAnsi="Times New Roman"/>
          <w:color w:val="000000"/>
        </w:rPr>
        <w:t>%.</w:t>
      </w:r>
    </w:p>
    <w:p w:rsidR="008B137F" w:rsidRPr="00317DD1" w:rsidRDefault="008B137F" w:rsidP="008B137F">
      <w:pPr>
        <w:jc w:val="center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317DD1">
        <w:rPr>
          <w:rFonts w:ascii="Times New Roman" w:hAnsi="Times New Roman"/>
          <w:i/>
          <w:color w:val="000000"/>
          <w:sz w:val="24"/>
          <w:szCs w:val="24"/>
          <w:lang w:val="ru-RU"/>
        </w:rPr>
        <w:t>Сравнительный анализ качества знаний за три года.</w:t>
      </w:r>
    </w:p>
    <w:tbl>
      <w:tblPr>
        <w:tblW w:w="9141" w:type="dxa"/>
        <w:tblInd w:w="113" w:type="dxa"/>
        <w:tblLayout w:type="fixed"/>
        <w:tblCellMar>
          <w:left w:w="113" w:type="dxa"/>
        </w:tblCellMar>
        <w:tblLook w:val="0000"/>
      </w:tblPr>
      <w:tblGrid>
        <w:gridCol w:w="2392"/>
        <w:gridCol w:w="2393"/>
        <w:gridCol w:w="2178"/>
        <w:gridCol w:w="2178"/>
      </w:tblGrid>
      <w:tr w:rsidR="004445F1" w:rsidRPr="004445F1" w:rsidTr="004445F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5F1" w:rsidRPr="005C26A5" w:rsidRDefault="004445F1" w:rsidP="001776D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C26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Ступень обучения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F1" w:rsidRPr="005C26A5" w:rsidRDefault="004445F1" w:rsidP="001776D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C26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F1" w:rsidRPr="005C26A5" w:rsidRDefault="004445F1" w:rsidP="001776D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C26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1" w:rsidRPr="005C26A5" w:rsidRDefault="004445F1" w:rsidP="001776D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C26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2024</w:t>
            </w:r>
          </w:p>
        </w:tc>
      </w:tr>
      <w:tr w:rsidR="004445F1" w:rsidRPr="004445F1" w:rsidTr="004445F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5F1" w:rsidRPr="005C26A5" w:rsidRDefault="004445F1" w:rsidP="001776D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26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F1" w:rsidRPr="005C26A5" w:rsidRDefault="004445F1" w:rsidP="001776D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C26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F1" w:rsidRPr="005C26A5" w:rsidRDefault="004445F1" w:rsidP="001776D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C26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1" w:rsidRPr="005C26A5" w:rsidRDefault="005C26A5" w:rsidP="001776D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</w:tr>
      <w:tr w:rsidR="004445F1" w:rsidRPr="004445F1" w:rsidTr="004445F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5F1" w:rsidRPr="005C26A5" w:rsidRDefault="004445F1" w:rsidP="001776D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26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F1" w:rsidRPr="005C26A5" w:rsidRDefault="004445F1" w:rsidP="001776D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C26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F1" w:rsidRPr="005C26A5" w:rsidRDefault="004445F1" w:rsidP="001776D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C26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1" w:rsidRPr="005C26A5" w:rsidRDefault="005C26A5" w:rsidP="001776D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39,5</w:t>
            </w:r>
          </w:p>
        </w:tc>
      </w:tr>
      <w:tr w:rsidR="004445F1" w:rsidRPr="004445F1" w:rsidTr="004445F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5F1" w:rsidRPr="005C26A5" w:rsidRDefault="004445F1" w:rsidP="001776D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26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F1" w:rsidRPr="005C26A5" w:rsidRDefault="004445F1" w:rsidP="001776D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C26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F1" w:rsidRPr="005C26A5" w:rsidRDefault="004445F1" w:rsidP="001776D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C26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1" w:rsidRPr="005C26A5" w:rsidRDefault="005C26A5" w:rsidP="001776D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44,7</w:t>
            </w:r>
          </w:p>
        </w:tc>
      </w:tr>
      <w:tr w:rsidR="004445F1" w:rsidRPr="00317DD1" w:rsidTr="004445F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5F1" w:rsidRPr="005C26A5" w:rsidRDefault="004445F1" w:rsidP="001776D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26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F1" w:rsidRPr="005C26A5" w:rsidRDefault="004445F1" w:rsidP="001776D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C26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F1" w:rsidRPr="005C26A5" w:rsidRDefault="004445F1" w:rsidP="001776D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C26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F1" w:rsidRPr="005C26A5" w:rsidRDefault="005C26A5" w:rsidP="001776D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</w:tr>
    </w:tbl>
    <w:p w:rsidR="008B137F" w:rsidRPr="00317DD1" w:rsidRDefault="008B137F" w:rsidP="008B137F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DD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 Проанализировав </w:t>
      </w:r>
      <w:r w:rsidRPr="005C26A5">
        <w:rPr>
          <w:rFonts w:hAnsi="Times New Roman" w:cs="Times New Roman"/>
          <w:color w:val="000000"/>
          <w:sz w:val="24"/>
          <w:szCs w:val="24"/>
          <w:lang w:val="ru-RU"/>
        </w:rPr>
        <w:t xml:space="preserve">данные за три года, можно сделать вывод, что </w:t>
      </w:r>
      <w:r w:rsidR="005C26A5">
        <w:rPr>
          <w:rFonts w:hAnsi="Times New Roman" w:cs="Times New Roman"/>
          <w:color w:val="000000"/>
          <w:sz w:val="24"/>
          <w:szCs w:val="24"/>
          <w:lang w:val="ru-RU"/>
        </w:rPr>
        <w:t>качество знаний немного снизилось, однако показатель снижения некритичен.</w:t>
      </w:r>
    </w:p>
    <w:p w:rsidR="001776DF" w:rsidRPr="00317DD1" w:rsidRDefault="001776DF" w:rsidP="001776DF">
      <w:pPr>
        <w:spacing w:before="0" w:beforeAutospacing="0" w:after="0" w:afterAutospacing="0" w:line="276" w:lineRule="auto"/>
        <w:ind w:firstLine="708"/>
        <w:jc w:val="center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 w:rsidRPr="00317DD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Сравнительный анализ качества знаний учащихся </w:t>
      </w:r>
      <w:r w:rsidR="004445F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2-11 </w:t>
      </w:r>
      <w:r w:rsidRPr="00317DD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классов по полугодиям </w:t>
      </w:r>
    </w:p>
    <w:p w:rsidR="001776DF" w:rsidRPr="00317DD1" w:rsidRDefault="001776DF" w:rsidP="001776DF">
      <w:pPr>
        <w:spacing w:before="0" w:beforeAutospacing="0" w:after="0" w:afterAutospacing="0" w:line="276" w:lineRule="auto"/>
        <w:ind w:firstLine="708"/>
        <w:jc w:val="center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 w:rsidRPr="00317DD1">
        <w:rPr>
          <w:rFonts w:ascii="Times New Roman" w:hAnsi="Times New Roman"/>
          <w:i/>
          <w:color w:val="000000"/>
          <w:sz w:val="24"/>
          <w:szCs w:val="24"/>
          <w:lang w:val="ru-RU"/>
        </w:rPr>
        <w:t>202</w:t>
      </w:r>
      <w:r w:rsidR="004445F1">
        <w:rPr>
          <w:rFonts w:ascii="Times New Roman" w:hAnsi="Times New Roman"/>
          <w:i/>
          <w:color w:val="000000"/>
          <w:sz w:val="24"/>
          <w:szCs w:val="24"/>
          <w:lang w:val="ru-RU"/>
        </w:rPr>
        <w:t>4</w:t>
      </w:r>
      <w:r w:rsidRPr="00317DD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года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4395"/>
        <w:gridCol w:w="1842"/>
        <w:gridCol w:w="1418"/>
        <w:gridCol w:w="1417"/>
      </w:tblGrid>
      <w:tr w:rsidR="001776DF" w:rsidRPr="004445F1" w:rsidTr="001776D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6DF" w:rsidRPr="005C26A5" w:rsidRDefault="001776DF" w:rsidP="001776DF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6A5">
              <w:rPr>
                <w:rFonts w:ascii="Times New Roman" w:hAnsi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45F1" w:rsidRPr="005C26A5" w:rsidRDefault="001776DF" w:rsidP="004445F1">
            <w:pPr>
              <w:spacing w:after="0" w:afterAutospacing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26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– 4</w:t>
            </w:r>
          </w:p>
          <w:p w:rsidR="001776DF" w:rsidRPr="005C26A5" w:rsidRDefault="001776DF" w:rsidP="004445F1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26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классы/%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6DF" w:rsidRPr="005C26A5" w:rsidRDefault="001776DF" w:rsidP="001776D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C26A5">
              <w:rPr>
                <w:b/>
                <w:color w:val="000000"/>
                <w:sz w:val="24"/>
                <w:szCs w:val="24"/>
              </w:rPr>
              <w:t>5-9</w:t>
            </w:r>
            <w:r w:rsidRPr="005C26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классы/%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6DF" w:rsidRPr="005C26A5" w:rsidRDefault="001776DF" w:rsidP="001776DF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C26A5">
              <w:rPr>
                <w:b/>
                <w:color w:val="000000"/>
                <w:sz w:val="24"/>
                <w:szCs w:val="24"/>
              </w:rPr>
              <w:t>10-11</w:t>
            </w:r>
            <w:r w:rsidRPr="005C26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классы/%</w:t>
            </w:r>
          </w:p>
        </w:tc>
      </w:tr>
      <w:tr w:rsidR="001776DF" w:rsidRPr="004445F1" w:rsidTr="001776D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6DF" w:rsidRPr="005C26A5" w:rsidRDefault="001776DF" w:rsidP="005C26A5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6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5C26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полугодие 202</w:t>
            </w:r>
            <w:r w:rsidR="005C26A5" w:rsidRPr="005C26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5C26A5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6DF" w:rsidRPr="005C26A5" w:rsidRDefault="005C26A5" w:rsidP="001776D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C26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6DF" w:rsidRPr="005C26A5" w:rsidRDefault="005C26A5" w:rsidP="001776D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C26A5">
              <w:rPr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6DF" w:rsidRPr="005C26A5" w:rsidRDefault="005C26A5" w:rsidP="001776D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C26A5">
              <w:rPr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1776DF" w:rsidRPr="00317DD1" w:rsidTr="001776D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76DF" w:rsidRPr="005C26A5" w:rsidRDefault="001776DF" w:rsidP="005C26A5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C26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 полугодие 202</w:t>
            </w:r>
            <w:r w:rsidR="005C26A5" w:rsidRPr="005C26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5C26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6DF" w:rsidRPr="005C26A5" w:rsidRDefault="001776DF" w:rsidP="001776D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C26A5">
              <w:rPr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6DF" w:rsidRPr="005C26A5" w:rsidRDefault="005C26A5" w:rsidP="001776D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C26A5">
              <w:rPr>
                <w:color w:val="000000"/>
                <w:sz w:val="24"/>
                <w:szCs w:val="24"/>
                <w:lang w:val="ru-RU"/>
              </w:rPr>
              <w:t>39,5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6DF" w:rsidRPr="005C26A5" w:rsidRDefault="005C26A5" w:rsidP="001776D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C26A5">
              <w:rPr>
                <w:color w:val="000000"/>
                <w:sz w:val="24"/>
                <w:szCs w:val="24"/>
                <w:lang w:val="ru-RU"/>
              </w:rPr>
              <w:t>49</w:t>
            </w:r>
          </w:p>
        </w:tc>
      </w:tr>
    </w:tbl>
    <w:p w:rsidR="008B137F" w:rsidRPr="00317DD1" w:rsidRDefault="001776DF" w:rsidP="001776DF">
      <w:pPr>
        <w:tabs>
          <w:tab w:val="left" w:pos="2415"/>
        </w:tabs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6A5">
        <w:rPr>
          <w:rFonts w:hAnsi="Times New Roman" w:cs="Times New Roman"/>
          <w:color w:val="000000"/>
          <w:sz w:val="24"/>
          <w:szCs w:val="24"/>
          <w:lang w:val="ru-RU"/>
        </w:rPr>
        <w:t xml:space="preserve">Проанализировав данные таблицы, можно сделать вывод, что во втором полугодии качество знаний на </w:t>
      </w:r>
      <w:r w:rsidR="005C26A5" w:rsidRPr="005C26A5">
        <w:rPr>
          <w:rFonts w:hAnsi="Times New Roman" w:cs="Times New Roman"/>
          <w:color w:val="000000"/>
          <w:sz w:val="24"/>
          <w:szCs w:val="24"/>
          <w:lang w:val="ru-RU"/>
        </w:rPr>
        <w:t>в начальной школе</w:t>
      </w:r>
      <w:r w:rsidRPr="005C26A5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повысилось, что говорит о качественной работе педагогов по повышению качества знаний обучающихся.</w:t>
      </w:r>
      <w:r w:rsidR="005C26A5" w:rsidRPr="005C26A5">
        <w:rPr>
          <w:rFonts w:hAnsi="Times New Roman" w:cs="Times New Roman"/>
          <w:color w:val="000000"/>
          <w:sz w:val="24"/>
          <w:szCs w:val="24"/>
          <w:lang w:val="ru-RU"/>
        </w:rPr>
        <w:t xml:space="preserve"> Однако</w:t>
      </w:r>
      <w:r w:rsidR="005C26A5">
        <w:rPr>
          <w:rFonts w:hAnsi="Times New Roman" w:cs="Times New Roman"/>
          <w:color w:val="000000"/>
          <w:sz w:val="24"/>
          <w:szCs w:val="24"/>
          <w:lang w:val="ru-RU"/>
        </w:rPr>
        <w:t xml:space="preserve"> в основной школе наблюдается снижение на 7,5 %, в старшей школе на 1 %.</w:t>
      </w:r>
    </w:p>
    <w:p w:rsidR="00F92D9E" w:rsidRPr="00317DD1" w:rsidRDefault="00F92D9E" w:rsidP="00295CF0">
      <w:pPr>
        <w:spacing w:line="276" w:lineRule="auto"/>
        <w:ind w:firstLine="708"/>
        <w:jc w:val="center"/>
        <w:rPr>
          <w:rFonts w:cstheme="minorHAnsi"/>
          <w:i/>
          <w:color w:val="000000"/>
          <w:sz w:val="24"/>
          <w:szCs w:val="24"/>
          <w:lang w:val="ru-RU"/>
        </w:rPr>
      </w:pPr>
      <w:r w:rsidRPr="00317DD1">
        <w:rPr>
          <w:rFonts w:cstheme="minorHAnsi"/>
          <w:i/>
          <w:color w:val="000000"/>
          <w:sz w:val="24"/>
          <w:szCs w:val="24"/>
          <w:lang w:val="ru-RU"/>
        </w:rPr>
        <w:t>Сравнительный анализ показателя «отличники», «хорошисты»</w:t>
      </w:r>
      <w:r w:rsidR="001776DF" w:rsidRPr="00317DD1">
        <w:rPr>
          <w:rFonts w:cstheme="minorHAnsi"/>
          <w:i/>
          <w:color w:val="000000"/>
          <w:sz w:val="24"/>
          <w:szCs w:val="24"/>
          <w:lang w:val="ru-RU"/>
        </w:rPr>
        <w:t xml:space="preserve">2-11 кл </w:t>
      </w:r>
    </w:p>
    <w:tbl>
      <w:tblPr>
        <w:tblW w:w="9571" w:type="dxa"/>
        <w:tblInd w:w="113" w:type="dxa"/>
        <w:tblLayout w:type="fixed"/>
        <w:tblCellMar>
          <w:left w:w="113" w:type="dxa"/>
        </w:tblCellMar>
        <w:tblLook w:val="0000"/>
      </w:tblPr>
      <w:tblGrid>
        <w:gridCol w:w="2392"/>
        <w:gridCol w:w="2393"/>
        <w:gridCol w:w="2393"/>
        <w:gridCol w:w="2393"/>
      </w:tblGrid>
      <w:tr w:rsidR="004445F1" w:rsidRPr="005C26A5" w:rsidTr="004445F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5F1" w:rsidRPr="00317DD1" w:rsidRDefault="004445F1" w:rsidP="00836EEB">
            <w:pPr>
              <w:snapToGri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F1" w:rsidRPr="005C26A5" w:rsidRDefault="004445F1" w:rsidP="001776D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C26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F1" w:rsidRPr="005C26A5" w:rsidRDefault="004445F1" w:rsidP="00836EE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C26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F1" w:rsidRPr="005C26A5" w:rsidRDefault="004445F1" w:rsidP="00836EE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C26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2024</w:t>
            </w:r>
          </w:p>
        </w:tc>
      </w:tr>
      <w:tr w:rsidR="004445F1" w:rsidRPr="005C26A5" w:rsidTr="004445F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5F1" w:rsidRPr="005C26A5" w:rsidRDefault="004445F1" w:rsidP="00836EEB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26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отличники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F1" w:rsidRPr="005C26A5" w:rsidRDefault="004445F1" w:rsidP="001776D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C26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F1" w:rsidRPr="005C26A5" w:rsidRDefault="004445F1" w:rsidP="00836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C26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F1" w:rsidRPr="005C26A5" w:rsidRDefault="005C26A5" w:rsidP="00836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C26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</w:tr>
      <w:tr w:rsidR="004445F1" w:rsidRPr="005C26A5" w:rsidTr="004445F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5F1" w:rsidRPr="005C26A5" w:rsidRDefault="004445F1" w:rsidP="00836EEB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26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хорошисты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F1" w:rsidRPr="005C26A5" w:rsidRDefault="004445F1" w:rsidP="001776D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C26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F1" w:rsidRPr="005C26A5" w:rsidRDefault="004445F1" w:rsidP="00836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C26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F1" w:rsidRPr="005C26A5" w:rsidRDefault="005C26A5" w:rsidP="00836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C26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241</w:t>
            </w:r>
          </w:p>
        </w:tc>
      </w:tr>
      <w:tr w:rsidR="004445F1" w:rsidRPr="005C26A5" w:rsidTr="004445F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5F1" w:rsidRPr="005C26A5" w:rsidRDefault="004445F1" w:rsidP="00836EEB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26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F1" w:rsidRPr="005C26A5" w:rsidRDefault="004445F1" w:rsidP="001776D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C26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F1" w:rsidRPr="005C26A5" w:rsidRDefault="004445F1" w:rsidP="00836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C26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5F1" w:rsidRPr="005C26A5" w:rsidRDefault="005C26A5" w:rsidP="00836EE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C26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299</w:t>
            </w:r>
          </w:p>
        </w:tc>
      </w:tr>
    </w:tbl>
    <w:p w:rsidR="00AF02DA" w:rsidRPr="00317DD1" w:rsidRDefault="00836EEB" w:rsidP="00295CF0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6A5">
        <w:rPr>
          <w:rFonts w:hAnsi="Times New Roman" w:cs="Times New Roman"/>
          <w:color w:val="000000"/>
          <w:sz w:val="24"/>
          <w:szCs w:val="24"/>
          <w:lang w:val="ru-RU"/>
        </w:rPr>
        <w:t xml:space="preserve">  Проанализировав данные таблицы, можно сделать вывод, что количество отличников</w:t>
      </w:r>
      <w:r w:rsidR="005C26A5" w:rsidRPr="005C26A5">
        <w:rPr>
          <w:rFonts w:hAnsi="Times New Roman" w:cs="Times New Roman"/>
          <w:color w:val="000000"/>
          <w:sz w:val="24"/>
          <w:szCs w:val="24"/>
          <w:lang w:val="ru-RU"/>
        </w:rPr>
        <w:t xml:space="preserve"> снизилось</w:t>
      </w:r>
      <w:r w:rsidR="00A150CF" w:rsidRPr="005C26A5">
        <w:rPr>
          <w:rFonts w:hAnsi="Times New Roman" w:cs="Times New Roman"/>
          <w:color w:val="000000"/>
          <w:sz w:val="24"/>
          <w:szCs w:val="24"/>
          <w:lang w:val="ru-RU"/>
        </w:rPr>
        <w:t>, а количество хорошистов</w:t>
      </w:r>
      <w:r w:rsidR="005C26A5" w:rsidRPr="005C26A5">
        <w:rPr>
          <w:rFonts w:hAnsi="Times New Roman" w:cs="Times New Roman"/>
          <w:color w:val="000000"/>
          <w:sz w:val="24"/>
          <w:szCs w:val="24"/>
          <w:lang w:val="ru-RU"/>
        </w:rPr>
        <w:t xml:space="preserve"> выросло</w:t>
      </w:r>
      <w:r w:rsidR="00A150CF" w:rsidRPr="005C26A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4DC0" w:rsidRDefault="004445F1" w:rsidP="00434DC0">
      <w:pPr>
        <w:spacing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45F1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связи с введением </w:t>
      </w:r>
      <w:r w:rsidR="00072A92">
        <w:rPr>
          <w:rFonts w:hAnsi="Times New Roman" w:cs="Times New Roman"/>
          <w:color w:val="000000"/>
          <w:sz w:val="24"/>
          <w:szCs w:val="24"/>
          <w:lang w:val="ru-RU"/>
        </w:rPr>
        <w:t>чрезвычайной ситуацией (</w:t>
      </w:r>
      <w:r w:rsidRPr="004445F1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="00072A92">
        <w:rPr>
          <w:rFonts w:hAnsi="Times New Roman" w:cs="Times New Roman"/>
          <w:color w:val="000000"/>
          <w:sz w:val="24"/>
          <w:szCs w:val="24"/>
          <w:lang w:val="ru-RU"/>
        </w:rPr>
        <w:t xml:space="preserve">) ряде районов Оренбургской области </w:t>
      </w:r>
      <w:r w:rsidR="00072A92" w:rsidRPr="004445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45F1">
        <w:rPr>
          <w:rFonts w:hAnsi="Times New Roman" w:cs="Times New Roman"/>
          <w:color w:val="000000"/>
          <w:sz w:val="24"/>
          <w:szCs w:val="24"/>
          <w:lang w:val="ru-RU"/>
        </w:rPr>
        <w:t xml:space="preserve"> г. Орске</w:t>
      </w:r>
      <w:r w:rsidR="00072A92">
        <w:rPr>
          <w:rFonts w:hAnsi="Times New Roman" w:cs="Times New Roman"/>
          <w:color w:val="000000"/>
          <w:sz w:val="24"/>
          <w:szCs w:val="24"/>
          <w:lang w:val="ru-RU"/>
        </w:rPr>
        <w:t>Всероссийскиепроверочные</w:t>
      </w:r>
      <w:r w:rsidR="00AF02DA" w:rsidRPr="004445F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</w:t>
      </w:r>
      <w:r w:rsidR="00072A92">
        <w:rPr>
          <w:rFonts w:hAnsi="Times New Roman" w:cs="Times New Roman"/>
          <w:color w:val="000000"/>
          <w:sz w:val="24"/>
          <w:szCs w:val="24"/>
          <w:lang w:val="ru-RU"/>
        </w:rPr>
        <w:t>ы не проводились.</w:t>
      </w:r>
    </w:p>
    <w:p w:rsidR="00BE1B3F" w:rsidRPr="00BB5B9E" w:rsidRDefault="00BE1B3F" w:rsidP="00295CF0">
      <w:pPr>
        <w:pStyle w:val="afa"/>
        <w:spacing w:after="0"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B5B9E">
        <w:rPr>
          <w:rFonts w:ascii="Times New Roman" w:hAnsi="Times New Roman" w:cs="Times New Roman"/>
          <w:b/>
          <w:color w:val="auto"/>
          <w:sz w:val="24"/>
          <w:szCs w:val="24"/>
        </w:rPr>
        <w:t>Планируемые мероприятия по совершенствованию умений</w:t>
      </w:r>
    </w:p>
    <w:p w:rsidR="00BE1B3F" w:rsidRPr="00BB5B9E" w:rsidRDefault="00BE1B3F" w:rsidP="00295CF0">
      <w:pPr>
        <w:pStyle w:val="afa"/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B5B9E">
        <w:rPr>
          <w:rFonts w:ascii="Times New Roman" w:hAnsi="Times New Roman" w:cs="Times New Roman"/>
          <w:b/>
          <w:color w:val="auto"/>
          <w:sz w:val="24"/>
          <w:szCs w:val="24"/>
        </w:rPr>
        <w:t>и повышению результативности работы</w:t>
      </w:r>
      <w:r w:rsidR="005C26A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B4A73">
        <w:rPr>
          <w:rFonts w:ascii="Times New Roman" w:hAnsi="Times New Roman" w:cs="Times New Roman"/>
          <w:b/>
          <w:color w:val="auto"/>
          <w:sz w:val="24"/>
          <w:szCs w:val="24"/>
        </w:rPr>
        <w:t>в М</w:t>
      </w:r>
      <w:r w:rsidRPr="00BB5B9E">
        <w:rPr>
          <w:rFonts w:ascii="Times New Roman" w:hAnsi="Times New Roman" w:cs="Times New Roman"/>
          <w:b/>
          <w:color w:val="auto"/>
          <w:sz w:val="24"/>
          <w:szCs w:val="24"/>
        </w:rPr>
        <w:t>О</w:t>
      </w:r>
      <w:r w:rsidR="001B4A73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АУ «СОШ № </w:t>
      </w:r>
      <w:r w:rsidRPr="00BB5B9E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="001B4A73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Pr="00BB5B9E">
        <w:rPr>
          <w:rFonts w:ascii="Times New Roman" w:hAnsi="Times New Roman" w:cs="Times New Roman"/>
          <w:b/>
          <w:color w:val="auto"/>
          <w:sz w:val="24"/>
          <w:szCs w:val="24"/>
        </w:rPr>
        <w:t>»</w:t>
      </w:r>
    </w:p>
    <w:p w:rsidR="00BE1B3F" w:rsidRPr="001B4A73" w:rsidRDefault="00BE1B3F" w:rsidP="00DE7C5B">
      <w:pPr>
        <w:pStyle w:val="a3"/>
        <w:numPr>
          <w:ilvl w:val="0"/>
          <w:numId w:val="8"/>
        </w:numPr>
        <w:suppressAutoHyphens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B4A73">
        <w:rPr>
          <w:rFonts w:ascii="Times New Roman" w:hAnsi="Times New Roman"/>
          <w:sz w:val="24"/>
          <w:szCs w:val="24"/>
        </w:rPr>
        <w:t>Тщательный анализ количественных и качественных результатов ВПР каждым учителем, выявление проблем отдельных обучающихся.</w:t>
      </w:r>
    </w:p>
    <w:p w:rsidR="00BE1B3F" w:rsidRPr="001B4A73" w:rsidRDefault="00BE1B3F" w:rsidP="00DE7C5B">
      <w:pPr>
        <w:pStyle w:val="a3"/>
        <w:numPr>
          <w:ilvl w:val="0"/>
          <w:numId w:val="8"/>
        </w:numPr>
        <w:suppressAutoHyphens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B4A73">
        <w:rPr>
          <w:rFonts w:ascii="Times New Roman" w:hAnsi="Times New Roman"/>
          <w:sz w:val="24"/>
          <w:szCs w:val="24"/>
        </w:rPr>
        <w:t xml:space="preserve"> Планирование коррекционной работы с учащимися, не справившимися с ВПР.</w:t>
      </w:r>
    </w:p>
    <w:p w:rsidR="00BE1B3F" w:rsidRPr="001B4A73" w:rsidRDefault="00BE1B3F" w:rsidP="00DE7C5B">
      <w:pPr>
        <w:pStyle w:val="a8"/>
        <w:widowControl/>
        <w:numPr>
          <w:ilvl w:val="0"/>
          <w:numId w:val="8"/>
        </w:numPr>
        <w:shd w:val="clear" w:color="auto" w:fill="FFFFFF"/>
        <w:suppressAutoHyphens w:val="0"/>
        <w:autoSpaceDE/>
        <w:spacing w:line="276" w:lineRule="auto"/>
        <w:ind w:left="284"/>
        <w:jc w:val="both"/>
        <w:rPr>
          <w:sz w:val="24"/>
          <w:szCs w:val="24"/>
        </w:rPr>
      </w:pPr>
      <w:r w:rsidRPr="001B4A73">
        <w:rPr>
          <w:sz w:val="24"/>
          <w:szCs w:val="24"/>
        </w:rPr>
        <w:t>Корректировка содержания урочных занятий, отработка программного материала, вызвавшего наибольшие затруднения у обучающихся.</w:t>
      </w:r>
    </w:p>
    <w:p w:rsidR="00BE1B3F" w:rsidRPr="001B4A73" w:rsidRDefault="00BE1B3F" w:rsidP="00DE7C5B">
      <w:pPr>
        <w:pStyle w:val="a8"/>
        <w:widowControl/>
        <w:numPr>
          <w:ilvl w:val="0"/>
          <w:numId w:val="8"/>
        </w:numPr>
        <w:shd w:val="clear" w:color="auto" w:fill="FFFFFF"/>
        <w:suppressAutoHyphens w:val="0"/>
        <w:autoSpaceDE/>
        <w:spacing w:line="276" w:lineRule="auto"/>
        <w:ind w:left="284"/>
        <w:jc w:val="both"/>
        <w:rPr>
          <w:sz w:val="24"/>
          <w:szCs w:val="24"/>
        </w:rPr>
      </w:pPr>
      <w:r w:rsidRPr="001B4A73">
        <w:rPr>
          <w:sz w:val="24"/>
          <w:szCs w:val="24"/>
        </w:rPr>
        <w:t>Корректировка (по необходимости) рабочих программ для устранения выявленных пробелов в знаниях обучающихся.</w:t>
      </w:r>
    </w:p>
    <w:p w:rsidR="00BE1B3F" w:rsidRPr="001B4A73" w:rsidRDefault="00BE1B3F" w:rsidP="00DE7C5B">
      <w:pPr>
        <w:pStyle w:val="a8"/>
        <w:widowControl/>
        <w:numPr>
          <w:ilvl w:val="0"/>
          <w:numId w:val="8"/>
        </w:numPr>
        <w:shd w:val="clear" w:color="auto" w:fill="FFFFFF"/>
        <w:suppressAutoHyphens w:val="0"/>
        <w:autoSpaceDE/>
        <w:spacing w:line="276" w:lineRule="auto"/>
        <w:ind w:left="284"/>
        <w:jc w:val="both"/>
        <w:rPr>
          <w:sz w:val="24"/>
          <w:szCs w:val="24"/>
        </w:rPr>
      </w:pPr>
      <w:r w:rsidRPr="001B4A73">
        <w:rPr>
          <w:sz w:val="24"/>
          <w:szCs w:val="24"/>
        </w:rPr>
        <w:t>Внутришкольный мониторинг учебных достижений обучающихся.</w:t>
      </w:r>
    </w:p>
    <w:p w:rsidR="00BE74B1" w:rsidRDefault="00BE1B3F" w:rsidP="00DE7C5B">
      <w:pPr>
        <w:pStyle w:val="a8"/>
        <w:widowControl/>
        <w:numPr>
          <w:ilvl w:val="0"/>
          <w:numId w:val="8"/>
        </w:numPr>
        <w:shd w:val="clear" w:color="auto" w:fill="FFFFFF"/>
        <w:suppressAutoHyphens w:val="0"/>
        <w:autoSpaceDE/>
        <w:spacing w:line="276" w:lineRule="auto"/>
        <w:ind w:left="284"/>
        <w:jc w:val="both"/>
        <w:rPr>
          <w:sz w:val="24"/>
          <w:szCs w:val="24"/>
        </w:rPr>
      </w:pPr>
      <w:r w:rsidRPr="001B4A73">
        <w:rPr>
          <w:sz w:val="24"/>
          <w:szCs w:val="24"/>
        </w:rPr>
        <w:t>Своевременное информирование родителей о результатах ВПР, текущих образовательных достижениях учащихся.</w:t>
      </w:r>
    </w:p>
    <w:p w:rsidR="00AB5E8D" w:rsidRPr="00AB5E8D" w:rsidRDefault="00AB5E8D" w:rsidP="00295CF0">
      <w:pPr>
        <w:spacing w:line="276" w:lineRule="auto"/>
        <w:ind w:firstLine="709"/>
        <w:jc w:val="center"/>
        <w:rPr>
          <w:i/>
          <w:sz w:val="24"/>
          <w:szCs w:val="24"/>
          <w:lang w:val="ru-RU" w:eastAsia="ar-SA"/>
        </w:rPr>
      </w:pPr>
      <w:r w:rsidRPr="00AB5E8D">
        <w:rPr>
          <w:i/>
          <w:sz w:val="24"/>
          <w:szCs w:val="24"/>
          <w:lang w:val="ru-RU" w:eastAsia="ar-SA"/>
        </w:rPr>
        <w:t>Результаты итоговой аттестации по форме ОГЭ по</w:t>
      </w:r>
      <w:r w:rsidR="00434DC0">
        <w:rPr>
          <w:i/>
          <w:sz w:val="24"/>
          <w:szCs w:val="24"/>
          <w:lang w:val="ru-RU" w:eastAsia="ar-SA"/>
        </w:rPr>
        <w:t xml:space="preserve"> МОАУ «СОШ № 51 г. Орска» в 2023</w:t>
      </w:r>
      <w:r w:rsidR="006B3B80">
        <w:rPr>
          <w:i/>
          <w:sz w:val="24"/>
          <w:szCs w:val="24"/>
          <w:lang w:val="ru-RU" w:eastAsia="ar-SA"/>
        </w:rPr>
        <w:t>-202</w:t>
      </w:r>
      <w:r w:rsidR="00434DC0">
        <w:rPr>
          <w:i/>
          <w:sz w:val="24"/>
          <w:szCs w:val="24"/>
          <w:lang w:val="ru-RU" w:eastAsia="ar-SA"/>
        </w:rPr>
        <w:t>4</w:t>
      </w:r>
      <w:r w:rsidR="006B3B80">
        <w:rPr>
          <w:i/>
          <w:sz w:val="24"/>
          <w:szCs w:val="24"/>
          <w:lang w:val="ru-RU" w:eastAsia="ar-SA"/>
        </w:rPr>
        <w:t xml:space="preserve"> г</w:t>
      </w:r>
      <w:r w:rsidR="00434DC0">
        <w:rPr>
          <w:i/>
          <w:sz w:val="24"/>
          <w:szCs w:val="24"/>
          <w:lang w:val="ru-RU" w:eastAsia="ar-SA"/>
        </w:rPr>
        <w:t>. учебном</w:t>
      </w:r>
      <w:r w:rsidRPr="00AB5E8D">
        <w:rPr>
          <w:i/>
          <w:sz w:val="24"/>
          <w:szCs w:val="24"/>
          <w:lang w:val="ru-RU" w:eastAsia="ar-SA"/>
        </w:rPr>
        <w:t xml:space="preserve"> г</w:t>
      </w:r>
      <w:r w:rsidR="00434DC0">
        <w:rPr>
          <w:i/>
          <w:sz w:val="24"/>
          <w:szCs w:val="24"/>
          <w:lang w:val="ru-RU" w:eastAsia="ar-SA"/>
        </w:rPr>
        <w:t>оду (сравнительный анализ за три</w:t>
      </w:r>
      <w:r w:rsidRPr="00AB5E8D">
        <w:rPr>
          <w:i/>
          <w:sz w:val="24"/>
          <w:szCs w:val="24"/>
          <w:lang w:val="ru-RU" w:eastAsia="ar-SA"/>
        </w:rPr>
        <w:t xml:space="preserve"> года)</w:t>
      </w:r>
    </w:p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1"/>
        <w:gridCol w:w="1069"/>
        <w:gridCol w:w="935"/>
        <w:gridCol w:w="937"/>
        <w:gridCol w:w="750"/>
        <w:gridCol w:w="1005"/>
        <w:gridCol w:w="1033"/>
        <w:gridCol w:w="1033"/>
        <w:gridCol w:w="1033"/>
        <w:gridCol w:w="1025"/>
      </w:tblGrid>
      <w:tr w:rsidR="00434DC0" w:rsidRPr="00434DC0" w:rsidTr="00434DC0">
        <w:tc>
          <w:tcPr>
            <w:tcW w:w="603" w:type="pct"/>
            <w:vMerge w:val="restart"/>
            <w:shd w:val="clear" w:color="auto" w:fill="auto"/>
          </w:tcPr>
          <w:p w:rsidR="00434DC0" w:rsidRPr="00340D4C" w:rsidRDefault="00434DC0" w:rsidP="0049117D">
            <w:pPr>
              <w:jc w:val="both"/>
              <w:rPr>
                <w:lang w:val="ru-RU" w:eastAsia="ar-SA"/>
              </w:rPr>
            </w:pPr>
            <w:r w:rsidRPr="00340D4C">
              <w:rPr>
                <w:lang w:eastAsia="ar-SA"/>
              </w:rPr>
              <w:lastRenderedPageBreak/>
              <w:t>Предмет</w:t>
            </w:r>
          </w:p>
        </w:tc>
        <w:tc>
          <w:tcPr>
            <w:tcW w:w="1466" w:type="pct"/>
            <w:gridSpan w:val="3"/>
            <w:shd w:val="clear" w:color="auto" w:fill="auto"/>
          </w:tcPr>
          <w:p w:rsidR="00434DC0" w:rsidRPr="00340D4C" w:rsidRDefault="00434DC0" w:rsidP="007515FE">
            <w:pPr>
              <w:ind w:firstLine="709"/>
              <w:jc w:val="both"/>
              <w:rPr>
                <w:b/>
                <w:lang w:eastAsia="ar-SA"/>
              </w:rPr>
            </w:pPr>
            <w:r w:rsidRPr="00340D4C">
              <w:rPr>
                <w:b/>
                <w:lang w:eastAsia="ar-SA"/>
              </w:rPr>
              <w:t>202</w:t>
            </w:r>
            <w:r w:rsidRPr="00340D4C">
              <w:rPr>
                <w:b/>
                <w:lang w:val="ru-RU" w:eastAsia="ar-SA"/>
              </w:rPr>
              <w:t>2</w:t>
            </w:r>
            <w:r w:rsidRPr="00340D4C">
              <w:rPr>
                <w:b/>
                <w:lang w:eastAsia="ar-SA"/>
              </w:rPr>
              <w:t xml:space="preserve"> год</w:t>
            </w:r>
          </w:p>
        </w:tc>
        <w:tc>
          <w:tcPr>
            <w:tcW w:w="1390" w:type="pct"/>
            <w:gridSpan w:val="3"/>
            <w:shd w:val="clear" w:color="auto" w:fill="auto"/>
          </w:tcPr>
          <w:p w:rsidR="00434DC0" w:rsidRPr="00340D4C" w:rsidRDefault="00434DC0">
            <w:pPr>
              <w:rPr>
                <w:b/>
                <w:lang w:val="ru-RU"/>
              </w:rPr>
            </w:pPr>
            <w:r w:rsidRPr="00340D4C">
              <w:rPr>
                <w:b/>
                <w:lang w:val="ru-RU"/>
              </w:rPr>
              <w:t>2023 год</w:t>
            </w:r>
          </w:p>
        </w:tc>
        <w:tc>
          <w:tcPr>
            <w:tcW w:w="1542" w:type="pct"/>
            <w:gridSpan w:val="3"/>
          </w:tcPr>
          <w:p w:rsidR="00434DC0" w:rsidRPr="00340D4C" w:rsidRDefault="00434DC0">
            <w:pPr>
              <w:rPr>
                <w:b/>
                <w:lang w:val="ru-RU"/>
              </w:rPr>
            </w:pPr>
            <w:r w:rsidRPr="00340D4C">
              <w:rPr>
                <w:b/>
                <w:lang w:val="ru-RU"/>
              </w:rPr>
              <w:t>2024 год</w:t>
            </w:r>
          </w:p>
        </w:tc>
      </w:tr>
      <w:tr w:rsidR="00434DC0" w:rsidRPr="00434DC0" w:rsidTr="00434DC0">
        <w:tc>
          <w:tcPr>
            <w:tcW w:w="603" w:type="pct"/>
            <w:vMerge/>
            <w:shd w:val="clear" w:color="auto" w:fill="auto"/>
          </w:tcPr>
          <w:p w:rsidR="00434DC0" w:rsidRPr="00340D4C" w:rsidRDefault="00434DC0" w:rsidP="00434DC0">
            <w:pPr>
              <w:ind w:firstLine="709"/>
              <w:jc w:val="both"/>
              <w:rPr>
                <w:lang w:eastAsia="ar-SA"/>
              </w:rPr>
            </w:pPr>
          </w:p>
        </w:tc>
        <w:tc>
          <w:tcPr>
            <w:tcW w:w="533" w:type="pct"/>
            <w:shd w:val="clear" w:color="auto" w:fill="auto"/>
          </w:tcPr>
          <w:p w:rsidR="00434DC0" w:rsidRPr="00340D4C" w:rsidRDefault="00434DC0" w:rsidP="00434DC0">
            <w:pPr>
              <w:jc w:val="both"/>
              <w:rPr>
                <w:lang w:eastAsia="ar-SA"/>
              </w:rPr>
            </w:pPr>
            <w:r w:rsidRPr="00340D4C">
              <w:rPr>
                <w:lang w:eastAsia="ar-SA"/>
              </w:rPr>
              <w:t>Средний балл</w:t>
            </w:r>
          </w:p>
        </w:tc>
        <w:tc>
          <w:tcPr>
            <w:tcW w:w="466" w:type="pct"/>
          </w:tcPr>
          <w:p w:rsidR="00434DC0" w:rsidRPr="00340D4C" w:rsidRDefault="00434DC0" w:rsidP="00434DC0">
            <w:pPr>
              <w:jc w:val="both"/>
              <w:rPr>
                <w:lang w:val="ru-RU" w:eastAsia="ar-SA"/>
              </w:rPr>
            </w:pPr>
            <w:r w:rsidRPr="00340D4C">
              <w:rPr>
                <w:lang w:val="ru-RU" w:eastAsia="ar-SA"/>
              </w:rPr>
              <w:t>кол-во уч-ся получивших "2"</w:t>
            </w:r>
          </w:p>
        </w:tc>
        <w:tc>
          <w:tcPr>
            <w:tcW w:w="467" w:type="pct"/>
          </w:tcPr>
          <w:p w:rsidR="00434DC0" w:rsidRPr="00340D4C" w:rsidRDefault="00434DC0" w:rsidP="00434DC0">
            <w:pPr>
              <w:jc w:val="both"/>
              <w:rPr>
                <w:lang w:eastAsia="ar-SA"/>
              </w:rPr>
            </w:pPr>
            <w:r w:rsidRPr="00340D4C">
              <w:rPr>
                <w:lang w:eastAsia="ar-SA"/>
              </w:rPr>
              <w:t>Качество знаний</w:t>
            </w:r>
          </w:p>
        </w:tc>
        <w:tc>
          <w:tcPr>
            <w:tcW w:w="374" w:type="pct"/>
            <w:shd w:val="clear" w:color="auto" w:fill="auto"/>
          </w:tcPr>
          <w:p w:rsidR="00434DC0" w:rsidRPr="00340D4C" w:rsidRDefault="00434DC0" w:rsidP="00434DC0">
            <w:pPr>
              <w:jc w:val="both"/>
              <w:rPr>
                <w:lang w:eastAsia="ar-SA"/>
              </w:rPr>
            </w:pPr>
            <w:r w:rsidRPr="00340D4C">
              <w:rPr>
                <w:lang w:eastAsia="ar-SA"/>
              </w:rPr>
              <w:t>Средний балл</w:t>
            </w:r>
          </w:p>
        </w:tc>
        <w:tc>
          <w:tcPr>
            <w:tcW w:w="501" w:type="pct"/>
            <w:shd w:val="clear" w:color="auto" w:fill="auto"/>
          </w:tcPr>
          <w:p w:rsidR="00434DC0" w:rsidRPr="00340D4C" w:rsidRDefault="00434DC0" w:rsidP="00434DC0">
            <w:pPr>
              <w:jc w:val="both"/>
              <w:rPr>
                <w:lang w:val="ru-RU" w:eastAsia="ar-SA"/>
              </w:rPr>
            </w:pPr>
            <w:r w:rsidRPr="00340D4C">
              <w:rPr>
                <w:lang w:val="ru-RU" w:eastAsia="ar-SA"/>
              </w:rPr>
              <w:t>кол-во уч-ся получивших "2"</w:t>
            </w:r>
          </w:p>
        </w:tc>
        <w:tc>
          <w:tcPr>
            <w:tcW w:w="515" w:type="pct"/>
            <w:shd w:val="clear" w:color="auto" w:fill="auto"/>
          </w:tcPr>
          <w:p w:rsidR="00434DC0" w:rsidRPr="00340D4C" w:rsidRDefault="00434DC0" w:rsidP="00434DC0">
            <w:pPr>
              <w:jc w:val="both"/>
              <w:rPr>
                <w:lang w:eastAsia="ar-SA"/>
              </w:rPr>
            </w:pPr>
            <w:r w:rsidRPr="00340D4C">
              <w:rPr>
                <w:lang w:eastAsia="ar-SA"/>
              </w:rPr>
              <w:t>Качество знаний</w:t>
            </w:r>
          </w:p>
        </w:tc>
        <w:tc>
          <w:tcPr>
            <w:tcW w:w="515" w:type="pct"/>
          </w:tcPr>
          <w:p w:rsidR="00434DC0" w:rsidRPr="00340D4C" w:rsidRDefault="00434DC0" w:rsidP="00434DC0">
            <w:pPr>
              <w:jc w:val="both"/>
              <w:rPr>
                <w:lang w:eastAsia="ar-SA"/>
              </w:rPr>
            </w:pPr>
            <w:r w:rsidRPr="00340D4C">
              <w:rPr>
                <w:lang w:eastAsia="ar-SA"/>
              </w:rPr>
              <w:t>Средний балл</w:t>
            </w:r>
          </w:p>
        </w:tc>
        <w:tc>
          <w:tcPr>
            <w:tcW w:w="515" w:type="pct"/>
          </w:tcPr>
          <w:p w:rsidR="00434DC0" w:rsidRPr="00340D4C" w:rsidRDefault="00434DC0" w:rsidP="00434DC0">
            <w:pPr>
              <w:jc w:val="both"/>
              <w:rPr>
                <w:lang w:val="ru-RU" w:eastAsia="ar-SA"/>
              </w:rPr>
            </w:pPr>
            <w:r w:rsidRPr="00340D4C">
              <w:rPr>
                <w:lang w:val="ru-RU" w:eastAsia="ar-SA"/>
              </w:rPr>
              <w:t>кол-во уч-ся получивших "2"</w:t>
            </w:r>
          </w:p>
        </w:tc>
        <w:tc>
          <w:tcPr>
            <w:tcW w:w="512" w:type="pct"/>
          </w:tcPr>
          <w:p w:rsidR="00434DC0" w:rsidRPr="00340D4C" w:rsidRDefault="00434DC0" w:rsidP="00434DC0">
            <w:pPr>
              <w:jc w:val="both"/>
              <w:rPr>
                <w:lang w:eastAsia="ar-SA"/>
              </w:rPr>
            </w:pPr>
            <w:r w:rsidRPr="00340D4C">
              <w:rPr>
                <w:lang w:eastAsia="ar-SA"/>
              </w:rPr>
              <w:t>Качество знаний</w:t>
            </w:r>
          </w:p>
        </w:tc>
      </w:tr>
      <w:tr w:rsidR="00434DC0" w:rsidRPr="00434DC0" w:rsidTr="00434DC0">
        <w:tc>
          <w:tcPr>
            <w:tcW w:w="603" w:type="pct"/>
            <w:shd w:val="clear" w:color="auto" w:fill="auto"/>
          </w:tcPr>
          <w:p w:rsidR="00434DC0" w:rsidRPr="00340D4C" w:rsidRDefault="00434DC0" w:rsidP="00AB5E8D">
            <w:pPr>
              <w:jc w:val="both"/>
              <w:rPr>
                <w:lang w:eastAsia="ar-SA"/>
              </w:rPr>
            </w:pPr>
            <w:r w:rsidRPr="00340D4C">
              <w:rPr>
                <w:lang w:eastAsia="ar-SA"/>
              </w:rPr>
              <w:t>Русский язык</w:t>
            </w:r>
          </w:p>
        </w:tc>
        <w:tc>
          <w:tcPr>
            <w:tcW w:w="533" w:type="pct"/>
            <w:shd w:val="clear" w:color="auto" w:fill="auto"/>
          </w:tcPr>
          <w:p w:rsidR="00434DC0" w:rsidRPr="00340D4C" w:rsidRDefault="00434DC0" w:rsidP="007515FE">
            <w:pPr>
              <w:jc w:val="both"/>
              <w:rPr>
                <w:lang w:val="ru-RU" w:eastAsia="ar-SA"/>
              </w:rPr>
            </w:pPr>
            <w:r w:rsidRPr="00340D4C">
              <w:rPr>
                <w:lang w:val="ru-RU" w:eastAsia="ar-SA"/>
              </w:rPr>
              <w:t>28</w:t>
            </w:r>
          </w:p>
        </w:tc>
        <w:tc>
          <w:tcPr>
            <w:tcW w:w="466" w:type="pct"/>
          </w:tcPr>
          <w:p w:rsidR="00434DC0" w:rsidRPr="00340D4C" w:rsidRDefault="00434DC0" w:rsidP="007515FE">
            <w:pPr>
              <w:jc w:val="both"/>
              <w:rPr>
                <w:lang w:val="ru-RU" w:eastAsia="ar-SA"/>
              </w:rPr>
            </w:pPr>
            <w:r w:rsidRPr="00340D4C">
              <w:rPr>
                <w:lang w:val="ru-RU" w:eastAsia="ar-SA"/>
              </w:rPr>
              <w:t>1</w:t>
            </w:r>
          </w:p>
        </w:tc>
        <w:tc>
          <w:tcPr>
            <w:tcW w:w="467" w:type="pct"/>
          </w:tcPr>
          <w:p w:rsidR="00434DC0" w:rsidRPr="00340D4C" w:rsidRDefault="00434DC0" w:rsidP="007515FE">
            <w:pPr>
              <w:jc w:val="both"/>
              <w:rPr>
                <w:lang w:val="ru-RU" w:eastAsia="ar-SA"/>
              </w:rPr>
            </w:pPr>
            <w:r w:rsidRPr="00340D4C">
              <w:rPr>
                <w:lang w:val="ru-RU" w:eastAsia="ar-SA"/>
              </w:rPr>
              <w:t>84</w:t>
            </w:r>
          </w:p>
        </w:tc>
        <w:tc>
          <w:tcPr>
            <w:tcW w:w="374" w:type="pct"/>
            <w:shd w:val="clear" w:color="auto" w:fill="auto"/>
          </w:tcPr>
          <w:p w:rsidR="00434DC0" w:rsidRPr="00340D4C" w:rsidRDefault="00434DC0">
            <w:pPr>
              <w:rPr>
                <w:lang w:val="ru-RU"/>
              </w:rPr>
            </w:pPr>
            <w:r w:rsidRPr="00340D4C">
              <w:rPr>
                <w:lang w:val="ru-RU"/>
              </w:rPr>
              <w:t>26</w:t>
            </w:r>
          </w:p>
        </w:tc>
        <w:tc>
          <w:tcPr>
            <w:tcW w:w="501" w:type="pct"/>
            <w:shd w:val="clear" w:color="auto" w:fill="auto"/>
          </w:tcPr>
          <w:p w:rsidR="00434DC0" w:rsidRPr="00340D4C" w:rsidRDefault="00434DC0">
            <w:pPr>
              <w:rPr>
                <w:lang w:val="ru-RU"/>
              </w:rPr>
            </w:pPr>
            <w:r w:rsidRPr="00340D4C">
              <w:rPr>
                <w:lang w:val="ru-RU"/>
              </w:rPr>
              <w:t>0</w:t>
            </w:r>
          </w:p>
        </w:tc>
        <w:tc>
          <w:tcPr>
            <w:tcW w:w="515" w:type="pct"/>
            <w:shd w:val="clear" w:color="auto" w:fill="auto"/>
          </w:tcPr>
          <w:p w:rsidR="00434DC0" w:rsidRPr="00340D4C" w:rsidRDefault="00434DC0">
            <w:pPr>
              <w:rPr>
                <w:lang w:val="ru-RU"/>
              </w:rPr>
            </w:pPr>
            <w:r w:rsidRPr="00340D4C">
              <w:rPr>
                <w:lang w:val="ru-RU"/>
              </w:rPr>
              <w:t>71</w:t>
            </w:r>
          </w:p>
        </w:tc>
        <w:tc>
          <w:tcPr>
            <w:tcW w:w="515" w:type="pct"/>
          </w:tcPr>
          <w:p w:rsidR="00434DC0" w:rsidRPr="00340D4C" w:rsidRDefault="00AE611E">
            <w:pPr>
              <w:rPr>
                <w:lang w:val="ru-RU"/>
              </w:rPr>
            </w:pPr>
            <w:r w:rsidRPr="00340D4C">
              <w:rPr>
                <w:lang w:val="ru-RU"/>
              </w:rPr>
              <w:t>24</w:t>
            </w:r>
          </w:p>
        </w:tc>
        <w:tc>
          <w:tcPr>
            <w:tcW w:w="515" w:type="pct"/>
          </w:tcPr>
          <w:p w:rsidR="00434DC0" w:rsidRPr="00340D4C" w:rsidRDefault="00AE611E">
            <w:pPr>
              <w:rPr>
                <w:lang w:val="ru-RU"/>
              </w:rPr>
            </w:pPr>
            <w:r w:rsidRPr="00340D4C">
              <w:rPr>
                <w:lang w:val="ru-RU"/>
              </w:rPr>
              <w:t>2</w:t>
            </w:r>
          </w:p>
        </w:tc>
        <w:tc>
          <w:tcPr>
            <w:tcW w:w="512" w:type="pct"/>
          </w:tcPr>
          <w:p w:rsidR="00434DC0" w:rsidRPr="00340D4C" w:rsidRDefault="00AE611E">
            <w:pPr>
              <w:rPr>
                <w:lang w:val="ru-RU"/>
              </w:rPr>
            </w:pPr>
            <w:r w:rsidRPr="00340D4C">
              <w:rPr>
                <w:lang w:val="ru-RU"/>
              </w:rPr>
              <w:t>58</w:t>
            </w:r>
          </w:p>
        </w:tc>
      </w:tr>
      <w:tr w:rsidR="00434DC0" w:rsidRPr="00434DC0" w:rsidTr="00434DC0">
        <w:tc>
          <w:tcPr>
            <w:tcW w:w="603" w:type="pct"/>
            <w:shd w:val="clear" w:color="auto" w:fill="auto"/>
            <w:vAlign w:val="center"/>
          </w:tcPr>
          <w:p w:rsidR="00434DC0" w:rsidRPr="00340D4C" w:rsidRDefault="00434DC0" w:rsidP="00AB5E8D">
            <w:pPr>
              <w:jc w:val="both"/>
              <w:rPr>
                <w:lang w:eastAsia="ar-SA"/>
              </w:rPr>
            </w:pPr>
            <w:r w:rsidRPr="00340D4C">
              <w:rPr>
                <w:lang w:eastAsia="ar-SA"/>
              </w:rPr>
              <w:t>Математика</w:t>
            </w:r>
          </w:p>
        </w:tc>
        <w:tc>
          <w:tcPr>
            <w:tcW w:w="533" w:type="pct"/>
            <w:shd w:val="clear" w:color="auto" w:fill="auto"/>
          </w:tcPr>
          <w:p w:rsidR="00434DC0" w:rsidRPr="00340D4C" w:rsidRDefault="00434DC0" w:rsidP="007515FE">
            <w:pPr>
              <w:jc w:val="both"/>
              <w:rPr>
                <w:lang w:val="ru-RU" w:eastAsia="ar-SA"/>
              </w:rPr>
            </w:pPr>
            <w:r w:rsidRPr="00340D4C">
              <w:rPr>
                <w:lang w:val="ru-RU" w:eastAsia="ar-SA"/>
              </w:rPr>
              <w:t>15</w:t>
            </w:r>
          </w:p>
        </w:tc>
        <w:tc>
          <w:tcPr>
            <w:tcW w:w="466" w:type="pct"/>
          </w:tcPr>
          <w:p w:rsidR="00434DC0" w:rsidRPr="00340D4C" w:rsidRDefault="00434DC0" w:rsidP="007515FE">
            <w:pPr>
              <w:jc w:val="both"/>
              <w:rPr>
                <w:lang w:val="ru-RU" w:eastAsia="ar-SA"/>
              </w:rPr>
            </w:pPr>
            <w:r w:rsidRPr="00340D4C">
              <w:rPr>
                <w:lang w:val="ru-RU" w:eastAsia="ar-SA"/>
              </w:rPr>
              <w:t>1</w:t>
            </w:r>
          </w:p>
        </w:tc>
        <w:tc>
          <w:tcPr>
            <w:tcW w:w="467" w:type="pct"/>
          </w:tcPr>
          <w:p w:rsidR="00434DC0" w:rsidRPr="00340D4C" w:rsidRDefault="00434DC0" w:rsidP="007515FE">
            <w:pPr>
              <w:jc w:val="both"/>
              <w:rPr>
                <w:lang w:val="ru-RU" w:eastAsia="ar-SA"/>
              </w:rPr>
            </w:pPr>
            <w:r w:rsidRPr="00340D4C">
              <w:rPr>
                <w:lang w:val="ru-RU" w:eastAsia="ar-SA"/>
              </w:rPr>
              <w:t>53</w:t>
            </w:r>
          </w:p>
        </w:tc>
        <w:tc>
          <w:tcPr>
            <w:tcW w:w="374" w:type="pct"/>
            <w:shd w:val="clear" w:color="auto" w:fill="auto"/>
          </w:tcPr>
          <w:p w:rsidR="00434DC0" w:rsidRPr="00340D4C" w:rsidRDefault="00434DC0">
            <w:pPr>
              <w:rPr>
                <w:lang w:val="ru-RU"/>
              </w:rPr>
            </w:pPr>
            <w:r w:rsidRPr="00340D4C">
              <w:rPr>
                <w:lang w:val="ru-RU"/>
              </w:rPr>
              <w:t>55</w:t>
            </w:r>
          </w:p>
        </w:tc>
        <w:tc>
          <w:tcPr>
            <w:tcW w:w="501" w:type="pct"/>
            <w:shd w:val="clear" w:color="auto" w:fill="auto"/>
          </w:tcPr>
          <w:p w:rsidR="00434DC0" w:rsidRPr="00340D4C" w:rsidRDefault="00434DC0">
            <w:pPr>
              <w:rPr>
                <w:lang w:val="ru-RU"/>
              </w:rPr>
            </w:pPr>
            <w:r w:rsidRPr="00340D4C">
              <w:rPr>
                <w:lang w:val="ru-RU"/>
              </w:rPr>
              <w:t>0</w:t>
            </w:r>
          </w:p>
        </w:tc>
        <w:tc>
          <w:tcPr>
            <w:tcW w:w="515" w:type="pct"/>
            <w:shd w:val="clear" w:color="auto" w:fill="auto"/>
          </w:tcPr>
          <w:p w:rsidR="00434DC0" w:rsidRPr="00340D4C" w:rsidRDefault="00434DC0">
            <w:pPr>
              <w:rPr>
                <w:lang w:val="ru-RU"/>
              </w:rPr>
            </w:pPr>
            <w:r w:rsidRPr="00340D4C">
              <w:rPr>
                <w:lang w:val="ru-RU"/>
              </w:rPr>
              <w:t>32</w:t>
            </w:r>
          </w:p>
        </w:tc>
        <w:tc>
          <w:tcPr>
            <w:tcW w:w="515" w:type="pct"/>
          </w:tcPr>
          <w:p w:rsidR="00434DC0" w:rsidRPr="00340D4C" w:rsidRDefault="00AE611E">
            <w:pPr>
              <w:rPr>
                <w:lang w:val="ru-RU"/>
              </w:rPr>
            </w:pPr>
            <w:r w:rsidRPr="00340D4C">
              <w:rPr>
                <w:lang w:val="ru-RU"/>
              </w:rPr>
              <w:t>12</w:t>
            </w:r>
          </w:p>
        </w:tc>
        <w:tc>
          <w:tcPr>
            <w:tcW w:w="515" w:type="pct"/>
          </w:tcPr>
          <w:p w:rsidR="00434DC0" w:rsidRPr="00340D4C" w:rsidRDefault="00AE611E">
            <w:pPr>
              <w:rPr>
                <w:lang w:val="ru-RU"/>
              </w:rPr>
            </w:pPr>
            <w:r w:rsidRPr="00340D4C">
              <w:rPr>
                <w:lang w:val="ru-RU"/>
              </w:rPr>
              <w:t>2</w:t>
            </w:r>
          </w:p>
        </w:tc>
        <w:tc>
          <w:tcPr>
            <w:tcW w:w="512" w:type="pct"/>
          </w:tcPr>
          <w:p w:rsidR="00434DC0" w:rsidRPr="00340D4C" w:rsidRDefault="00AE611E">
            <w:pPr>
              <w:rPr>
                <w:lang w:val="ru-RU"/>
              </w:rPr>
            </w:pPr>
            <w:r w:rsidRPr="00340D4C">
              <w:rPr>
                <w:lang w:val="ru-RU"/>
              </w:rPr>
              <w:t>29</w:t>
            </w:r>
          </w:p>
        </w:tc>
      </w:tr>
      <w:tr w:rsidR="00434DC0" w:rsidRPr="00434DC0" w:rsidTr="00434DC0">
        <w:tc>
          <w:tcPr>
            <w:tcW w:w="603" w:type="pct"/>
            <w:shd w:val="clear" w:color="auto" w:fill="auto"/>
          </w:tcPr>
          <w:p w:rsidR="00434DC0" w:rsidRPr="00340D4C" w:rsidRDefault="00434DC0" w:rsidP="00AB5E8D">
            <w:pPr>
              <w:jc w:val="both"/>
              <w:rPr>
                <w:lang w:eastAsia="ar-SA"/>
              </w:rPr>
            </w:pPr>
            <w:r w:rsidRPr="00340D4C">
              <w:rPr>
                <w:lang w:eastAsia="ar-SA"/>
              </w:rPr>
              <w:t>География</w:t>
            </w:r>
          </w:p>
        </w:tc>
        <w:tc>
          <w:tcPr>
            <w:tcW w:w="533" w:type="pct"/>
            <w:shd w:val="clear" w:color="auto" w:fill="auto"/>
          </w:tcPr>
          <w:p w:rsidR="00434DC0" w:rsidRPr="00340D4C" w:rsidRDefault="00434DC0" w:rsidP="007515FE">
            <w:pPr>
              <w:jc w:val="both"/>
              <w:rPr>
                <w:lang w:val="ru-RU" w:eastAsia="ar-SA"/>
              </w:rPr>
            </w:pPr>
            <w:r w:rsidRPr="00340D4C">
              <w:rPr>
                <w:lang w:val="ru-RU" w:eastAsia="ar-SA"/>
              </w:rPr>
              <w:t>16</w:t>
            </w:r>
          </w:p>
        </w:tc>
        <w:tc>
          <w:tcPr>
            <w:tcW w:w="466" w:type="pct"/>
          </w:tcPr>
          <w:p w:rsidR="00434DC0" w:rsidRPr="00340D4C" w:rsidRDefault="00434DC0" w:rsidP="007515FE">
            <w:pPr>
              <w:jc w:val="both"/>
              <w:rPr>
                <w:lang w:val="ru-RU" w:eastAsia="ar-SA"/>
              </w:rPr>
            </w:pPr>
            <w:r w:rsidRPr="00340D4C">
              <w:rPr>
                <w:lang w:val="ru-RU" w:eastAsia="ar-SA"/>
              </w:rPr>
              <w:t>1</w:t>
            </w:r>
          </w:p>
        </w:tc>
        <w:tc>
          <w:tcPr>
            <w:tcW w:w="467" w:type="pct"/>
          </w:tcPr>
          <w:p w:rsidR="00434DC0" w:rsidRPr="00340D4C" w:rsidRDefault="00434DC0" w:rsidP="007515FE">
            <w:pPr>
              <w:jc w:val="both"/>
              <w:rPr>
                <w:lang w:val="ru-RU" w:eastAsia="ar-SA"/>
              </w:rPr>
            </w:pPr>
            <w:r w:rsidRPr="00340D4C">
              <w:rPr>
                <w:lang w:val="ru-RU" w:eastAsia="ar-SA"/>
              </w:rPr>
              <w:t>31</w:t>
            </w:r>
          </w:p>
        </w:tc>
        <w:tc>
          <w:tcPr>
            <w:tcW w:w="374" w:type="pct"/>
            <w:shd w:val="clear" w:color="auto" w:fill="auto"/>
          </w:tcPr>
          <w:p w:rsidR="00434DC0" w:rsidRPr="00340D4C" w:rsidRDefault="00434DC0">
            <w:pPr>
              <w:rPr>
                <w:lang w:val="ru-RU"/>
              </w:rPr>
            </w:pPr>
            <w:r w:rsidRPr="00340D4C">
              <w:rPr>
                <w:lang w:val="ru-RU"/>
              </w:rPr>
              <w:t>35</w:t>
            </w:r>
          </w:p>
        </w:tc>
        <w:tc>
          <w:tcPr>
            <w:tcW w:w="501" w:type="pct"/>
            <w:shd w:val="clear" w:color="auto" w:fill="auto"/>
          </w:tcPr>
          <w:p w:rsidR="00434DC0" w:rsidRPr="00340D4C" w:rsidRDefault="00434DC0">
            <w:pPr>
              <w:rPr>
                <w:lang w:val="ru-RU"/>
              </w:rPr>
            </w:pPr>
            <w:r w:rsidRPr="00340D4C">
              <w:rPr>
                <w:lang w:val="ru-RU"/>
              </w:rPr>
              <w:t>0</w:t>
            </w:r>
          </w:p>
        </w:tc>
        <w:tc>
          <w:tcPr>
            <w:tcW w:w="515" w:type="pct"/>
            <w:shd w:val="clear" w:color="auto" w:fill="auto"/>
          </w:tcPr>
          <w:p w:rsidR="00434DC0" w:rsidRPr="00340D4C" w:rsidRDefault="00434DC0">
            <w:pPr>
              <w:rPr>
                <w:lang w:val="ru-RU"/>
              </w:rPr>
            </w:pPr>
            <w:r w:rsidRPr="00340D4C">
              <w:rPr>
                <w:lang w:val="ru-RU"/>
              </w:rPr>
              <w:t>89</w:t>
            </w:r>
          </w:p>
        </w:tc>
        <w:tc>
          <w:tcPr>
            <w:tcW w:w="515" w:type="pct"/>
          </w:tcPr>
          <w:p w:rsidR="00434DC0" w:rsidRPr="00340D4C" w:rsidRDefault="00340D4C">
            <w:pPr>
              <w:rPr>
                <w:lang w:val="ru-RU"/>
              </w:rPr>
            </w:pPr>
            <w:r w:rsidRPr="00340D4C">
              <w:rPr>
                <w:lang w:val="ru-RU"/>
              </w:rPr>
              <w:t>16</w:t>
            </w:r>
          </w:p>
        </w:tc>
        <w:tc>
          <w:tcPr>
            <w:tcW w:w="515" w:type="pct"/>
          </w:tcPr>
          <w:p w:rsidR="00434DC0" w:rsidRPr="00340D4C" w:rsidRDefault="00340D4C">
            <w:pPr>
              <w:rPr>
                <w:lang w:val="ru-RU"/>
              </w:rPr>
            </w:pPr>
            <w:r w:rsidRPr="00340D4C">
              <w:rPr>
                <w:lang w:val="ru-RU"/>
              </w:rPr>
              <w:t>0</w:t>
            </w:r>
          </w:p>
        </w:tc>
        <w:tc>
          <w:tcPr>
            <w:tcW w:w="512" w:type="pct"/>
          </w:tcPr>
          <w:p w:rsidR="00434DC0" w:rsidRPr="00340D4C" w:rsidRDefault="00340D4C">
            <w:pPr>
              <w:rPr>
                <w:lang w:val="ru-RU"/>
              </w:rPr>
            </w:pPr>
            <w:r w:rsidRPr="00340D4C">
              <w:rPr>
                <w:lang w:val="ru-RU"/>
              </w:rPr>
              <w:t>100</w:t>
            </w:r>
          </w:p>
        </w:tc>
      </w:tr>
      <w:tr w:rsidR="00434DC0" w:rsidRPr="00434DC0" w:rsidTr="00434DC0">
        <w:tc>
          <w:tcPr>
            <w:tcW w:w="603" w:type="pct"/>
            <w:shd w:val="clear" w:color="auto" w:fill="auto"/>
          </w:tcPr>
          <w:p w:rsidR="00434DC0" w:rsidRPr="00340D4C" w:rsidRDefault="00434DC0" w:rsidP="00AB5E8D">
            <w:pPr>
              <w:jc w:val="both"/>
              <w:rPr>
                <w:lang w:eastAsia="ar-SA"/>
              </w:rPr>
            </w:pPr>
            <w:r w:rsidRPr="00340D4C">
              <w:rPr>
                <w:lang w:eastAsia="ar-SA"/>
              </w:rPr>
              <w:t>Обществознание</w:t>
            </w:r>
          </w:p>
        </w:tc>
        <w:tc>
          <w:tcPr>
            <w:tcW w:w="533" w:type="pct"/>
            <w:shd w:val="clear" w:color="auto" w:fill="auto"/>
          </w:tcPr>
          <w:p w:rsidR="00434DC0" w:rsidRPr="00340D4C" w:rsidRDefault="00434DC0" w:rsidP="007515FE">
            <w:pPr>
              <w:jc w:val="both"/>
              <w:rPr>
                <w:lang w:val="ru-RU" w:eastAsia="ar-SA"/>
              </w:rPr>
            </w:pPr>
            <w:r w:rsidRPr="00340D4C">
              <w:rPr>
                <w:lang w:val="ru-RU" w:eastAsia="ar-SA"/>
              </w:rPr>
              <w:t>15</w:t>
            </w:r>
          </w:p>
        </w:tc>
        <w:tc>
          <w:tcPr>
            <w:tcW w:w="466" w:type="pct"/>
          </w:tcPr>
          <w:p w:rsidR="00434DC0" w:rsidRPr="00340D4C" w:rsidRDefault="00434DC0" w:rsidP="007515FE">
            <w:pPr>
              <w:jc w:val="both"/>
              <w:rPr>
                <w:lang w:val="ru-RU" w:eastAsia="ar-SA"/>
              </w:rPr>
            </w:pPr>
            <w:r w:rsidRPr="00340D4C">
              <w:rPr>
                <w:lang w:val="ru-RU" w:eastAsia="ar-SA"/>
              </w:rPr>
              <w:t>1</w:t>
            </w:r>
          </w:p>
        </w:tc>
        <w:tc>
          <w:tcPr>
            <w:tcW w:w="467" w:type="pct"/>
          </w:tcPr>
          <w:p w:rsidR="00434DC0" w:rsidRPr="00340D4C" w:rsidRDefault="00434DC0" w:rsidP="007515FE">
            <w:pPr>
              <w:jc w:val="both"/>
              <w:rPr>
                <w:lang w:val="ru-RU" w:eastAsia="ar-SA"/>
              </w:rPr>
            </w:pPr>
            <w:r w:rsidRPr="00340D4C">
              <w:rPr>
                <w:lang w:val="ru-RU" w:eastAsia="ar-SA"/>
              </w:rPr>
              <w:t>53</w:t>
            </w:r>
          </w:p>
        </w:tc>
        <w:tc>
          <w:tcPr>
            <w:tcW w:w="374" w:type="pct"/>
            <w:shd w:val="clear" w:color="auto" w:fill="auto"/>
          </w:tcPr>
          <w:p w:rsidR="00434DC0" w:rsidRPr="00340D4C" w:rsidRDefault="00434DC0">
            <w:pPr>
              <w:rPr>
                <w:lang w:val="ru-RU"/>
              </w:rPr>
            </w:pPr>
            <w:r w:rsidRPr="00340D4C">
              <w:rPr>
                <w:lang w:val="ru-RU"/>
              </w:rPr>
              <w:t>23</w:t>
            </w:r>
          </w:p>
        </w:tc>
        <w:tc>
          <w:tcPr>
            <w:tcW w:w="501" w:type="pct"/>
            <w:shd w:val="clear" w:color="auto" w:fill="auto"/>
          </w:tcPr>
          <w:p w:rsidR="00434DC0" w:rsidRPr="00340D4C" w:rsidRDefault="00434DC0">
            <w:pPr>
              <w:rPr>
                <w:lang w:val="ru-RU"/>
              </w:rPr>
            </w:pPr>
            <w:r w:rsidRPr="00340D4C">
              <w:rPr>
                <w:lang w:val="ru-RU"/>
              </w:rPr>
              <w:t>0</w:t>
            </w:r>
          </w:p>
        </w:tc>
        <w:tc>
          <w:tcPr>
            <w:tcW w:w="515" w:type="pct"/>
            <w:shd w:val="clear" w:color="auto" w:fill="auto"/>
          </w:tcPr>
          <w:p w:rsidR="00434DC0" w:rsidRPr="00340D4C" w:rsidRDefault="00434DC0">
            <w:pPr>
              <w:rPr>
                <w:lang w:val="ru-RU"/>
              </w:rPr>
            </w:pPr>
            <w:r w:rsidRPr="00340D4C">
              <w:rPr>
                <w:lang w:val="ru-RU"/>
              </w:rPr>
              <w:t>46</w:t>
            </w:r>
          </w:p>
        </w:tc>
        <w:tc>
          <w:tcPr>
            <w:tcW w:w="515" w:type="pct"/>
          </w:tcPr>
          <w:p w:rsidR="00434DC0" w:rsidRPr="00340D4C" w:rsidRDefault="00340D4C">
            <w:pPr>
              <w:rPr>
                <w:lang w:val="ru-RU"/>
              </w:rPr>
            </w:pPr>
            <w:r w:rsidRPr="00340D4C">
              <w:rPr>
                <w:lang w:val="ru-RU"/>
              </w:rPr>
              <w:t>22</w:t>
            </w:r>
          </w:p>
        </w:tc>
        <w:tc>
          <w:tcPr>
            <w:tcW w:w="515" w:type="pct"/>
          </w:tcPr>
          <w:p w:rsidR="00434DC0" w:rsidRPr="00340D4C" w:rsidRDefault="00340D4C">
            <w:pPr>
              <w:rPr>
                <w:lang w:val="ru-RU"/>
              </w:rPr>
            </w:pPr>
            <w:r w:rsidRPr="00340D4C">
              <w:rPr>
                <w:lang w:val="ru-RU"/>
              </w:rPr>
              <w:t>2</w:t>
            </w:r>
          </w:p>
        </w:tc>
        <w:tc>
          <w:tcPr>
            <w:tcW w:w="512" w:type="pct"/>
          </w:tcPr>
          <w:p w:rsidR="00434DC0" w:rsidRPr="00340D4C" w:rsidRDefault="00340D4C">
            <w:pPr>
              <w:rPr>
                <w:lang w:val="ru-RU"/>
              </w:rPr>
            </w:pPr>
            <w:r w:rsidRPr="00340D4C">
              <w:rPr>
                <w:lang w:val="ru-RU"/>
              </w:rPr>
              <w:t>41</w:t>
            </w:r>
          </w:p>
        </w:tc>
      </w:tr>
      <w:tr w:rsidR="00434DC0" w:rsidRPr="00434DC0" w:rsidTr="00434DC0">
        <w:tc>
          <w:tcPr>
            <w:tcW w:w="603" w:type="pct"/>
            <w:shd w:val="clear" w:color="auto" w:fill="auto"/>
          </w:tcPr>
          <w:p w:rsidR="00434DC0" w:rsidRPr="00340D4C" w:rsidRDefault="00434DC0" w:rsidP="00AB5E8D">
            <w:pPr>
              <w:jc w:val="both"/>
              <w:rPr>
                <w:lang w:eastAsia="ar-SA"/>
              </w:rPr>
            </w:pPr>
            <w:r w:rsidRPr="00340D4C">
              <w:rPr>
                <w:lang w:eastAsia="ar-SA"/>
              </w:rPr>
              <w:t>Биология</w:t>
            </w:r>
          </w:p>
        </w:tc>
        <w:tc>
          <w:tcPr>
            <w:tcW w:w="533" w:type="pct"/>
            <w:shd w:val="clear" w:color="auto" w:fill="auto"/>
          </w:tcPr>
          <w:p w:rsidR="00434DC0" w:rsidRPr="00340D4C" w:rsidRDefault="00434DC0" w:rsidP="007515FE">
            <w:pPr>
              <w:jc w:val="both"/>
              <w:rPr>
                <w:lang w:val="ru-RU" w:eastAsia="ar-SA"/>
              </w:rPr>
            </w:pPr>
            <w:r w:rsidRPr="00340D4C">
              <w:rPr>
                <w:lang w:val="ru-RU" w:eastAsia="ar-SA"/>
              </w:rPr>
              <w:t>25</w:t>
            </w:r>
          </w:p>
        </w:tc>
        <w:tc>
          <w:tcPr>
            <w:tcW w:w="466" w:type="pct"/>
          </w:tcPr>
          <w:p w:rsidR="00434DC0" w:rsidRPr="00340D4C" w:rsidRDefault="00434DC0" w:rsidP="007515FE">
            <w:pPr>
              <w:jc w:val="both"/>
              <w:rPr>
                <w:lang w:val="ru-RU" w:eastAsia="ar-SA"/>
              </w:rPr>
            </w:pPr>
            <w:r w:rsidRPr="00340D4C">
              <w:rPr>
                <w:lang w:val="ru-RU" w:eastAsia="ar-SA"/>
              </w:rPr>
              <w:t>0</w:t>
            </w:r>
          </w:p>
        </w:tc>
        <w:tc>
          <w:tcPr>
            <w:tcW w:w="467" w:type="pct"/>
          </w:tcPr>
          <w:p w:rsidR="00434DC0" w:rsidRPr="00340D4C" w:rsidRDefault="00434DC0" w:rsidP="007515FE">
            <w:pPr>
              <w:jc w:val="both"/>
              <w:rPr>
                <w:lang w:val="ru-RU" w:eastAsia="ar-SA"/>
              </w:rPr>
            </w:pPr>
            <w:r w:rsidRPr="00340D4C">
              <w:rPr>
                <w:lang w:val="ru-RU" w:eastAsia="ar-SA"/>
              </w:rPr>
              <w:t>33</w:t>
            </w:r>
          </w:p>
        </w:tc>
        <w:tc>
          <w:tcPr>
            <w:tcW w:w="374" w:type="pct"/>
            <w:shd w:val="clear" w:color="auto" w:fill="auto"/>
          </w:tcPr>
          <w:p w:rsidR="00434DC0" w:rsidRPr="00340D4C" w:rsidRDefault="00434DC0">
            <w:pPr>
              <w:rPr>
                <w:lang w:val="ru-RU"/>
              </w:rPr>
            </w:pPr>
            <w:r w:rsidRPr="00340D4C">
              <w:rPr>
                <w:lang w:val="ru-RU"/>
              </w:rPr>
              <w:t>27</w:t>
            </w:r>
          </w:p>
        </w:tc>
        <w:tc>
          <w:tcPr>
            <w:tcW w:w="501" w:type="pct"/>
            <w:shd w:val="clear" w:color="auto" w:fill="auto"/>
          </w:tcPr>
          <w:p w:rsidR="00434DC0" w:rsidRPr="00340D4C" w:rsidRDefault="00434DC0">
            <w:pPr>
              <w:rPr>
                <w:lang w:val="ru-RU"/>
              </w:rPr>
            </w:pPr>
            <w:r w:rsidRPr="00340D4C">
              <w:rPr>
                <w:lang w:val="ru-RU"/>
              </w:rPr>
              <w:t>0</w:t>
            </w:r>
          </w:p>
        </w:tc>
        <w:tc>
          <w:tcPr>
            <w:tcW w:w="515" w:type="pct"/>
            <w:shd w:val="clear" w:color="auto" w:fill="auto"/>
          </w:tcPr>
          <w:p w:rsidR="00434DC0" w:rsidRPr="00340D4C" w:rsidRDefault="00434DC0">
            <w:pPr>
              <w:rPr>
                <w:lang w:val="ru-RU"/>
              </w:rPr>
            </w:pPr>
            <w:r w:rsidRPr="00340D4C">
              <w:rPr>
                <w:lang w:val="ru-RU"/>
              </w:rPr>
              <w:t>71</w:t>
            </w:r>
          </w:p>
        </w:tc>
        <w:tc>
          <w:tcPr>
            <w:tcW w:w="515" w:type="pct"/>
          </w:tcPr>
          <w:p w:rsidR="00434DC0" w:rsidRPr="00340D4C" w:rsidRDefault="00340D4C">
            <w:pPr>
              <w:rPr>
                <w:lang w:val="ru-RU"/>
              </w:rPr>
            </w:pPr>
            <w:r w:rsidRPr="00340D4C">
              <w:rPr>
                <w:lang w:val="ru-RU"/>
              </w:rPr>
              <w:t>27</w:t>
            </w:r>
          </w:p>
        </w:tc>
        <w:tc>
          <w:tcPr>
            <w:tcW w:w="515" w:type="pct"/>
          </w:tcPr>
          <w:p w:rsidR="00434DC0" w:rsidRPr="00340D4C" w:rsidRDefault="00340D4C">
            <w:pPr>
              <w:rPr>
                <w:lang w:val="ru-RU"/>
              </w:rPr>
            </w:pPr>
            <w:r w:rsidRPr="00340D4C">
              <w:rPr>
                <w:lang w:val="ru-RU"/>
              </w:rPr>
              <w:t>0</w:t>
            </w:r>
          </w:p>
        </w:tc>
        <w:tc>
          <w:tcPr>
            <w:tcW w:w="512" w:type="pct"/>
          </w:tcPr>
          <w:p w:rsidR="00434DC0" w:rsidRPr="00340D4C" w:rsidRDefault="00340D4C">
            <w:pPr>
              <w:rPr>
                <w:lang w:val="ru-RU"/>
              </w:rPr>
            </w:pPr>
            <w:r w:rsidRPr="00340D4C">
              <w:rPr>
                <w:lang w:val="ru-RU"/>
              </w:rPr>
              <w:t>100</w:t>
            </w:r>
          </w:p>
        </w:tc>
      </w:tr>
      <w:tr w:rsidR="00434DC0" w:rsidRPr="00434DC0" w:rsidTr="00434DC0">
        <w:tc>
          <w:tcPr>
            <w:tcW w:w="603" w:type="pct"/>
            <w:shd w:val="clear" w:color="auto" w:fill="auto"/>
          </w:tcPr>
          <w:p w:rsidR="00434DC0" w:rsidRPr="00340D4C" w:rsidRDefault="00434DC0" w:rsidP="00AB5E8D">
            <w:pPr>
              <w:jc w:val="both"/>
              <w:rPr>
                <w:lang w:eastAsia="ar-SA"/>
              </w:rPr>
            </w:pPr>
            <w:r w:rsidRPr="00340D4C">
              <w:rPr>
                <w:lang w:eastAsia="ar-SA"/>
              </w:rPr>
              <w:t>Физика</w:t>
            </w:r>
          </w:p>
        </w:tc>
        <w:tc>
          <w:tcPr>
            <w:tcW w:w="533" w:type="pct"/>
            <w:shd w:val="clear" w:color="auto" w:fill="auto"/>
          </w:tcPr>
          <w:p w:rsidR="00434DC0" w:rsidRPr="00340D4C" w:rsidRDefault="00434DC0" w:rsidP="007515FE">
            <w:pPr>
              <w:ind w:firstLine="709"/>
              <w:jc w:val="both"/>
              <w:rPr>
                <w:lang w:val="ru-RU" w:eastAsia="ar-SA"/>
              </w:rPr>
            </w:pPr>
            <w:r w:rsidRPr="00340D4C">
              <w:rPr>
                <w:lang w:val="ru-RU" w:eastAsia="ar-SA"/>
              </w:rPr>
              <w:t>220</w:t>
            </w:r>
          </w:p>
        </w:tc>
        <w:tc>
          <w:tcPr>
            <w:tcW w:w="466" w:type="pct"/>
          </w:tcPr>
          <w:p w:rsidR="00434DC0" w:rsidRPr="00340D4C" w:rsidRDefault="00434DC0" w:rsidP="007515FE">
            <w:pPr>
              <w:ind w:firstLine="709"/>
              <w:jc w:val="both"/>
              <w:rPr>
                <w:lang w:val="ru-RU" w:eastAsia="ar-SA"/>
              </w:rPr>
            </w:pPr>
            <w:r w:rsidRPr="00340D4C">
              <w:rPr>
                <w:lang w:val="ru-RU" w:eastAsia="ar-SA"/>
              </w:rPr>
              <w:t>00</w:t>
            </w:r>
          </w:p>
        </w:tc>
        <w:tc>
          <w:tcPr>
            <w:tcW w:w="467" w:type="pct"/>
          </w:tcPr>
          <w:p w:rsidR="00434DC0" w:rsidRPr="00340D4C" w:rsidRDefault="00434DC0" w:rsidP="007515FE">
            <w:pPr>
              <w:ind w:firstLine="709"/>
              <w:jc w:val="both"/>
              <w:rPr>
                <w:lang w:val="ru-RU" w:eastAsia="ar-SA"/>
              </w:rPr>
            </w:pPr>
            <w:r w:rsidRPr="00340D4C">
              <w:rPr>
                <w:lang w:val="ru-RU" w:eastAsia="ar-SA"/>
              </w:rPr>
              <w:t>0</w:t>
            </w:r>
          </w:p>
        </w:tc>
        <w:tc>
          <w:tcPr>
            <w:tcW w:w="374" w:type="pct"/>
            <w:shd w:val="clear" w:color="auto" w:fill="auto"/>
          </w:tcPr>
          <w:p w:rsidR="00434DC0" w:rsidRPr="00340D4C" w:rsidRDefault="00434DC0">
            <w:pPr>
              <w:rPr>
                <w:lang w:val="ru-RU"/>
              </w:rPr>
            </w:pPr>
            <w:r w:rsidRPr="00340D4C">
              <w:rPr>
                <w:lang w:val="ru-RU"/>
              </w:rPr>
              <w:t>27</w:t>
            </w:r>
          </w:p>
        </w:tc>
        <w:tc>
          <w:tcPr>
            <w:tcW w:w="501" w:type="pct"/>
            <w:shd w:val="clear" w:color="auto" w:fill="auto"/>
          </w:tcPr>
          <w:p w:rsidR="00434DC0" w:rsidRPr="00340D4C" w:rsidRDefault="00434DC0">
            <w:pPr>
              <w:rPr>
                <w:lang w:val="ru-RU"/>
              </w:rPr>
            </w:pPr>
            <w:r w:rsidRPr="00340D4C">
              <w:rPr>
                <w:lang w:val="ru-RU"/>
              </w:rPr>
              <w:t>0</w:t>
            </w:r>
          </w:p>
        </w:tc>
        <w:tc>
          <w:tcPr>
            <w:tcW w:w="515" w:type="pct"/>
            <w:shd w:val="clear" w:color="auto" w:fill="auto"/>
          </w:tcPr>
          <w:p w:rsidR="00434DC0" w:rsidRPr="00340D4C" w:rsidRDefault="00434DC0">
            <w:pPr>
              <w:rPr>
                <w:lang w:val="ru-RU"/>
              </w:rPr>
            </w:pPr>
            <w:r w:rsidRPr="00340D4C">
              <w:rPr>
                <w:lang w:val="ru-RU"/>
              </w:rPr>
              <w:t>100</w:t>
            </w:r>
          </w:p>
        </w:tc>
        <w:tc>
          <w:tcPr>
            <w:tcW w:w="515" w:type="pct"/>
          </w:tcPr>
          <w:p w:rsidR="00434DC0" w:rsidRPr="00340D4C" w:rsidRDefault="00340D4C">
            <w:pPr>
              <w:rPr>
                <w:lang w:val="ru-RU"/>
              </w:rPr>
            </w:pPr>
            <w:r w:rsidRPr="00340D4C">
              <w:rPr>
                <w:lang w:val="ru-RU"/>
              </w:rPr>
              <w:t>18</w:t>
            </w:r>
          </w:p>
        </w:tc>
        <w:tc>
          <w:tcPr>
            <w:tcW w:w="515" w:type="pct"/>
          </w:tcPr>
          <w:p w:rsidR="00434DC0" w:rsidRPr="00340D4C" w:rsidRDefault="00340D4C">
            <w:pPr>
              <w:rPr>
                <w:lang w:val="ru-RU"/>
              </w:rPr>
            </w:pPr>
            <w:r w:rsidRPr="00340D4C">
              <w:rPr>
                <w:lang w:val="ru-RU"/>
              </w:rPr>
              <w:t>1</w:t>
            </w:r>
          </w:p>
        </w:tc>
        <w:tc>
          <w:tcPr>
            <w:tcW w:w="512" w:type="pct"/>
          </w:tcPr>
          <w:p w:rsidR="00434DC0" w:rsidRPr="00340D4C" w:rsidRDefault="00340D4C">
            <w:pPr>
              <w:rPr>
                <w:lang w:val="ru-RU"/>
              </w:rPr>
            </w:pPr>
            <w:r w:rsidRPr="00340D4C">
              <w:rPr>
                <w:lang w:val="ru-RU"/>
              </w:rPr>
              <w:t>25</w:t>
            </w:r>
          </w:p>
        </w:tc>
      </w:tr>
      <w:tr w:rsidR="00434DC0" w:rsidRPr="00434DC0" w:rsidTr="00434DC0">
        <w:tc>
          <w:tcPr>
            <w:tcW w:w="603" w:type="pct"/>
            <w:shd w:val="clear" w:color="auto" w:fill="auto"/>
          </w:tcPr>
          <w:p w:rsidR="00434DC0" w:rsidRPr="00340D4C" w:rsidRDefault="00434DC0" w:rsidP="00AB5E8D">
            <w:pPr>
              <w:jc w:val="both"/>
              <w:rPr>
                <w:lang w:val="ru-RU" w:eastAsia="ar-SA"/>
              </w:rPr>
            </w:pPr>
            <w:r w:rsidRPr="00340D4C">
              <w:rPr>
                <w:lang w:val="ru-RU" w:eastAsia="ar-SA"/>
              </w:rPr>
              <w:t>ИКТ</w:t>
            </w:r>
          </w:p>
        </w:tc>
        <w:tc>
          <w:tcPr>
            <w:tcW w:w="533" w:type="pct"/>
            <w:shd w:val="clear" w:color="auto" w:fill="auto"/>
          </w:tcPr>
          <w:p w:rsidR="00434DC0" w:rsidRPr="00340D4C" w:rsidRDefault="00434DC0" w:rsidP="007515FE">
            <w:pPr>
              <w:ind w:firstLine="709"/>
              <w:jc w:val="both"/>
              <w:rPr>
                <w:lang w:val="ru-RU" w:eastAsia="ar-SA"/>
              </w:rPr>
            </w:pPr>
            <w:r w:rsidRPr="00340D4C">
              <w:rPr>
                <w:lang w:val="ru-RU" w:eastAsia="ar-SA"/>
              </w:rPr>
              <w:t>112</w:t>
            </w:r>
          </w:p>
        </w:tc>
        <w:tc>
          <w:tcPr>
            <w:tcW w:w="466" w:type="pct"/>
          </w:tcPr>
          <w:p w:rsidR="00434DC0" w:rsidRPr="00340D4C" w:rsidRDefault="00434DC0" w:rsidP="007515FE">
            <w:pPr>
              <w:ind w:firstLine="709"/>
              <w:jc w:val="both"/>
              <w:rPr>
                <w:lang w:val="ru-RU" w:eastAsia="ar-SA"/>
              </w:rPr>
            </w:pPr>
            <w:r w:rsidRPr="00340D4C">
              <w:rPr>
                <w:lang w:val="ru-RU" w:eastAsia="ar-SA"/>
              </w:rPr>
              <w:t>00</w:t>
            </w:r>
          </w:p>
        </w:tc>
        <w:tc>
          <w:tcPr>
            <w:tcW w:w="467" w:type="pct"/>
          </w:tcPr>
          <w:p w:rsidR="00434DC0" w:rsidRPr="00340D4C" w:rsidRDefault="00434DC0" w:rsidP="007515FE">
            <w:pPr>
              <w:ind w:firstLine="709"/>
              <w:jc w:val="both"/>
              <w:rPr>
                <w:lang w:val="ru-RU" w:eastAsia="ar-SA"/>
              </w:rPr>
            </w:pPr>
            <w:r w:rsidRPr="00340D4C">
              <w:rPr>
                <w:lang w:val="ru-RU" w:eastAsia="ar-SA"/>
              </w:rPr>
              <w:t>100</w:t>
            </w:r>
          </w:p>
        </w:tc>
        <w:tc>
          <w:tcPr>
            <w:tcW w:w="374" w:type="pct"/>
            <w:shd w:val="clear" w:color="auto" w:fill="auto"/>
          </w:tcPr>
          <w:p w:rsidR="00434DC0" w:rsidRPr="00340D4C" w:rsidRDefault="00434DC0"/>
        </w:tc>
        <w:tc>
          <w:tcPr>
            <w:tcW w:w="501" w:type="pct"/>
            <w:shd w:val="clear" w:color="auto" w:fill="auto"/>
          </w:tcPr>
          <w:p w:rsidR="00434DC0" w:rsidRPr="00340D4C" w:rsidRDefault="00434DC0"/>
        </w:tc>
        <w:tc>
          <w:tcPr>
            <w:tcW w:w="515" w:type="pct"/>
            <w:shd w:val="clear" w:color="auto" w:fill="auto"/>
          </w:tcPr>
          <w:p w:rsidR="00434DC0" w:rsidRPr="00340D4C" w:rsidRDefault="00434DC0"/>
        </w:tc>
        <w:tc>
          <w:tcPr>
            <w:tcW w:w="515" w:type="pct"/>
          </w:tcPr>
          <w:p w:rsidR="00434DC0" w:rsidRPr="00340D4C" w:rsidRDefault="00340D4C">
            <w:pPr>
              <w:rPr>
                <w:lang w:val="ru-RU"/>
              </w:rPr>
            </w:pPr>
            <w:r w:rsidRPr="00340D4C">
              <w:rPr>
                <w:lang w:val="ru-RU"/>
              </w:rPr>
              <w:t>12</w:t>
            </w:r>
          </w:p>
        </w:tc>
        <w:tc>
          <w:tcPr>
            <w:tcW w:w="515" w:type="pct"/>
          </w:tcPr>
          <w:p w:rsidR="00434DC0" w:rsidRPr="00340D4C" w:rsidRDefault="00340D4C">
            <w:pPr>
              <w:rPr>
                <w:lang w:val="ru-RU"/>
              </w:rPr>
            </w:pPr>
            <w:r w:rsidRPr="00340D4C">
              <w:rPr>
                <w:lang w:val="ru-RU"/>
              </w:rPr>
              <w:t>0</w:t>
            </w:r>
          </w:p>
        </w:tc>
        <w:tc>
          <w:tcPr>
            <w:tcW w:w="512" w:type="pct"/>
          </w:tcPr>
          <w:p w:rsidR="00434DC0" w:rsidRPr="00340D4C" w:rsidRDefault="00340D4C">
            <w:pPr>
              <w:rPr>
                <w:lang w:val="ru-RU"/>
              </w:rPr>
            </w:pPr>
            <w:r w:rsidRPr="00340D4C">
              <w:rPr>
                <w:lang w:val="ru-RU"/>
              </w:rPr>
              <w:t>100</w:t>
            </w:r>
          </w:p>
        </w:tc>
      </w:tr>
      <w:tr w:rsidR="00434DC0" w:rsidRPr="00063BB4" w:rsidTr="00434DC0">
        <w:tc>
          <w:tcPr>
            <w:tcW w:w="603" w:type="pct"/>
            <w:shd w:val="clear" w:color="auto" w:fill="auto"/>
          </w:tcPr>
          <w:p w:rsidR="00434DC0" w:rsidRPr="00340D4C" w:rsidRDefault="00434DC0" w:rsidP="00AB5E8D">
            <w:pPr>
              <w:jc w:val="both"/>
              <w:rPr>
                <w:lang w:val="ru-RU" w:eastAsia="ar-SA"/>
              </w:rPr>
            </w:pPr>
            <w:r w:rsidRPr="00340D4C">
              <w:rPr>
                <w:lang w:val="ru-RU" w:eastAsia="ar-SA"/>
              </w:rPr>
              <w:t>История</w:t>
            </w:r>
          </w:p>
        </w:tc>
        <w:tc>
          <w:tcPr>
            <w:tcW w:w="533" w:type="pct"/>
            <w:shd w:val="clear" w:color="auto" w:fill="auto"/>
          </w:tcPr>
          <w:p w:rsidR="00434DC0" w:rsidRPr="00340D4C" w:rsidRDefault="00434DC0" w:rsidP="007515FE">
            <w:pPr>
              <w:ind w:firstLine="709"/>
              <w:jc w:val="both"/>
              <w:rPr>
                <w:lang w:val="ru-RU" w:eastAsia="ar-SA"/>
              </w:rPr>
            </w:pPr>
          </w:p>
        </w:tc>
        <w:tc>
          <w:tcPr>
            <w:tcW w:w="466" w:type="pct"/>
          </w:tcPr>
          <w:p w:rsidR="00434DC0" w:rsidRPr="00340D4C" w:rsidRDefault="00434DC0" w:rsidP="007515FE">
            <w:pPr>
              <w:ind w:firstLine="709"/>
              <w:jc w:val="both"/>
              <w:rPr>
                <w:lang w:val="ru-RU" w:eastAsia="ar-SA"/>
              </w:rPr>
            </w:pPr>
          </w:p>
        </w:tc>
        <w:tc>
          <w:tcPr>
            <w:tcW w:w="467" w:type="pct"/>
          </w:tcPr>
          <w:p w:rsidR="00434DC0" w:rsidRPr="00340D4C" w:rsidRDefault="00434DC0" w:rsidP="007515FE">
            <w:pPr>
              <w:ind w:firstLine="709"/>
              <w:jc w:val="both"/>
              <w:rPr>
                <w:lang w:val="ru-RU" w:eastAsia="ar-SA"/>
              </w:rPr>
            </w:pPr>
          </w:p>
        </w:tc>
        <w:tc>
          <w:tcPr>
            <w:tcW w:w="374" w:type="pct"/>
            <w:shd w:val="clear" w:color="auto" w:fill="auto"/>
          </w:tcPr>
          <w:p w:rsidR="00434DC0" w:rsidRPr="00340D4C" w:rsidRDefault="00434DC0">
            <w:pPr>
              <w:rPr>
                <w:lang w:val="ru-RU"/>
              </w:rPr>
            </w:pPr>
            <w:r w:rsidRPr="00340D4C">
              <w:rPr>
                <w:lang w:val="ru-RU"/>
              </w:rPr>
              <w:t>21</w:t>
            </w:r>
          </w:p>
        </w:tc>
        <w:tc>
          <w:tcPr>
            <w:tcW w:w="501" w:type="pct"/>
            <w:shd w:val="clear" w:color="auto" w:fill="auto"/>
          </w:tcPr>
          <w:p w:rsidR="00434DC0" w:rsidRPr="00340D4C" w:rsidRDefault="00434DC0">
            <w:pPr>
              <w:rPr>
                <w:lang w:val="ru-RU"/>
              </w:rPr>
            </w:pPr>
            <w:r w:rsidRPr="00340D4C">
              <w:rPr>
                <w:lang w:val="ru-RU"/>
              </w:rPr>
              <w:t>0</w:t>
            </w:r>
          </w:p>
        </w:tc>
        <w:tc>
          <w:tcPr>
            <w:tcW w:w="515" w:type="pct"/>
            <w:shd w:val="clear" w:color="auto" w:fill="auto"/>
          </w:tcPr>
          <w:p w:rsidR="00434DC0" w:rsidRPr="00340D4C" w:rsidRDefault="00434DC0">
            <w:pPr>
              <w:rPr>
                <w:lang w:val="ru-RU"/>
              </w:rPr>
            </w:pPr>
            <w:r w:rsidRPr="00340D4C">
              <w:rPr>
                <w:lang w:val="ru-RU"/>
              </w:rPr>
              <w:t>50</w:t>
            </w:r>
          </w:p>
        </w:tc>
        <w:tc>
          <w:tcPr>
            <w:tcW w:w="515" w:type="pct"/>
          </w:tcPr>
          <w:p w:rsidR="00434DC0" w:rsidRPr="00340D4C" w:rsidRDefault="00434DC0">
            <w:pPr>
              <w:rPr>
                <w:lang w:val="ru-RU"/>
              </w:rPr>
            </w:pPr>
          </w:p>
        </w:tc>
        <w:tc>
          <w:tcPr>
            <w:tcW w:w="515" w:type="pct"/>
          </w:tcPr>
          <w:p w:rsidR="00434DC0" w:rsidRPr="00340D4C" w:rsidRDefault="00434DC0">
            <w:pPr>
              <w:rPr>
                <w:lang w:val="ru-RU"/>
              </w:rPr>
            </w:pPr>
          </w:p>
        </w:tc>
        <w:tc>
          <w:tcPr>
            <w:tcW w:w="512" w:type="pct"/>
          </w:tcPr>
          <w:p w:rsidR="00434DC0" w:rsidRPr="00340D4C" w:rsidRDefault="00434DC0">
            <w:pPr>
              <w:rPr>
                <w:lang w:val="ru-RU"/>
              </w:rPr>
            </w:pPr>
          </w:p>
        </w:tc>
      </w:tr>
      <w:tr w:rsidR="00AE611E" w:rsidRPr="00063BB4" w:rsidTr="00434DC0">
        <w:tc>
          <w:tcPr>
            <w:tcW w:w="603" w:type="pct"/>
            <w:shd w:val="clear" w:color="auto" w:fill="auto"/>
          </w:tcPr>
          <w:p w:rsidR="00AE611E" w:rsidRPr="00340D4C" w:rsidRDefault="00340D4C" w:rsidP="00AB5E8D">
            <w:pPr>
              <w:jc w:val="both"/>
              <w:rPr>
                <w:lang w:val="ru-RU" w:eastAsia="ar-SA"/>
              </w:rPr>
            </w:pPr>
            <w:r w:rsidRPr="00340D4C">
              <w:rPr>
                <w:lang w:val="ru-RU" w:eastAsia="ar-SA"/>
              </w:rPr>
              <w:t>Химия</w:t>
            </w:r>
          </w:p>
        </w:tc>
        <w:tc>
          <w:tcPr>
            <w:tcW w:w="533" w:type="pct"/>
            <w:shd w:val="clear" w:color="auto" w:fill="auto"/>
          </w:tcPr>
          <w:p w:rsidR="00AE611E" w:rsidRPr="00340D4C" w:rsidRDefault="00AE611E" w:rsidP="007515FE">
            <w:pPr>
              <w:ind w:firstLine="709"/>
              <w:jc w:val="both"/>
              <w:rPr>
                <w:lang w:val="ru-RU" w:eastAsia="ar-SA"/>
              </w:rPr>
            </w:pPr>
          </w:p>
        </w:tc>
        <w:tc>
          <w:tcPr>
            <w:tcW w:w="466" w:type="pct"/>
          </w:tcPr>
          <w:p w:rsidR="00AE611E" w:rsidRPr="00340D4C" w:rsidRDefault="00AE611E" w:rsidP="007515FE">
            <w:pPr>
              <w:ind w:firstLine="709"/>
              <w:jc w:val="both"/>
              <w:rPr>
                <w:lang w:val="ru-RU" w:eastAsia="ar-SA"/>
              </w:rPr>
            </w:pPr>
          </w:p>
        </w:tc>
        <w:tc>
          <w:tcPr>
            <w:tcW w:w="467" w:type="pct"/>
          </w:tcPr>
          <w:p w:rsidR="00AE611E" w:rsidRPr="00340D4C" w:rsidRDefault="00AE611E" w:rsidP="007515FE">
            <w:pPr>
              <w:ind w:firstLine="709"/>
              <w:jc w:val="both"/>
              <w:rPr>
                <w:lang w:val="ru-RU" w:eastAsia="ar-SA"/>
              </w:rPr>
            </w:pPr>
          </w:p>
        </w:tc>
        <w:tc>
          <w:tcPr>
            <w:tcW w:w="374" w:type="pct"/>
            <w:shd w:val="clear" w:color="auto" w:fill="auto"/>
          </w:tcPr>
          <w:p w:rsidR="00AE611E" w:rsidRPr="00340D4C" w:rsidRDefault="00AE611E">
            <w:pPr>
              <w:rPr>
                <w:lang w:val="ru-RU"/>
              </w:rPr>
            </w:pPr>
          </w:p>
        </w:tc>
        <w:tc>
          <w:tcPr>
            <w:tcW w:w="501" w:type="pct"/>
            <w:shd w:val="clear" w:color="auto" w:fill="auto"/>
          </w:tcPr>
          <w:p w:rsidR="00AE611E" w:rsidRPr="00340D4C" w:rsidRDefault="00AE611E">
            <w:pPr>
              <w:rPr>
                <w:lang w:val="ru-RU"/>
              </w:rPr>
            </w:pPr>
          </w:p>
        </w:tc>
        <w:tc>
          <w:tcPr>
            <w:tcW w:w="515" w:type="pct"/>
            <w:shd w:val="clear" w:color="auto" w:fill="auto"/>
          </w:tcPr>
          <w:p w:rsidR="00AE611E" w:rsidRPr="00340D4C" w:rsidRDefault="00AE611E">
            <w:pPr>
              <w:rPr>
                <w:lang w:val="ru-RU"/>
              </w:rPr>
            </w:pPr>
          </w:p>
        </w:tc>
        <w:tc>
          <w:tcPr>
            <w:tcW w:w="515" w:type="pct"/>
          </w:tcPr>
          <w:p w:rsidR="00AE611E" w:rsidRPr="00340D4C" w:rsidRDefault="00340D4C">
            <w:pPr>
              <w:rPr>
                <w:lang w:val="ru-RU"/>
              </w:rPr>
            </w:pPr>
            <w:r w:rsidRPr="00340D4C">
              <w:rPr>
                <w:lang w:val="ru-RU"/>
              </w:rPr>
              <w:t>37</w:t>
            </w:r>
          </w:p>
        </w:tc>
        <w:tc>
          <w:tcPr>
            <w:tcW w:w="515" w:type="pct"/>
          </w:tcPr>
          <w:p w:rsidR="00AE611E" w:rsidRPr="00340D4C" w:rsidRDefault="00340D4C">
            <w:pPr>
              <w:rPr>
                <w:lang w:val="ru-RU"/>
              </w:rPr>
            </w:pPr>
            <w:r w:rsidRPr="00340D4C">
              <w:rPr>
                <w:lang w:val="ru-RU"/>
              </w:rPr>
              <w:t>0</w:t>
            </w:r>
          </w:p>
        </w:tc>
        <w:tc>
          <w:tcPr>
            <w:tcW w:w="512" w:type="pct"/>
          </w:tcPr>
          <w:p w:rsidR="00AE611E" w:rsidRPr="00340D4C" w:rsidRDefault="00340D4C">
            <w:pPr>
              <w:rPr>
                <w:lang w:val="ru-RU"/>
              </w:rPr>
            </w:pPr>
            <w:r w:rsidRPr="00340D4C">
              <w:rPr>
                <w:lang w:val="ru-RU"/>
              </w:rPr>
              <w:t>100</w:t>
            </w:r>
          </w:p>
        </w:tc>
      </w:tr>
    </w:tbl>
    <w:p w:rsidR="00AB5E8D" w:rsidRPr="00063BB4" w:rsidRDefault="00AB5E8D" w:rsidP="00AB5E8D">
      <w:pPr>
        <w:pStyle w:val="ab"/>
        <w:ind w:firstLine="709"/>
        <w:jc w:val="both"/>
        <w:rPr>
          <w:sz w:val="22"/>
          <w:szCs w:val="22"/>
        </w:rPr>
      </w:pPr>
    </w:p>
    <w:p w:rsidR="00A97C92" w:rsidRDefault="00A97C92" w:rsidP="00A97C9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этом учебном году аттестаты о</w:t>
      </w:r>
      <w:r w:rsidR="006D5218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6D5218">
        <w:rPr>
          <w:rFonts w:ascii="Times New Roman" w:hAnsi="Times New Roman"/>
          <w:color w:val="000000"/>
          <w:sz w:val="24"/>
          <w:szCs w:val="24"/>
          <w:lang w:val="ru-RU"/>
        </w:rPr>
        <w:t>основном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общем образовании особого образца</w:t>
      </w:r>
      <w:r w:rsidR="006D521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были вручены </w:t>
      </w:r>
      <w:r w:rsidR="006D5218">
        <w:rPr>
          <w:rFonts w:ascii="Times New Roman" w:hAnsi="Times New Roman"/>
          <w:color w:val="000000"/>
          <w:sz w:val="24"/>
          <w:szCs w:val="24"/>
          <w:lang w:val="ru-RU"/>
        </w:rPr>
        <w:t>Назаренко К., Дьячковой А., Шульц С.</w:t>
      </w:r>
    </w:p>
    <w:p w:rsidR="00351D93" w:rsidRPr="0049117D" w:rsidRDefault="00AB5E8D" w:rsidP="00434DC0">
      <w:pPr>
        <w:spacing w:before="75" w:line="276" w:lineRule="auto"/>
        <w:ind w:right="670" w:firstLine="709"/>
        <w:jc w:val="both"/>
        <w:rPr>
          <w:sz w:val="24"/>
          <w:szCs w:val="24"/>
          <w:lang w:val="ru-RU"/>
        </w:rPr>
      </w:pPr>
      <w:r w:rsidRPr="00AB5E8D">
        <w:rPr>
          <w:b/>
          <w:i/>
          <w:sz w:val="24"/>
          <w:szCs w:val="24"/>
          <w:lang w:val="ru-RU"/>
        </w:rPr>
        <w:t>Выводы.</w:t>
      </w:r>
      <w:r w:rsidRPr="00AB5E8D">
        <w:rPr>
          <w:sz w:val="24"/>
          <w:szCs w:val="24"/>
          <w:lang w:val="ru-RU"/>
        </w:rPr>
        <w:t xml:space="preserve"> Сочетаниеадминистративногоконтроляссамоконтролемисамоанализомдеятельностипедагоговпозволилодостичьдостаточногоуровняподготовкикгосударственной(итоговой)аттестациии</w:t>
      </w:r>
      <w:r w:rsidR="00434DC0" w:rsidRPr="00AB5E8D">
        <w:rPr>
          <w:sz w:val="24"/>
          <w:szCs w:val="24"/>
          <w:lang w:val="ru-RU"/>
        </w:rPr>
        <w:t>способствовало</w:t>
      </w:r>
      <w:r w:rsidR="00434DC0" w:rsidRPr="00AB5E8D">
        <w:rPr>
          <w:spacing w:val="1"/>
          <w:sz w:val="24"/>
          <w:szCs w:val="24"/>
          <w:lang w:val="ru-RU"/>
        </w:rPr>
        <w:t xml:space="preserve"> организованному</w:t>
      </w:r>
      <w:r w:rsidRPr="00AB5E8D">
        <w:rPr>
          <w:sz w:val="24"/>
          <w:szCs w:val="24"/>
          <w:lang w:val="ru-RU"/>
        </w:rPr>
        <w:t>проведению.Педагогическомуколлективунеобходимоусилитьработус</w:t>
      </w:r>
      <w:r w:rsidR="00434DC0" w:rsidRPr="00AB5E8D">
        <w:rPr>
          <w:sz w:val="24"/>
          <w:szCs w:val="24"/>
          <w:lang w:val="ru-RU"/>
        </w:rPr>
        <w:t>низко мотивированными</w:t>
      </w:r>
      <w:r w:rsidRPr="00AB5E8D">
        <w:rPr>
          <w:sz w:val="24"/>
          <w:szCs w:val="24"/>
          <w:lang w:val="ru-RU"/>
        </w:rPr>
        <w:t>выпускниками 9 классов на продолжение обучения в учреждениях НПО иСПО,а также пересмотретьсистемуработы ШМО.</w:t>
      </w:r>
    </w:p>
    <w:p w:rsidR="005C2835" w:rsidRPr="00AB5E8D" w:rsidRDefault="005C2835" w:rsidP="00295CF0">
      <w:pPr>
        <w:spacing w:line="276" w:lineRule="auto"/>
        <w:jc w:val="center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AB5E8D">
        <w:rPr>
          <w:rFonts w:hAnsi="Times New Roman" w:cs="Times New Roman"/>
          <w:i/>
          <w:color w:val="000000"/>
          <w:sz w:val="24"/>
          <w:szCs w:val="24"/>
          <w:lang w:val="ru-RU"/>
        </w:rPr>
        <w:t>Анализ результатов ЕГЭ</w:t>
      </w:r>
      <w:r w:rsidR="00434DC0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2024</w:t>
      </w:r>
      <w:r w:rsidRPr="00AB5E8D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г.</w:t>
      </w:r>
    </w:p>
    <w:p w:rsidR="00F76A95" w:rsidRPr="00F76A95" w:rsidRDefault="00434DC0" w:rsidP="00295CF0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2023</w:t>
      </w:r>
      <w:r w:rsidR="00F76A95" w:rsidRPr="00F76A95">
        <w:rPr>
          <w:rFonts w:ascii="Times New Roman" w:hAnsi="Times New Roman"/>
          <w:sz w:val="24"/>
          <w:szCs w:val="24"/>
          <w:lang w:val="ru-RU"/>
        </w:rPr>
        <w:t>-20</w:t>
      </w:r>
      <w:r w:rsidR="0049117D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="00F76A95" w:rsidRPr="00F76A95">
        <w:rPr>
          <w:rFonts w:ascii="Times New Roman" w:hAnsi="Times New Roman"/>
          <w:sz w:val="24"/>
          <w:szCs w:val="24"/>
          <w:lang w:val="ru-RU"/>
        </w:rPr>
        <w:t xml:space="preserve"> учебном году государственная итоговая аттестация за курс основной общей школы в 11 классах была своевременно организована и проводилась по плану в соответствии с требованиями нормативных документов МО РФ, Оренбургской области, а </w:t>
      </w:r>
      <w:r w:rsidR="00156327" w:rsidRPr="00F76A95">
        <w:rPr>
          <w:rFonts w:ascii="Times New Roman" w:hAnsi="Times New Roman"/>
          <w:sz w:val="24"/>
          <w:szCs w:val="24"/>
          <w:lang w:val="ru-RU"/>
        </w:rPr>
        <w:t>также документов</w:t>
      </w:r>
      <w:r w:rsidR="00F76A95" w:rsidRPr="00F76A95">
        <w:rPr>
          <w:rFonts w:ascii="Times New Roman" w:hAnsi="Times New Roman"/>
          <w:sz w:val="24"/>
          <w:szCs w:val="24"/>
          <w:lang w:val="ru-RU"/>
        </w:rPr>
        <w:t xml:space="preserve"> Управления образования г. Орска.</w:t>
      </w:r>
    </w:p>
    <w:p w:rsidR="00F76A95" w:rsidRPr="00F76A95" w:rsidRDefault="0049117D" w:rsidP="00295CF0">
      <w:pPr>
        <w:widowControl w:val="0"/>
        <w:autoSpaceDE w:val="0"/>
        <w:autoSpaceDN w:val="0"/>
        <w:adjustRightInd w:val="0"/>
        <w:spacing w:before="0" w:beforeAutospacing="0"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В 202</w:t>
      </w:r>
      <w:r w:rsidR="00156327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- 202</w:t>
      </w:r>
      <w:r w:rsidR="00156327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 w:rsidR="00F76A95" w:rsidRPr="00F76A95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учебном году к государственной итоговой аттестации были допущены </w:t>
      </w:r>
      <w:r w:rsidR="00A97C92">
        <w:rPr>
          <w:rFonts w:ascii="Times New Roman" w:hAnsi="Times New Roman"/>
          <w:color w:val="000000"/>
          <w:sz w:val="24"/>
          <w:szCs w:val="24"/>
          <w:lang w:val="ru-RU"/>
        </w:rPr>
        <w:t>18 выпускников</w:t>
      </w:r>
      <w:r w:rsidR="00F76A95" w:rsidRPr="00F76A9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="00F76A95" w:rsidRPr="00F76A95">
        <w:rPr>
          <w:rFonts w:ascii="Times New Roman" w:hAnsi="Times New Roman"/>
          <w:sz w:val="24"/>
          <w:szCs w:val="24"/>
          <w:lang w:val="ru-RU"/>
        </w:rPr>
        <w:t xml:space="preserve">На основании Порядка проведения государственной </w:t>
      </w:r>
      <w:r w:rsidR="00156327" w:rsidRPr="00F76A95">
        <w:rPr>
          <w:rFonts w:ascii="Times New Roman" w:hAnsi="Times New Roman"/>
          <w:sz w:val="24"/>
          <w:szCs w:val="24"/>
          <w:lang w:val="ru-RU"/>
        </w:rPr>
        <w:t>итоговой по</w:t>
      </w:r>
      <w:r w:rsidR="00F76A95" w:rsidRPr="00F76A95">
        <w:rPr>
          <w:rFonts w:ascii="Times New Roman" w:hAnsi="Times New Roman"/>
          <w:sz w:val="24"/>
          <w:szCs w:val="24"/>
          <w:lang w:val="ru-RU"/>
        </w:rPr>
        <w:t xml:space="preserve"> образовательным программам основного общего </w:t>
      </w:r>
      <w:r w:rsidR="00156327" w:rsidRPr="00F76A95">
        <w:rPr>
          <w:rFonts w:ascii="Times New Roman" w:hAnsi="Times New Roman"/>
          <w:sz w:val="24"/>
          <w:szCs w:val="24"/>
          <w:lang w:val="ru-RU"/>
        </w:rPr>
        <w:t>образования и</w:t>
      </w:r>
      <w:r w:rsidR="00F76A95" w:rsidRPr="00F76A95">
        <w:rPr>
          <w:rFonts w:ascii="Times New Roman" w:hAnsi="Times New Roman"/>
          <w:sz w:val="24"/>
          <w:szCs w:val="24"/>
          <w:lang w:val="ru-RU"/>
        </w:rPr>
        <w:t xml:space="preserve"> решения педагогического сове</w:t>
      </w:r>
      <w:r>
        <w:rPr>
          <w:rFonts w:ascii="Times New Roman" w:hAnsi="Times New Roman"/>
          <w:sz w:val="24"/>
          <w:szCs w:val="24"/>
          <w:lang w:val="ru-RU"/>
        </w:rPr>
        <w:t xml:space="preserve">та </w:t>
      </w:r>
      <w:r w:rsidRPr="00A97C92">
        <w:rPr>
          <w:rFonts w:ascii="Times New Roman" w:hAnsi="Times New Roman"/>
          <w:sz w:val="24"/>
          <w:szCs w:val="24"/>
          <w:lang w:val="ru-RU"/>
        </w:rPr>
        <w:t xml:space="preserve">(протокол №6    от </w:t>
      </w:r>
      <w:r w:rsidR="00A97C92" w:rsidRPr="00A97C92">
        <w:rPr>
          <w:rFonts w:ascii="Times New Roman" w:hAnsi="Times New Roman"/>
          <w:sz w:val="24"/>
          <w:szCs w:val="24"/>
          <w:lang w:val="ru-RU"/>
        </w:rPr>
        <w:t>24.05.2024</w:t>
      </w:r>
      <w:r w:rsidR="00156327" w:rsidRPr="00A97C92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="00F76A95" w:rsidRPr="00A97C92">
        <w:rPr>
          <w:rFonts w:ascii="Times New Roman" w:hAnsi="Times New Roman"/>
          <w:sz w:val="24"/>
          <w:szCs w:val="24"/>
          <w:lang w:val="ru-RU"/>
        </w:rPr>
        <w:t>)</w:t>
      </w:r>
      <w:r w:rsidR="00F76A95" w:rsidRPr="00F76A95">
        <w:rPr>
          <w:rFonts w:ascii="Times New Roman" w:hAnsi="Times New Roman"/>
          <w:sz w:val="24"/>
          <w:szCs w:val="24"/>
          <w:lang w:val="ru-RU"/>
        </w:rPr>
        <w:t xml:space="preserve"> все обучающиеся были допущены к государственной итоговой аттестации. Государственные программы по всем предметам учебного плана выполнены в полном объёме</w:t>
      </w:r>
      <w:r w:rsidR="00F76A95" w:rsidRPr="00F76A95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:rsidR="00F76A95" w:rsidRPr="00F76A95" w:rsidRDefault="00F76A95" w:rsidP="00295CF0">
      <w:pPr>
        <w:spacing w:before="0" w:beforeAutospacing="0" w:after="0" w:afterAutospacing="0" w:line="276" w:lineRule="auto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F76A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ab/>
        <w:t>Обязательным предметом являлся русский язык, математика. Положительные результаты дают право выпускникам на получение аттестатов о среднем общем образовании. Предметы по выбору, вынесенные на ГИА, при положительном результате являются шансом для дальнейшего получения образования в средних и высших специальных учебных заведениях.</w:t>
      </w:r>
    </w:p>
    <w:p w:rsidR="00F76A95" w:rsidRPr="00F76A95" w:rsidRDefault="00156327" w:rsidP="00295CF0">
      <w:pPr>
        <w:spacing w:after="0" w:afterAutospacing="0" w:line="276" w:lineRule="auto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В 2023 - 2024</w:t>
      </w:r>
      <w:r w:rsidR="00F76A95" w:rsidRPr="00F76A95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учебном году математика сдавалась как на базовом, так и на профильном уровне.  </w:t>
      </w:r>
      <w:r w:rsidR="00F76A95" w:rsidRPr="00340D4C">
        <w:rPr>
          <w:rFonts w:ascii="Times New Roman" w:hAnsi="Times New Roman"/>
          <w:color w:val="000000"/>
          <w:sz w:val="24"/>
          <w:szCs w:val="24"/>
          <w:lang w:val="ru-RU"/>
        </w:rPr>
        <w:t>По протоколам проведения ЕГЭ по русскому языку и математике все участники набрали и преодолели минимальное количество баллов по</w:t>
      </w:r>
      <w:r w:rsidR="0049117D" w:rsidRPr="00340D4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обязательным предметам, кроме </w:t>
      </w:r>
      <w:r w:rsidR="001C1CD9">
        <w:rPr>
          <w:rFonts w:ascii="Times New Roman" w:hAnsi="Times New Roman"/>
          <w:color w:val="000000"/>
          <w:sz w:val="24"/>
          <w:szCs w:val="24"/>
          <w:lang w:val="ru-RU"/>
        </w:rPr>
        <w:t>Крамер Б</w:t>
      </w:r>
      <w:r w:rsidR="0049117D" w:rsidRPr="00340D4C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Профильную математику не сдала одна учащаяся – </w:t>
      </w:r>
      <w:r w:rsidR="001C1CD9">
        <w:rPr>
          <w:rFonts w:ascii="Times New Roman" w:hAnsi="Times New Roman"/>
          <w:color w:val="000000"/>
          <w:sz w:val="24"/>
          <w:szCs w:val="24"/>
          <w:lang w:val="ru-RU"/>
        </w:rPr>
        <w:t>Асекаева Аманслу</w:t>
      </w:r>
      <w:r w:rsidR="0049117D" w:rsidRPr="00340D4C">
        <w:rPr>
          <w:rFonts w:ascii="Times New Roman" w:hAnsi="Times New Roman"/>
          <w:color w:val="000000"/>
          <w:sz w:val="24"/>
          <w:szCs w:val="24"/>
          <w:lang w:val="ru-RU"/>
        </w:rPr>
        <w:t xml:space="preserve">, которая пересдавала математику на базовом уровне. Минимальный порог по базовой математике </w:t>
      </w:r>
      <w:r w:rsidR="001C1CD9">
        <w:rPr>
          <w:rFonts w:ascii="Times New Roman" w:hAnsi="Times New Roman"/>
          <w:color w:val="000000"/>
          <w:sz w:val="24"/>
          <w:szCs w:val="24"/>
          <w:lang w:val="ru-RU"/>
        </w:rPr>
        <w:t>Асекаева А.</w:t>
      </w:r>
      <w:r w:rsidR="0049117D" w:rsidRPr="00340D4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преодолела. </w:t>
      </w:r>
      <w:r w:rsidR="00F76A95" w:rsidRPr="00340D4C">
        <w:rPr>
          <w:rFonts w:ascii="Times New Roman" w:hAnsi="Times New Roman"/>
          <w:color w:val="000000"/>
          <w:sz w:val="24"/>
          <w:szCs w:val="24"/>
          <w:lang w:val="ru-RU"/>
        </w:rPr>
        <w:t>Все выпускники 11 классов получили аттестаты о среднем общем образовании</w:t>
      </w:r>
      <w:r w:rsidR="001C1CD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726A4" w:rsidRPr="005C2835" w:rsidRDefault="00D66418" w:rsidP="00295CF0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5C2835">
        <w:rPr>
          <w:rFonts w:hAnsi="Times New Roman" w:cs="Times New Roman"/>
          <w:color w:val="000000"/>
          <w:sz w:val="24"/>
          <w:szCs w:val="24"/>
          <w:lang w:val="ru-RU"/>
        </w:rPr>
        <w:t>Результаты сдачи ЕГЭ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56327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5C283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</w:t>
      </w:r>
    </w:p>
    <w:p w:rsidR="00F76A95" w:rsidRPr="00F76A95" w:rsidRDefault="00F76A95" w:rsidP="00F76A95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C2253">
        <w:rPr>
          <w:rFonts w:ascii="Times New Roman" w:hAnsi="Times New Roman"/>
          <w:b/>
          <w:sz w:val="24"/>
          <w:szCs w:val="24"/>
          <w:lang w:val="ru-RU"/>
        </w:rPr>
        <w:t>Результативност</w:t>
      </w:r>
      <w:r w:rsidR="0049117D" w:rsidRPr="00CC2253">
        <w:rPr>
          <w:rFonts w:ascii="Times New Roman" w:hAnsi="Times New Roman"/>
          <w:b/>
          <w:sz w:val="24"/>
          <w:szCs w:val="24"/>
          <w:lang w:val="ru-RU"/>
        </w:rPr>
        <w:t>ь сдачи ЕГЭ 202</w:t>
      </w:r>
      <w:r w:rsidR="00156327">
        <w:rPr>
          <w:rFonts w:ascii="Times New Roman" w:hAnsi="Times New Roman"/>
          <w:b/>
          <w:sz w:val="24"/>
          <w:szCs w:val="24"/>
          <w:lang w:val="ru-RU"/>
        </w:rPr>
        <w:t>4</w:t>
      </w:r>
      <w:r w:rsidRPr="00CC2253">
        <w:rPr>
          <w:rFonts w:ascii="Times New Roman" w:hAnsi="Times New Roman"/>
          <w:b/>
          <w:sz w:val="24"/>
          <w:szCs w:val="24"/>
          <w:lang w:val="ru-RU"/>
        </w:rPr>
        <w:t>г.</w:t>
      </w:r>
    </w:p>
    <w:tbl>
      <w:tblPr>
        <w:tblW w:w="9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227"/>
        <w:gridCol w:w="1090"/>
        <w:gridCol w:w="1090"/>
        <w:gridCol w:w="817"/>
        <w:gridCol w:w="1788"/>
        <w:gridCol w:w="1134"/>
        <w:gridCol w:w="1276"/>
      </w:tblGrid>
      <w:tr w:rsidR="00F76A95" w:rsidRPr="00156327" w:rsidTr="001C1CD9">
        <w:trPr>
          <w:trHeight w:val="332"/>
        </w:trPr>
        <w:tc>
          <w:tcPr>
            <w:tcW w:w="1526" w:type="dxa"/>
          </w:tcPr>
          <w:p w:rsidR="00F76A95" w:rsidRPr="001C1CD9" w:rsidRDefault="00F76A95" w:rsidP="00F76A95">
            <w:pPr>
              <w:jc w:val="both"/>
              <w:rPr>
                <w:rFonts w:ascii="Times New Roman" w:hAnsi="Times New Roman"/>
                <w:b/>
              </w:rPr>
            </w:pPr>
            <w:r w:rsidRPr="001C1CD9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227" w:type="dxa"/>
          </w:tcPr>
          <w:p w:rsidR="00F76A95" w:rsidRPr="001C1CD9" w:rsidRDefault="00F76A95" w:rsidP="00F76A95">
            <w:pPr>
              <w:jc w:val="both"/>
              <w:rPr>
                <w:rFonts w:ascii="Times New Roman" w:hAnsi="Times New Roman"/>
                <w:b/>
              </w:rPr>
            </w:pPr>
            <w:r w:rsidRPr="001C1CD9">
              <w:rPr>
                <w:rFonts w:ascii="Times New Roman" w:hAnsi="Times New Roman"/>
                <w:b/>
              </w:rPr>
              <w:t xml:space="preserve">Всего выпускников, сдававших ЕГЭ </w:t>
            </w:r>
          </w:p>
        </w:tc>
        <w:tc>
          <w:tcPr>
            <w:tcW w:w="1090" w:type="dxa"/>
          </w:tcPr>
          <w:p w:rsidR="00F76A95" w:rsidRPr="001C1CD9" w:rsidRDefault="00F76A95" w:rsidP="00F76A95">
            <w:pPr>
              <w:jc w:val="both"/>
              <w:rPr>
                <w:rFonts w:ascii="Times New Roman" w:hAnsi="Times New Roman"/>
                <w:b/>
              </w:rPr>
            </w:pPr>
            <w:r w:rsidRPr="001C1CD9">
              <w:rPr>
                <w:rFonts w:ascii="Times New Roman" w:hAnsi="Times New Roman"/>
                <w:b/>
              </w:rPr>
              <w:t>Средний балл</w:t>
            </w:r>
          </w:p>
        </w:tc>
        <w:tc>
          <w:tcPr>
            <w:tcW w:w="1090" w:type="dxa"/>
          </w:tcPr>
          <w:p w:rsidR="00F76A95" w:rsidRPr="001C1CD9" w:rsidRDefault="00F76A95" w:rsidP="00F76A9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1CD9">
              <w:rPr>
                <w:rFonts w:ascii="Times New Roman" w:hAnsi="Times New Roman"/>
                <w:b/>
                <w:sz w:val="20"/>
                <w:szCs w:val="20"/>
              </w:rPr>
              <w:t>Количество чел, получивших «2»</w:t>
            </w:r>
          </w:p>
        </w:tc>
        <w:tc>
          <w:tcPr>
            <w:tcW w:w="817" w:type="dxa"/>
          </w:tcPr>
          <w:p w:rsidR="00F76A95" w:rsidRPr="001C1CD9" w:rsidRDefault="00F76A95" w:rsidP="00F76A95">
            <w:pPr>
              <w:jc w:val="both"/>
              <w:rPr>
                <w:rFonts w:ascii="Times New Roman" w:hAnsi="Times New Roman"/>
                <w:b/>
              </w:rPr>
            </w:pPr>
            <w:r w:rsidRPr="001C1CD9">
              <w:rPr>
                <w:rFonts w:ascii="Times New Roman" w:hAnsi="Times New Roman"/>
                <w:b/>
              </w:rPr>
              <w:t>% «2»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F76A95" w:rsidRPr="001C1CD9" w:rsidRDefault="00F76A95" w:rsidP="00F76A95">
            <w:pPr>
              <w:jc w:val="both"/>
              <w:rPr>
                <w:rFonts w:ascii="Times New Roman" w:hAnsi="Times New Roman"/>
                <w:b/>
              </w:rPr>
            </w:pPr>
            <w:r w:rsidRPr="001C1CD9">
              <w:rPr>
                <w:rFonts w:ascii="Times New Roman" w:hAnsi="Times New Roman"/>
                <w:b/>
              </w:rPr>
              <w:t xml:space="preserve">                          ФИО, учителя-предметника</w:t>
            </w:r>
          </w:p>
        </w:tc>
        <w:tc>
          <w:tcPr>
            <w:tcW w:w="1134" w:type="dxa"/>
          </w:tcPr>
          <w:p w:rsidR="00F76A95" w:rsidRPr="001C1CD9" w:rsidRDefault="00F76A95" w:rsidP="00F76A95">
            <w:pPr>
              <w:jc w:val="both"/>
              <w:rPr>
                <w:b/>
              </w:rPr>
            </w:pPr>
            <w:r w:rsidRPr="001C1CD9">
              <w:rPr>
                <w:b/>
              </w:rPr>
              <w:t>% Успеваемости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76A95" w:rsidRPr="001C1CD9" w:rsidRDefault="00F76A95" w:rsidP="00F76A95">
            <w:pPr>
              <w:jc w:val="both"/>
              <w:rPr>
                <w:b/>
              </w:rPr>
            </w:pPr>
            <w:r w:rsidRPr="001C1CD9">
              <w:rPr>
                <w:b/>
              </w:rPr>
              <w:t>% Качества</w:t>
            </w:r>
          </w:p>
        </w:tc>
      </w:tr>
      <w:tr w:rsidR="00F76A95" w:rsidRPr="00156327" w:rsidTr="001C1CD9">
        <w:trPr>
          <w:trHeight w:val="82"/>
        </w:trPr>
        <w:tc>
          <w:tcPr>
            <w:tcW w:w="1526" w:type="dxa"/>
          </w:tcPr>
          <w:p w:rsidR="00F76A95" w:rsidRPr="001C1CD9" w:rsidRDefault="00F76A95" w:rsidP="0049117D">
            <w:pPr>
              <w:jc w:val="center"/>
              <w:rPr>
                <w:rFonts w:ascii="Times New Roman" w:hAnsi="Times New Roman"/>
              </w:rPr>
            </w:pPr>
            <w:r w:rsidRPr="001C1CD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227" w:type="dxa"/>
          </w:tcPr>
          <w:p w:rsidR="00F76A95" w:rsidRPr="001C1CD9" w:rsidRDefault="001C1CD9" w:rsidP="0049117D">
            <w:pPr>
              <w:jc w:val="center"/>
              <w:rPr>
                <w:rFonts w:ascii="Times New Roman" w:hAnsi="Times New Roman"/>
                <w:lang w:val="ru-RU"/>
              </w:rPr>
            </w:pPr>
            <w:r w:rsidRPr="001C1CD9"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1090" w:type="dxa"/>
          </w:tcPr>
          <w:p w:rsidR="00F76A95" w:rsidRPr="001C1CD9" w:rsidRDefault="001C1CD9" w:rsidP="0049117D">
            <w:pPr>
              <w:jc w:val="center"/>
              <w:rPr>
                <w:rFonts w:ascii="Times New Roman" w:hAnsi="Times New Roman"/>
                <w:lang w:val="ru-RU"/>
              </w:rPr>
            </w:pPr>
            <w:r w:rsidRPr="001C1CD9">
              <w:rPr>
                <w:rFonts w:ascii="Times New Roman" w:hAnsi="Times New Roman"/>
                <w:lang w:val="ru-RU"/>
              </w:rPr>
              <w:t>59</w:t>
            </w:r>
          </w:p>
        </w:tc>
        <w:tc>
          <w:tcPr>
            <w:tcW w:w="1090" w:type="dxa"/>
          </w:tcPr>
          <w:p w:rsidR="00F76A95" w:rsidRPr="001C1CD9" w:rsidRDefault="001C1CD9" w:rsidP="0049117D">
            <w:pPr>
              <w:jc w:val="center"/>
              <w:rPr>
                <w:rFonts w:ascii="Times New Roman" w:hAnsi="Times New Roman"/>
                <w:lang w:val="ru-RU"/>
              </w:rPr>
            </w:pPr>
            <w:r w:rsidRPr="001C1CD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17" w:type="dxa"/>
          </w:tcPr>
          <w:p w:rsidR="00F76A95" w:rsidRPr="001C1CD9" w:rsidRDefault="001C1CD9" w:rsidP="0049117D">
            <w:pPr>
              <w:jc w:val="center"/>
              <w:rPr>
                <w:rFonts w:ascii="Times New Roman" w:hAnsi="Times New Roman"/>
                <w:lang w:val="ru-RU"/>
              </w:rPr>
            </w:pPr>
            <w:r w:rsidRPr="001C1CD9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F76A95" w:rsidRPr="001C1CD9" w:rsidRDefault="00F76A95" w:rsidP="0049117D">
            <w:pPr>
              <w:jc w:val="center"/>
              <w:rPr>
                <w:rFonts w:ascii="Times New Roman" w:hAnsi="Times New Roman"/>
                <w:lang w:val="ru-RU"/>
              </w:rPr>
            </w:pPr>
            <w:r w:rsidRPr="001C1CD9">
              <w:rPr>
                <w:rFonts w:ascii="Times New Roman" w:hAnsi="Times New Roman"/>
                <w:lang w:val="ru-RU"/>
              </w:rPr>
              <w:t>Кададинская А.А.., ВП, 1 К</w:t>
            </w:r>
          </w:p>
        </w:tc>
        <w:tc>
          <w:tcPr>
            <w:tcW w:w="1134" w:type="dxa"/>
          </w:tcPr>
          <w:p w:rsidR="00F76A95" w:rsidRPr="001C1CD9" w:rsidRDefault="00F76A95" w:rsidP="0049117D">
            <w:pPr>
              <w:jc w:val="center"/>
            </w:pPr>
            <w:r w:rsidRPr="001C1CD9"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76A95" w:rsidRPr="001C1CD9" w:rsidRDefault="001C1CD9" w:rsidP="0049117D">
            <w:pPr>
              <w:jc w:val="center"/>
              <w:rPr>
                <w:lang w:val="ru-RU"/>
              </w:rPr>
            </w:pPr>
            <w:r w:rsidRPr="001C1CD9">
              <w:rPr>
                <w:lang w:val="ru-RU"/>
              </w:rPr>
              <w:t>56</w:t>
            </w:r>
          </w:p>
        </w:tc>
      </w:tr>
      <w:tr w:rsidR="00F76A95" w:rsidRPr="00156327" w:rsidTr="001C1CD9">
        <w:trPr>
          <w:trHeight w:val="164"/>
        </w:trPr>
        <w:tc>
          <w:tcPr>
            <w:tcW w:w="1526" w:type="dxa"/>
          </w:tcPr>
          <w:p w:rsidR="00F76A95" w:rsidRPr="001C1CD9" w:rsidRDefault="00F76A95" w:rsidP="0049117D">
            <w:pPr>
              <w:jc w:val="center"/>
              <w:rPr>
                <w:rFonts w:ascii="Times New Roman" w:hAnsi="Times New Roman"/>
              </w:rPr>
            </w:pPr>
            <w:r w:rsidRPr="001C1CD9">
              <w:rPr>
                <w:rFonts w:ascii="Times New Roman" w:hAnsi="Times New Roman"/>
              </w:rPr>
              <w:t>Математика (проф.)</w:t>
            </w:r>
          </w:p>
        </w:tc>
        <w:tc>
          <w:tcPr>
            <w:tcW w:w="1227" w:type="dxa"/>
          </w:tcPr>
          <w:p w:rsidR="00F76A95" w:rsidRPr="001C1CD9" w:rsidRDefault="0049117D" w:rsidP="0049117D">
            <w:pPr>
              <w:jc w:val="center"/>
              <w:rPr>
                <w:rFonts w:ascii="Times New Roman" w:hAnsi="Times New Roman"/>
                <w:lang w:val="ru-RU"/>
              </w:rPr>
            </w:pPr>
            <w:r w:rsidRPr="001C1CD9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090" w:type="dxa"/>
          </w:tcPr>
          <w:p w:rsidR="00F76A95" w:rsidRPr="001C1CD9" w:rsidRDefault="001C1CD9" w:rsidP="0049117D">
            <w:pPr>
              <w:jc w:val="center"/>
              <w:rPr>
                <w:rFonts w:ascii="Times New Roman" w:hAnsi="Times New Roman"/>
                <w:lang w:val="ru-RU"/>
              </w:rPr>
            </w:pPr>
            <w:r w:rsidRPr="001C1CD9"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1090" w:type="dxa"/>
          </w:tcPr>
          <w:p w:rsidR="00F76A95" w:rsidRPr="001C1CD9" w:rsidRDefault="0049117D" w:rsidP="0049117D">
            <w:pPr>
              <w:jc w:val="center"/>
              <w:rPr>
                <w:rFonts w:ascii="Times New Roman" w:hAnsi="Times New Roman"/>
                <w:lang w:val="ru-RU"/>
              </w:rPr>
            </w:pPr>
            <w:r w:rsidRPr="001C1CD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17" w:type="dxa"/>
          </w:tcPr>
          <w:p w:rsidR="00F76A95" w:rsidRPr="001C1CD9" w:rsidRDefault="0049117D" w:rsidP="0049117D">
            <w:pPr>
              <w:jc w:val="center"/>
              <w:rPr>
                <w:rFonts w:ascii="Times New Roman" w:hAnsi="Times New Roman"/>
                <w:lang w:val="ru-RU"/>
              </w:rPr>
            </w:pPr>
            <w:r w:rsidRPr="001C1CD9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F76A95" w:rsidRPr="001C1CD9" w:rsidRDefault="00F76A95" w:rsidP="0049117D">
            <w:pPr>
              <w:jc w:val="center"/>
              <w:rPr>
                <w:rFonts w:ascii="Times New Roman" w:hAnsi="Times New Roman"/>
                <w:lang w:val="ru-RU"/>
              </w:rPr>
            </w:pPr>
            <w:r w:rsidRPr="001C1CD9">
              <w:rPr>
                <w:rFonts w:ascii="Times New Roman" w:hAnsi="Times New Roman"/>
                <w:lang w:val="ru-RU"/>
              </w:rPr>
              <w:t>Корягина С.В. ВП, 1 К</w:t>
            </w:r>
          </w:p>
        </w:tc>
        <w:tc>
          <w:tcPr>
            <w:tcW w:w="1134" w:type="dxa"/>
          </w:tcPr>
          <w:p w:rsidR="00F76A95" w:rsidRPr="001C1CD9" w:rsidRDefault="00F76A95" w:rsidP="0049117D">
            <w:pPr>
              <w:jc w:val="center"/>
            </w:pPr>
            <w:r w:rsidRPr="001C1CD9"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76A95" w:rsidRPr="001C1CD9" w:rsidRDefault="001C1CD9" w:rsidP="0049117D">
            <w:pPr>
              <w:jc w:val="center"/>
              <w:rPr>
                <w:lang w:val="ru-RU"/>
              </w:rPr>
            </w:pPr>
            <w:r w:rsidRPr="001C1CD9">
              <w:rPr>
                <w:lang w:val="ru-RU"/>
              </w:rPr>
              <w:t>60</w:t>
            </w:r>
          </w:p>
        </w:tc>
      </w:tr>
      <w:tr w:rsidR="00F76A95" w:rsidRPr="00156327" w:rsidTr="001C1CD9">
        <w:trPr>
          <w:trHeight w:val="164"/>
        </w:trPr>
        <w:tc>
          <w:tcPr>
            <w:tcW w:w="1526" w:type="dxa"/>
          </w:tcPr>
          <w:p w:rsidR="00F76A95" w:rsidRPr="001C1CD9" w:rsidRDefault="00F76A95" w:rsidP="0049117D">
            <w:pPr>
              <w:jc w:val="center"/>
              <w:rPr>
                <w:rFonts w:ascii="Times New Roman" w:hAnsi="Times New Roman"/>
              </w:rPr>
            </w:pPr>
            <w:r w:rsidRPr="001C1CD9">
              <w:rPr>
                <w:rFonts w:ascii="Times New Roman" w:hAnsi="Times New Roman"/>
              </w:rPr>
              <w:t>Математика (база)</w:t>
            </w:r>
          </w:p>
        </w:tc>
        <w:tc>
          <w:tcPr>
            <w:tcW w:w="1227" w:type="dxa"/>
          </w:tcPr>
          <w:p w:rsidR="00F76A95" w:rsidRPr="001C1CD9" w:rsidRDefault="009D34DD" w:rsidP="0049117D">
            <w:pPr>
              <w:jc w:val="center"/>
              <w:rPr>
                <w:rFonts w:ascii="Times New Roman" w:hAnsi="Times New Roman"/>
                <w:lang w:val="ru-RU"/>
              </w:rPr>
            </w:pPr>
            <w:r w:rsidRPr="001C1CD9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090" w:type="dxa"/>
          </w:tcPr>
          <w:p w:rsidR="00F76A95" w:rsidRPr="001C1CD9" w:rsidRDefault="009D34DD" w:rsidP="0049117D">
            <w:pPr>
              <w:jc w:val="center"/>
              <w:rPr>
                <w:rFonts w:ascii="Times New Roman" w:hAnsi="Times New Roman"/>
                <w:lang w:val="ru-RU"/>
              </w:rPr>
            </w:pPr>
            <w:r w:rsidRPr="001C1CD9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090" w:type="dxa"/>
          </w:tcPr>
          <w:p w:rsidR="00F76A95" w:rsidRPr="001C1CD9" w:rsidRDefault="0049117D" w:rsidP="0049117D">
            <w:pPr>
              <w:jc w:val="center"/>
              <w:rPr>
                <w:rFonts w:ascii="Times New Roman" w:hAnsi="Times New Roman"/>
                <w:lang w:val="ru-RU"/>
              </w:rPr>
            </w:pPr>
            <w:r w:rsidRPr="001C1CD9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817" w:type="dxa"/>
          </w:tcPr>
          <w:p w:rsidR="00F76A95" w:rsidRPr="001C1CD9" w:rsidRDefault="0049117D" w:rsidP="0049117D">
            <w:pPr>
              <w:jc w:val="center"/>
              <w:rPr>
                <w:rFonts w:ascii="Times New Roman" w:hAnsi="Times New Roman"/>
                <w:lang w:val="ru-RU"/>
              </w:rPr>
            </w:pPr>
            <w:r w:rsidRPr="001C1CD9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F76A95" w:rsidRPr="001C1CD9" w:rsidRDefault="00F76A95" w:rsidP="0049117D">
            <w:pPr>
              <w:jc w:val="center"/>
              <w:rPr>
                <w:rFonts w:ascii="Times New Roman" w:hAnsi="Times New Roman"/>
                <w:lang w:val="ru-RU"/>
              </w:rPr>
            </w:pPr>
            <w:r w:rsidRPr="001C1CD9">
              <w:rPr>
                <w:rFonts w:ascii="Times New Roman" w:hAnsi="Times New Roman"/>
                <w:lang w:val="ru-RU"/>
              </w:rPr>
              <w:t>Корягина С.В. ВП, 1 К</w:t>
            </w:r>
          </w:p>
        </w:tc>
        <w:tc>
          <w:tcPr>
            <w:tcW w:w="1134" w:type="dxa"/>
          </w:tcPr>
          <w:p w:rsidR="00F76A95" w:rsidRPr="001C1CD9" w:rsidRDefault="00F76A95" w:rsidP="0049117D">
            <w:pPr>
              <w:jc w:val="center"/>
            </w:pPr>
            <w:r w:rsidRPr="001C1CD9"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76A95" w:rsidRPr="001C1CD9" w:rsidRDefault="001C1CD9" w:rsidP="0049117D">
            <w:pPr>
              <w:jc w:val="center"/>
              <w:rPr>
                <w:lang w:val="ru-RU"/>
              </w:rPr>
            </w:pPr>
            <w:r w:rsidRPr="001C1CD9">
              <w:rPr>
                <w:lang w:val="ru-RU"/>
              </w:rPr>
              <w:t>46</w:t>
            </w:r>
          </w:p>
        </w:tc>
      </w:tr>
      <w:tr w:rsidR="00F76A95" w:rsidRPr="00156327" w:rsidTr="001C1CD9">
        <w:trPr>
          <w:trHeight w:val="82"/>
        </w:trPr>
        <w:tc>
          <w:tcPr>
            <w:tcW w:w="1526" w:type="dxa"/>
          </w:tcPr>
          <w:p w:rsidR="00F76A95" w:rsidRPr="001C1CD9" w:rsidRDefault="00F76A95" w:rsidP="0049117D">
            <w:pPr>
              <w:jc w:val="center"/>
              <w:rPr>
                <w:rFonts w:ascii="Times New Roman" w:hAnsi="Times New Roman"/>
              </w:rPr>
            </w:pPr>
            <w:r w:rsidRPr="001C1CD9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227" w:type="dxa"/>
          </w:tcPr>
          <w:p w:rsidR="00F76A95" w:rsidRPr="001C1CD9" w:rsidRDefault="001C1CD9" w:rsidP="0049117D">
            <w:pPr>
              <w:jc w:val="center"/>
              <w:rPr>
                <w:rFonts w:ascii="Times New Roman" w:hAnsi="Times New Roman"/>
                <w:lang w:val="ru-RU"/>
              </w:rPr>
            </w:pPr>
            <w:r w:rsidRPr="001C1CD9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090" w:type="dxa"/>
          </w:tcPr>
          <w:p w:rsidR="00F76A95" w:rsidRPr="001C1CD9" w:rsidRDefault="001C1CD9" w:rsidP="0049117D">
            <w:pPr>
              <w:jc w:val="center"/>
              <w:rPr>
                <w:rFonts w:ascii="Times New Roman" w:hAnsi="Times New Roman"/>
                <w:lang w:val="ru-RU"/>
              </w:rPr>
            </w:pPr>
            <w:r w:rsidRPr="001C1CD9">
              <w:rPr>
                <w:rFonts w:ascii="Times New Roman" w:hAnsi="Times New Roman"/>
                <w:lang w:val="ru-RU"/>
              </w:rPr>
              <w:t>41</w:t>
            </w:r>
          </w:p>
        </w:tc>
        <w:tc>
          <w:tcPr>
            <w:tcW w:w="1090" w:type="dxa"/>
          </w:tcPr>
          <w:p w:rsidR="00F76A95" w:rsidRPr="001C1CD9" w:rsidRDefault="001C1CD9" w:rsidP="0049117D">
            <w:pPr>
              <w:jc w:val="center"/>
              <w:rPr>
                <w:rFonts w:ascii="Times New Roman" w:hAnsi="Times New Roman"/>
                <w:lang w:val="ru-RU"/>
              </w:rPr>
            </w:pPr>
            <w:r w:rsidRPr="001C1CD9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817" w:type="dxa"/>
          </w:tcPr>
          <w:p w:rsidR="00F76A95" w:rsidRPr="001C1CD9" w:rsidRDefault="001C1CD9" w:rsidP="0049117D">
            <w:pPr>
              <w:jc w:val="center"/>
              <w:rPr>
                <w:rFonts w:ascii="Times New Roman" w:hAnsi="Times New Roman"/>
                <w:lang w:val="ru-RU"/>
              </w:rPr>
            </w:pPr>
            <w:r w:rsidRPr="001C1CD9">
              <w:rPr>
                <w:rFonts w:ascii="Times New Roman" w:hAnsi="Times New Roman"/>
                <w:lang w:val="ru-RU"/>
              </w:rPr>
              <w:t>62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F76A95" w:rsidRPr="001C1CD9" w:rsidRDefault="00F76A95" w:rsidP="0049117D">
            <w:pPr>
              <w:jc w:val="center"/>
              <w:rPr>
                <w:rFonts w:ascii="Times New Roman" w:hAnsi="Times New Roman"/>
                <w:lang w:val="ru-RU"/>
              </w:rPr>
            </w:pPr>
            <w:r w:rsidRPr="001C1CD9">
              <w:rPr>
                <w:rFonts w:ascii="Times New Roman" w:hAnsi="Times New Roman"/>
                <w:lang w:val="ru-RU"/>
              </w:rPr>
              <w:t>Холзова Е.А.., ВП, ВК</w:t>
            </w:r>
          </w:p>
        </w:tc>
        <w:tc>
          <w:tcPr>
            <w:tcW w:w="1134" w:type="dxa"/>
          </w:tcPr>
          <w:p w:rsidR="00F76A95" w:rsidRPr="001C1CD9" w:rsidRDefault="001C1CD9" w:rsidP="0049117D">
            <w:pPr>
              <w:jc w:val="center"/>
              <w:rPr>
                <w:lang w:val="ru-RU"/>
              </w:rPr>
            </w:pPr>
            <w:r w:rsidRPr="001C1CD9">
              <w:rPr>
                <w:lang w:val="ru-RU"/>
              </w:rPr>
              <w:t>38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76A95" w:rsidRPr="001C1CD9" w:rsidRDefault="001C1CD9" w:rsidP="0049117D">
            <w:pPr>
              <w:jc w:val="center"/>
              <w:rPr>
                <w:lang w:val="ru-RU"/>
              </w:rPr>
            </w:pPr>
            <w:r w:rsidRPr="001C1CD9">
              <w:rPr>
                <w:lang w:val="ru-RU"/>
              </w:rPr>
              <w:t>15</w:t>
            </w:r>
          </w:p>
        </w:tc>
      </w:tr>
      <w:tr w:rsidR="00F76A95" w:rsidRPr="00156327" w:rsidTr="001C1CD9">
        <w:trPr>
          <w:trHeight w:val="82"/>
        </w:trPr>
        <w:tc>
          <w:tcPr>
            <w:tcW w:w="1526" w:type="dxa"/>
          </w:tcPr>
          <w:p w:rsidR="00F76A95" w:rsidRPr="009D34DD" w:rsidRDefault="00F76A95" w:rsidP="0049117D">
            <w:pPr>
              <w:jc w:val="center"/>
              <w:rPr>
                <w:rFonts w:ascii="Times New Roman" w:hAnsi="Times New Roman"/>
              </w:rPr>
            </w:pPr>
            <w:r w:rsidRPr="009D34DD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27" w:type="dxa"/>
          </w:tcPr>
          <w:p w:rsidR="00F76A95" w:rsidRPr="009D34DD" w:rsidRDefault="009D34DD" w:rsidP="0049117D">
            <w:pPr>
              <w:jc w:val="center"/>
              <w:rPr>
                <w:rFonts w:ascii="Times New Roman" w:hAnsi="Times New Roman"/>
                <w:lang w:val="ru-RU"/>
              </w:rPr>
            </w:pPr>
            <w:r w:rsidRPr="009D34DD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090" w:type="dxa"/>
          </w:tcPr>
          <w:p w:rsidR="00F76A95" w:rsidRPr="009D34DD" w:rsidRDefault="009D34DD" w:rsidP="0049117D">
            <w:pPr>
              <w:jc w:val="center"/>
              <w:rPr>
                <w:rFonts w:ascii="Times New Roman" w:hAnsi="Times New Roman"/>
                <w:lang w:val="ru-RU"/>
              </w:rPr>
            </w:pPr>
            <w:r w:rsidRPr="009D34DD">
              <w:rPr>
                <w:rFonts w:ascii="Times New Roman" w:hAnsi="Times New Roman"/>
                <w:lang w:val="ru-RU"/>
              </w:rPr>
              <w:t>47</w:t>
            </w:r>
          </w:p>
        </w:tc>
        <w:tc>
          <w:tcPr>
            <w:tcW w:w="1090" w:type="dxa"/>
          </w:tcPr>
          <w:p w:rsidR="00F76A95" w:rsidRPr="009D34DD" w:rsidRDefault="009D34DD" w:rsidP="0049117D">
            <w:pPr>
              <w:jc w:val="center"/>
              <w:rPr>
                <w:rFonts w:ascii="Times New Roman" w:hAnsi="Times New Roman"/>
                <w:lang w:val="ru-RU"/>
              </w:rPr>
            </w:pPr>
            <w:r w:rsidRPr="009D34D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17" w:type="dxa"/>
          </w:tcPr>
          <w:p w:rsidR="00F76A95" w:rsidRPr="009D34DD" w:rsidRDefault="009D34DD" w:rsidP="0049117D">
            <w:pPr>
              <w:jc w:val="center"/>
              <w:rPr>
                <w:rFonts w:ascii="Times New Roman" w:hAnsi="Times New Roman"/>
                <w:lang w:val="ru-RU"/>
              </w:rPr>
            </w:pPr>
            <w:r w:rsidRPr="009D34DD"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F76A95" w:rsidRPr="009D34DD" w:rsidRDefault="00F76A95" w:rsidP="0049117D">
            <w:pPr>
              <w:jc w:val="center"/>
              <w:rPr>
                <w:rFonts w:ascii="Times New Roman" w:hAnsi="Times New Roman"/>
                <w:lang w:val="ru-RU"/>
              </w:rPr>
            </w:pPr>
            <w:r w:rsidRPr="009D34DD">
              <w:rPr>
                <w:rFonts w:ascii="Times New Roman" w:hAnsi="Times New Roman"/>
                <w:lang w:val="ru-RU"/>
              </w:rPr>
              <w:t>Тулегенова Г.У., ВП, 1К</w:t>
            </w:r>
          </w:p>
        </w:tc>
        <w:tc>
          <w:tcPr>
            <w:tcW w:w="1134" w:type="dxa"/>
          </w:tcPr>
          <w:p w:rsidR="00F76A95" w:rsidRPr="009D34DD" w:rsidRDefault="00F76A95" w:rsidP="0049117D">
            <w:pPr>
              <w:jc w:val="center"/>
            </w:pPr>
            <w:r w:rsidRPr="009D34DD"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76A95" w:rsidRPr="009D34DD" w:rsidRDefault="009D34DD" w:rsidP="004911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</w:tr>
      <w:tr w:rsidR="001C1CD9" w:rsidRPr="00156327" w:rsidTr="001C1CD9">
        <w:trPr>
          <w:trHeight w:val="82"/>
        </w:trPr>
        <w:tc>
          <w:tcPr>
            <w:tcW w:w="1526" w:type="dxa"/>
          </w:tcPr>
          <w:p w:rsidR="001C1CD9" w:rsidRDefault="001C1CD9" w:rsidP="0049117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Химия</w:t>
            </w:r>
          </w:p>
          <w:p w:rsidR="001C1CD9" w:rsidRPr="001C1CD9" w:rsidRDefault="001C1CD9" w:rsidP="0049117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27" w:type="dxa"/>
          </w:tcPr>
          <w:p w:rsidR="001C1CD9" w:rsidRPr="009D34DD" w:rsidRDefault="001C1CD9" w:rsidP="0049117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090" w:type="dxa"/>
          </w:tcPr>
          <w:p w:rsidR="001C1CD9" w:rsidRPr="009D34DD" w:rsidRDefault="001C1CD9" w:rsidP="0049117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1090" w:type="dxa"/>
          </w:tcPr>
          <w:p w:rsidR="001C1CD9" w:rsidRPr="009D34DD" w:rsidRDefault="001C1CD9" w:rsidP="0049117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817" w:type="dxa"/>
          </w:tcPr>
          <w:p w:rsidR="001C1CD9" w:rsidRPr="009D34DD" w:rsidRDefault="001C1CD9" w:rsidP="0049117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1C1CD9" w:rsidRDefault="001C1CD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Тулегенова Г.У., ВП, 1К</w:t>
            </w:r>
          </w:p>
        </w:tc>
        <w:tc>
          <w:tcPr>
            <w:tcW w:w="1134" w:type="dxa"/>
          </w:tcPr>
          <w:p w:rsidR="001C1CD9" w:rsidRDefault="001C1CD9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C1CD9" w:rsidRDefault="001C1CD9" w:rsidP="004911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</w:tr>
      <w:tr w:rsidR="00F76A95" w:rsidRPr="00156327" w:rsidTr="001C1CD9">
        <w:trPr>
          <w:trHeight w:val="82"/>
        </w:trPr>
        <w:tc>
          <w:tcPr>
            <w:tcW w:w="1526" w:type="dxa"/>
          </w:tcPr>
          <w:p w:rsidR="00F76A95" w:rsidRPr="009D34DD" w:rsidRDefault="00F76A95" w:rsidP="0049117D">
            <w:pPr>
              <w:jc w:val="center"/>
              <w:rPr>
                <w:rFonts w:ascii="Times New Roman" w:hAnsi="Times New Roman"/>
              </w:rPr>
            </w:pPr>
            <w:r w:rsidRPr="009D34DD">
              <w:rPr>
                <w:rFonts w:ascii="Times New Roman" w:hAnsi="Times New Roman"/>
              </w:rPr>
              <w:t>История</w:t>
            </w:r>
          </w:p>
        </w:tc>
        <w:tc>
          <w:tcPr>
            <w:tcW w:w="1227" w:type="dxa"/>
          </w:tcPr>
          <w:p w:rsidR="00F76A95" w:rsidRPr="009D34DD" w:rsidRDefault="009D34DD" w:rsidP="0049117D">
            <w:pPr>
              <w:jc w:val="center"/>
              <w:rPr>
                <w:rFonts w:ascii="Times New Roman" w:hAnsi="Times New Roman"/>
                <w:lang w:val="ru-RU"/>
              </w:rPr>
            </w:pPr>
            <w:r w:rsidRPr="009D34DD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090" w:type="dxa"/>
          </w:tcPr>
          <w:p w:rsidR="00F76A95" w:rsidRPr="009D34DD" w:rsidRDefault="009D34DD" w:rsidP="0049117D">
            <w:pPr>
              <w:jc w:val="center"/>
              <w:rPr>
                <w:rFonts w:ascii="Times New Roman" w:hAnsi="Times New Roman"/>
                <w:lang w:val="ru-RU"/>
              </w:rPr>
            </w:pPr>
            <w:r w:rsidRPr="009D34DD">
              <w:rPr>
                <w:rFonts w:ascii="Times New Roman" w:hAnsi="Times New Roman"/>
                <w:lang w:val="ru-RU"/>
              </w:rPr>
              <w:t>45</w:t>
            </w:r>
          </w:p>
        </w:tc>
        <w:tc>
          <w:tcPr>
            <w:tcW w:w="1090" w:type="dxa"/>
          </w:tcPr>
          <w:p w:rsidR="00F76A95" w:rsidRPr="009D34DD" w:rsidRDefault="009D34DD" w:rsidP="0049117D">
            <w:pPr>
              <w:jc w:val="center"/>
              <w:rPr>
                <w:rFonts w:ascii="Times New Roman" w:hAnsi="Times New Roman"/>
                <w:lang w:val="ru-RU"/>
              </w:rPr>
            </w:pPr>
            <w:r w:rsidRPr="009D34D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17" w:type="dxa"/>
          </w:tcPr>
          <w:p w:rsidR="00F76A95" w:rsidRPr="009D34DD" w:rsidRDefault="009D34DD" w:rsidP="0049117D">
            <w:pPr>
              <w:jc w:val="center"/>
              <w:rPr>
                <w:rFonts w:ascii="Times New Roman" w:hAnsi="Times New Roman"/>
                <w:lang w:val="ru-RU"/>
              </w:rPr>
            </w:pPr>
            <w:r w:rsidRPr="009D34DD"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F76A95" w:rsidRPr="009D34DD" w:rsidRDefault="00F76A95" w:rsidP="0049117D">
            <w:pPr>
              <w:jc w:val="center"/>
              <w:rPr>
                <w:rFonts w:ascii="Times New Roman" w:hAnsi="Times New Roman"/>
                <w:lang w:val="ru-RU"/>
              </w:rPr>
            </w:pPr>
            <w:r w:rsidRPr="009D34DD">
              <w:rPr>
                <w:rFonts w:ascii="Times New Roman" w:hAnsi="Times New Roman"/>
                <w:lang w:val="ru-RU"/>
              </w:rPr>
              <w:t>Холзова Е.А.., ВП, ВК</w:t>
            </w:r>
          </w:p>
        </w:tc>
        <w:tc>
          <w:tcPr>
            <w:tcW w:w="1134" w:type="dxa"/>
          </w:tcPr>
          <w:p w:rsidR="00F76A95" w:rsidRPr="009D34DD" w:rsidRDefault="00F76A95" w:rsidP="0049117D">
            <w:pPr>
              <w:jc w:val="center"/>
            </w:pPr>
            <w:r w:rsidRPr="009D34DD"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76A95" w:rsidRPr="009D34DD" w:rsidRDefault="009D34DD" w:rsidP="0049117D">
            <w:pPr>
              <w:jc w:val="center"/>
              <w:rPr>
                <w:lang w:val="ru-RU"/>
              </w:rPr>
            </w:pPr>
            <w:r w:rsidRPr="009D34DD">
              <w:rPr>
                <w:lang w:val="ru-RU"/>
              </w:rPr>
              <w:t>43</w:t>
            </w:r>
          </w:p>
        </w:tc>
      </w:tr>
      <w:tr w:rsidR="0049117D" w:rsidRPr="0049117D" w:rsidTr="001C1CD9">
        <w:trPr>
          <w:trHeight w:val="82"/>
        </w:trPr>
        <w:tc>
          <w:tcPr>
            <w:tcW w:w="1526" w:type="dxa"/>
          </w:tcPr>
          <w:p w:rsidR="0049117D" w:rsidRPr="001C1CD9" w:rsidRDefault="0049117D" w:rsidP="0049117D">
            <w:pPr>
              <w:jc w:val="center"/>
              <w:rPr>
                <w:rFonts w:ascii="Times New Roman" w:hAnsi="Times New Roman"/>
                <w:lang w:val="ru-RU"/>
              </w:rPr>
            </w:pPr>
            <w:r w:rsidRPr="001C1CD9">
              <w:rPr>
                <w:rFonts w:ascii="Times New Roman" w:hAnsi="Times New Roman"/>
                <w:lang w:val="ru-RU"/>
              </w:rPr>
              <w:t>Физика</w:t>
            </w:r>
          </w:p>
        </w:tc>
        <w:tc>
          <w:tcPr>
            <w:tcW w:w="1227" w:type="dxa"/>
          </w:tcPr>
          <w:p w:rsidR="0049117D" w:rsidRPr="001C1CD9" w:rsidRDefault="001C1CD9" w:rsidP="0049117D">
            <w:pPr>
              <w:jc w:val="center"/>
              <w:rPr>
                <w:rFonts w:ascii="Times New Roman" w:hAnsi="Times New Roman"/>
                <w:lang w:val="ru-RU"/>
              </w:rPr>
            </w:pPr>
            <w:r w:rsidRPr="001C1CD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090" w:type="dxa"/>
          </w:tcPr>
          <w:p w:rsidR="0049117D" w:rsidRPr="001C1CD9" w:rsidRDefault="001C1CD9" w:rsidP="0049117D">
            <w:pPr>
              <w:jc w:val="center"/>
              <w:rPr>
                <w:rFonts w:ascii="Times New Roman" w:hAnsi="Times New Roman"/>
                <w:lang w:val="ru-RU"/>
              </w:rPr>
            </w:pPr>
            <w:r w:rsidRPr="001C1CD9">
              <w:rPr>
                <w:rFonts w:ascii="Times New Roman" w:hAnsi="Times New Roman"/>
                <w:lang w:val="ru-RU"/>
              </w:rPr>
              <w:t>58</w:t>
            </w:r>
          </w:p>
        </w:tc>
        <w:tc>
          <w:tcPr>
            <w:tcW w:w="1090" w:type="dxa"/>
          </w:tcPr>
          <w:p w:rsidR="0049117D" w:rsidRPr="001C1CD9" w:rsidRDefault="0049117D" w:rsidP="0049117D">
            <w:pPr>
              <w:jc w:val="center"/>
              <w:rPr>
                <w:rFonts w:ascii="Times New Roman" w:hAnsi="Times New Roman"/>
                <w:lang w:val="ru-RU"/>
              </w:rPr>
            </w:pPr>
            <w:r w:rsidRPr="001C1CD9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817" w:type="dxa"/>
          </w:tcPr>
          <w:p w:rsidR="0049117D" w:rsidRPr="001C1CD9" w:rsidRDefault="0049117D" w:rsidP="0049117D">
            <w:pPr>
              <w:jc w:val="center"/>
              <w:rPr>
                <w:rFonts w:ascii="Times New Roman" w:hAnsi="Times New Roman"/>
                <w:lang w:val="ru-RU"/>
              </w:rPr>
            </w:pPr>
            <w:r w:rsidRPr="001C1CD9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49117D" w:rsidRPr="001C1CD9" w:rsidRDefault="0049117D" w:rsidP="0049117D">
            <w:pPr>
              <w:jc w:val="center"/>
              <w:rPr>
                <w:rFonts w:ascii="Times New Roman" w:hAnsi="Times New Roman"/>
                <w:lang w:val="ru-RU"/>
              </w:rPr>
            </w:pPr>
            <w:r w:rsidRPr="001C1CD9">
              <w:rPr>
                <w:rFonts w:ascii="Times New Roman" w:hAnsi="Times New Roman"/>
                <w:lang w:val="ru-RU"/>
              </w:rPr>
              <w:t>Полховская В Н, ВП, ВК</w:t>
            </w:r>
          </w:p>
        </w:tc>
        <w:tc>
          <w:tcPr>
            <w:tcW w:w="1134" w:type="dxa"/>
          </w:tcPr>
          <w:p w:rsidR="0049117D" w:rsidRPr="001C1CD9" w:rsidRDefault="0049117D" w:rsidP="0049117D">
            <w:pPr>
              <w:jc w:val="center"/>
              <w:rPr>
                <w:lang w:val="ru-RU"/>
              </w:rPr>
            </w:pPr>
            <w:r w:rsidRPr="001C1CD9">
              <w:rPr>
                <w:lang w:val="ru-RU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9117D" w:rsidRPr="001C1CD9" w:rsidRDefault="001C1CD9" w:rsidP="0049117D">
            <w:pPr>
              <w:jc w:val="center"/>
              <w:rPr>
                <w:lang w:val="ru-RU"/>
              </w:rPr>
            </w:pPr>
            <w:r w:rsidRPr="001C1CD9">
              <w:rPr>
                <w:lang w:val="ru-RU"/>
              </w:rPr>
              <w:t>100</w:t>
            </w:r>
          </w:p>
        </w:tc>
      </w:tr>
      <w:tr w:rsidR="001C1CD9" w:rsidTr="001C1CD9">
        <w:trPr>
          <w:trHeight w:val="8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D9" w:rsidRDefault="001C1CD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Информатика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D9" w:rsidRDefault="001C1CD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D9" w:rsidRDefault="001C1CD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D9" w:rsidRDefault="001C1CD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D9" w:rsidRDefault="001C1CD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1CD9" w:rsidRDefault="001C1CD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Полховская В Н, ВП, ВК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CD9" w:rsidRDefault="001C1C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1CD9" w:rsidRDefault="001C1C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</w:tbl>
    <w:p w:rsidR="005978B7" w:rsidRDefault="00D933B5" w:rsidP="00295CF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этом учебном </w:t>
      </w:r>
      <w:r w:rsidR="00156327">
        <w:rPr>
          <w:rFonts w:ascii="Times New Roman" w:hAnsi="Times New Roman"/>
          <w:color w:val="000000"/>
          <w:sz w:val="24"/>
          <w:szCs w:val="24"/>
          <w:lang w:val="ru-RU"/>
        </w:rPr>
        <w:t xml:space="preserve">году </w:t>
      </w:r>
      <w:r w:rsidR="00156327" w:rsidRPr="005978B7">
        <w:rPr>
          <w:rFonts w:ascii="Times New Roman" w:hAnsi="Times New Roman"/>
          <w:color w:val="000000"/>
          <w:sz w:val="24"/>
          <w:szCs w:val="24"/>
          <w:lang w:val="ru-RU"/>
        </w:rPr>
        <w:t>аттестат</w:t>
      </w:r>
      <w:r w:rsidR="00A97C92">
        <w:rPr>
          <w:rFonts w:ascii="Times New Roman" w:hAnsi="Times New Roman"/>
          <w:color w:val="000000"/>
          <w:sz w:val="24"/>
          <w:szCs w:val="24"/>
          <w:lang w:val="ru-RU"/>
        </w:rPr>
        <w:t>ы</w:t>
      </w:r>
      <w:r w:rsidR="005978B7" w:rsidRPr="005978B7">
        <w:rPr>
          <w:rFonts w:ascii="Times New Roman" w:hAnsi="Times New Roman"/>
          <w:color w:val="000000"/>
          <w:sz w:val="24"/>
          <w:szCs w:val="24"/>
          <w:lang w:val="ru-RU"/>
        </w:rPr>
        <w:t xml:space="preserve"> о среднем (полном) общем образовании особого </w:t>
      </w:r>
      <w:r w:rsidR="00156327" w:rsidRPr="005978B7">
        <w:rPr>
          <w:rFonts w:ascii="Times New Roman" w:hAnsi="Times New Roman"/>
          <w:color w:val="000000"/>
          <w:sz w:val="24"/>
          <w:szCs w:val="24"/>
          <w:lang w:val="ru-RU"/>
        </w:rPr>
        <w:t>образца с</w:t>
      </w:r>
      <w:r w:rsidR="005978B7" w:rsidRPr="005978B7">
        <w:rPr>
          <w:rFonts w:ascii="Times New Roman" w:hAnsi="Times New Roman"/>
          <w:color w:val="000000"/>
          <w:sz w:val="24"/>
          <w:szCs w:val="24"/>
          <w:lang w:val="ru-RU"/>
        </w:rPr>
        <w:t xml:space="preserve"> вручением медал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 «За особые успехи в обучении» </w:t>
      </w:r>
      <w:r w:rsidR="00A97C92">
        <w:rPr>
          <w:rFonts w:ascii="Times New Roman" w:hAnsi="Times New Roman"/>
          <w:color w:val="000000"/>
          <w:sz w:val="24"/>
          <w:szCs w:val="24"/>
          <w:lang w:val="ru-RU"/>
        </w:rPr>
        <w:t>были вручены Буранкуловой К., Мощенко В., Кузин</w:t>
      </w:r>
      <w:r w:rsidR="006D5218">
        <w:rPr>
          <w:rFonts w:ascii="Times New Roman" w:hAnsi="Times New Roman"/>
          <w:color w:val="000000"/>
          <w:sz w:val="24"/>
          <w:szCs w:val="24"/>
          <w:lang w:val="ru-RU"/>
        </w:rPr>
        <w:t>ой</w:t>
      </w:r>
      <w:r w:rsidR="00A97C92">
        <w:rPr>
          <w:rFonts w:ascii="Times New Roman" w:hAnsi="Times New Roman"/>
          <w:color w:val="000000"/>
          <w:sz w:val="24"/>
          <w:szCs w:val="24"/>
          <w:lang w:val="ru-RU"/>
        </w:rPr>
        <w:t xml:space="preserve"> М., Гусев</w:t>
      </w:r>
      <w:r w:rsidR="006D5218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="00A97C92">
        <w:rPr>
          <w:rFonts w:ascii="Times New Roman" w:hAnsi="Times New Roman"/>
          <w:color w:val="000000"/>
          <w:sz w:val="24"/>
          <w:szCs w:val="24"/>
          <w:lang w:val="ru-RU"/>
        </w:rPr>
        <w:t xml:space="preserve"> И.</w:t>
      </w:r>
    </w:p>
    <w:p w:rsidR="00F76A95" w:rsidRPr="00A97C92" w:rsidRDefault="00A97C92" w:rsidP="00295CF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97C92">
        <w:rPr>
          <w:rFonts w:ascii="Times New Roman" w:hAnsi="Times New Roman"/>
          <w:color w:val="000000"/>
          <w:sz w:val="24"/>
          <w:szCs w:val="24"/>
          <w:lang w:val="ru-RU"/>
        </w:rPr>
        <w:t>В этом учебном году было 4</w:t>
      </w:r>
      <w:r w:rsidR="00F76A95" w:rsidRPr="00A97C92">
        <w:rPr>
          <w:rFonts w:ascii="Times New Roman" w:hAnsi="Times New Roman"/>
          <w:color w:val="000000"/>
          <w:sz w:val="24"/>
          <w:szCs w:val="24"/>
          <w:lang w:val="ru-RU"/>
        </w:rPr>
        <w:t xml:space="preserve"> выпускника, которым вручён аттестат о среднем (полном) общем </w:t>
      </w:r>
      <w:r w:rsidR="00F76A95" w:rsidRPr="00A97C9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образовании особого </w:t>
      </w:r>
      <w:r w:rsidR="00156327" w:rsidRPr="00A97C92">
        <w:rPr>
          <w:rFonts w:ascii="Times New Roman" w:hAnsi="Times New Roman"/>
          <w:color w:val="000000"/>
          <w:sz w:val="24"/>
          <w:szCs w:val="24"/>
          <w:lang w:val="ru-RU"/>
        </w:rPr>
        <w:t>образца с</w:t>
      </w:r>
      <w:r w:rsidR="00F76A95" w:rsidRPr="00A97C92">
        <w:rPr>
          <w:rFonts w:ascii="Times New Roman" w:hAnsi="Times New Roman"/>
          <w:color w:val="000000"/>
          <w:sz w:val="24"/>
          <w:szCs w:val="24"/>
          <w:lang w:val="ru-RU"/>
        </w:rPr>
        <w:t xml:space="preserve"> вручением медали «За особые успехи в обучении»</w:t>
      </w:r>
    </w:p>
    <w:tbl>
      <w:tblPr>
        <w:tblStyle w:val="aa"/>
        <w:tblW w:w="8931" w:type="dxa"/>
        <w:tblInd w:w="250" w:type="dxa"/>
        <w:tblLayout w:type="fixed"/>
        <w:tblLook w:val="04A0"/>
      </w:tblPr>
      <w:tblGrid>
        <w:gridCol w:w="2977"/>
        <w:gridCol w:w="2977"/>
        <w:gridCol w:w="2977"/>
      </w:tblGrid>
      <w:tr w:rsidR="00156327" w:rsidRPr="00A97C92" w:rsidTr="00156327">
        <w:tc>
          <w:tcPr>
            <w:tcW w:w="2977" w:type="dxa"/>
          </w:tcPr>
          <w:p w:rsidR="00156327" w:rsidRPr="00A97C92" w:rsidRDefault="00156327" w:rsidP="00F76A9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7C9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A97C9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Pr="00A97C9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Pr="00A97C9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977" w:type="dxa"/>
          </w:tcPr>
          <w:p w:rsidR="00156327" w:rsidRPr="00A97C92" w:rsidRDefault="00156327" w:rsidP="00F76A9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7C92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Pr="00A97C9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A97C9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Pr="00A97C9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977" w:type="dxa"/>
          </w:tcPr>
          <w:p w:rsidR="00156327" w:rsidRPr="00A97C92" w:rsidRDefault="00156327" w:rsidP="00F76A95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7C9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2023-2024</w:t>
            </w:r>
          </w:p>
        </w:tc>
      </w:tr>
      <w:tr w:rsidR="00156327" w:rsidRPr="00FF5E25" w:rsidTr="00156327">
        <w:tc>
          <w:tcPr>
            <w:tcW w:w="2977" w:type="dxa"/>
          </w:tcPr>
          <w:p w:rsidR="00156327" w:rsidRPr="00A97C92" w:rsidRDefault="00156327" w:rsidP="0008433C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7C9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медаль «За особые успехи в обучении»</w:t>
            </w:r>
          </w:p>
        </w:tc>
        <w:tc>
          <w:tcPr>
            <w:tcW w:w="2977" w:type="dxa"/>
          </w:tcPr>
          <w:p w:rsidR="00156327" w:rsidRPr="00A97C92" w:rsidRDefault="00156327" w:rsidP="00352B96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7C9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2977" w:type="dxa"/>
          </w:tcPr>
          <w:p w:rsidR="00156327" w:rsidRPr="00A97C92" w:rsidRDefault="00A97C92" w:rsidP="00352B96">
            <w:pPr>
              <w:widowControl w:val="0"/>
              <w:tabs>
                <w:tab w:val="left" w:pos="538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7C9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медаль «За особые успехи в обучении»</w:t>
            </w:r>
          </w:p>
        </w:tc>
      </w:tr>
      <w:tr w:rsidR="00156327" w:rsidRPr="00FF5E25" w:rsidTr="00156327">
        <w:tc>
          <w:tcPr>
            <w:tcW w:w="2977" w:type="dxa"/>
          </w:tcPr>
          <w:p w:rsidR="00156327" w:rsidRPr="00A97C92" w:rsidRDefault="00156327" w:rsidP="00084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C9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56327" w:rsidRPr="00A97C92" w:rsidRDefault="00156327" w:rsidP="0008433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C92">
              <w:rPr>
                <w:rFonts w:ascii="Times New Roman" w:hAnsi="Times New Roman"/>
                <w:sz w:val="24"/>
                <w:szCs w:val="24"/>
              </w:rPr>
              <w:t>Передкова Анжелик</w:t>
            </w:r>
            <w:r w:rsidRPr="00A97C92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  <w:p w:rsidR="00156327" w:rsidRPr="00A97C92" w:rsidRDefault="00156327" w:rsidP="00084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C92">
              <w:rPr>
                <w:rFonts w:ascii="Times New Roman" w:hAnsi="Times New Roman"/>
                <w:sz w:val="24"/>
                <w:szCs w:val="24"/>
              </w:rPr>
              <w:t>Сидорчук Кирилл</w:t>
            </w:r>
          </w:p>
        </w:tc>
        <w:tc>
          <w:tcPr>
            <w:tcW w:w="2977" w:type="dxa"/>
          </w:tcPr>
          <w:p w:rsidR="00156327" w:rsidRPr="00A97C92" w:rsidRDefault="00156327" w:rsidP="00351D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6327" w:rsidRDefault="00A97C92" w:rsidP="00351D9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7C9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:rsidR="006D5218" w:rsidRPr="006D5218" w:rsidRDefault="006D5218" w:rsidP="006D52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Буранкулова Карина Мощенко Владимир Кузина Марина  Гусев Илья</w:t>
            </w:r>
          </w:p>
        </w:tc>
      </w:tr>
    </w:tbl>
    <w:p w:rsidR="00352B96" w:rsidRDefault="00352B96" w:rsidP="00352B96">
      <w:pPr>
        <w:spacing w:before="0" w:beforeAutospacing="0" w:after="0"/>
        <w:jc w:val="center"/>
        <w:rPr>
          <w:rFonts w:ascii="Times New Roman" w:hAnsi="Times New Roman"/>
          <w:i/>
          <w:sz w:val="24"/>
          <w:szCs w:val="24"/>
          <w:lang w:val="ru-RU" w:eastAsia="ar-SA"/>
        </w:rPr>
      </w:pPr>
    </w:p>
    <w:p w:rsidR="00352B96" w:rsidRDefault="005978B7" w:rsidP="00352B96">
      <w:pPr>
        <w:spacing w:before="0" w:beforeAutospacing="0" w:after="0"/>
        <w:jc w:val="center"/>
        <w:rPr>
          <w:rFonts w:ascii="Times New Roman" w:hAnsi="Times New Roman"/>
          <w:i/>
          <w:sz w:val="24"/>
          <w:szCs w:val="24"/>
          <w:lang w:val="ru-RU" w:eastAsia="ar-SA"/>
        </w:rPr>
      </w:pPr>
      <w:r w:rsidRPr="00AB5E8D">
        <w:rPr>
          <w:rFonts w:ascii="Times New Roman" w:hAnsi="Times New Roman"/>
          <w:i/>
          <w:sz w:val="24"/>
          <w:szCs w:val="24"/>
          <w:lang w:val="ru-RU" w:eastAsia="ar-SA"/>
        </w:rPr>
        <w:t>Результаты итоговой аттестации по форме ЕГЭ по</w:t>
      </w:r>
      <w:r w:rsidR="00F76A95">
        <w:rPr>
          <w:rFonts w:ascii="Times New Roman" w:hAnsi="Times New Roman"/>
          <w:i/>
          <w:sz w:val="24"/>
          <w:szCs w:val="24"/>
          <w:lang w:val="ru-RU" w:eastAsia="ar-SA"/>
        </w:rPr>
        <w:t xml:space="preserve"> МОАУ «СОШ № </w:t>
      </w:r>
      <w:r w:rsidR="00352B96">
        <w:rPr>
          <w:rFonts w:ascii="Times New Roman" w:hAnsi="Times New Roman"/>
          <w:i/>
          <w:sz w:val="24"/>
          <w:szCs w:val="24"/>
          <w:lang w:val="ru-RU" w:eastAsia="ar-SA"/>
        </w:rPr>
        <w:t xml:space="preserve">51 г. Орска» </w:t>
      </w:r>
    </w:p>
    <w:p w:rsidR="005978B7" w:rsidRPr="00AB5E8D" w:rsidRDefault="00156327" w:rsidP="00352B96">
      <w:pPr>
        <w:spacing w:before="0" w:beforeAutospacing="0" w:after="0"/>
        <w:jc w:val="center"/>
        <w:rPr>
          <w:rFonts w:ascii="Times New Roman" w:hAnsi="Times New Roman"/>
          <w:i/>
          <w:sz w:val="24"/>
          <w:szCs w:val="24"/>
          <w:lang w:val="ru-RU" w:eastAsia="ar-SA"/>
        </w:rPr>
      </w:pPr>
      <w:r>
        <w:rPr>
          <w:rFonts w:ascii="Times New Roman" w:hAnsi="Times New Roman"/>
          <w:i/>
          <w:sz w:val="24"/>
          <w:szCs w:val="24"/>
          <w:lang w:val="ru-RU" w:eastAsia="ar-SA"/>
        </w:rPr>
        <w:t>в 2022</w:t>
      </w:r>
      <w:r w:rsidR="00352B96">
        <w:rPr>
          <w:rFonts w:ascii="Times New Roman" w:hAnsi="Times New Roman"/>
          <w:i/>
          <w:sz w:val="24"/>
          <w:szCs w:val="24"/>
          <w:lang w:val="ru-RU" w:eastAsia="ar-SA"/>
        </w:rPr>
        <w:t>-202</w:t>
      </w:r>
      <w:r>
        <w:rPr>
          <w:rFonts w:ascii="Times New Roman" w:hAnsi="Times New Roman"/>
          <w:i/>
          <w:sz w:val="24"/>
          <w:szCs w:val="24"/>
          <w:lang w:val="ru-RU" w:eastAsia="ar-SA"/>
        </w:rPr>
        <w:t>4</w:t>
      </w:r>
      <w:r w:rsidR="005978B7" w:rsidRPr="00AB5E8D">
        <w:rPr>
          <w:rFonts w:ascii="Times New Roman" w:hAnsi="Times New Roman"/>
          <w:i/>
          <w:sz w:val="24"/>
          <w:szCs w:val="24"/>
          <w:lang w:val="ru-RU" w:eastAsia="ar-SA"/>
        </w:rPr>
        <w:t xml:space="preserve"> учебном году (сравнительный анализ за три года)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9"/>
        <w:gridCol w:w="1337"/>
        <w:gridCol w:w="647"/>
        <w:gridCol w:w="834"/>
        <w:gridCol w:w="926"/>
        <w:gridCol w:w="742"/>
        <w:gridCol w:w="926"/>
        <w:gridCol w:w="884"/>
        <w:gridCol w:w="884"/>
        <w:gridCol w:w="884"/>
        <w:gridCol w:w="884"/>
      </w:tblGrid>
      <w:tr w:rsidR="00156327" w:rsidRPr="00D34CF0" w:rsidTr="00156327">
        <w:tc>
          <w:tcPr>
            <w:tcW w:w="1193" w:type="pct"/>
            <w:gridSpan w:val="2"/>
            <w:vMerge w:val="restart"/>
            <w:shd w:val="clear" w:color="auto" w:fill="auto"/>
          </w:tcPr>
          <w:p w:rsidR="00156327" w:rsidRPr="00D34CF0" w:rsidRDefault="00156327" w:rsidP="00352B96">
            <w:p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34CF0">
              <w:rPr>
                <w:rFonts w:ascii="Times New Roman" w:hAnsi="Times New Roman"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1204" w:type="pct"/>
            <w:gridSpan w:val="3"/>
            <w:shd w:val="clear" w:color="auto" w:fill="auto"/>
          </w:tcPr>
          <w:p w:rsidR="00156327" w:rsidRPr="00D34CF0" w:rsidRDefault="00156327" w:rsidP="00F76A9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2</w:t>
            </w:r>
            <w:r w:rsidRPr="00D34CF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276" w:type="pct"/>
            <w:gridSpan w:val="3"/>
            <w:shd w:val="clear" w:color="auto" w:fill="auto"/>
          </w:tcPr>
          <w:p w:rsidR="00156327" w:rsidRPr="00D34CF0" w:rsidRDefault="00156327" w:rsidP="00F76A9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3</w:t>
            </w:r>
            <w:r w:rsidRPr="00D34CF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326" w:type="pct"/>
            <w:gridSpan w:val="3"/>
          </w:tcPr>
          <w:p w:rsidR="00156327" w:rsidRPr="00156327" w:rsidRDefault="00156327" w:rsidP="00F76A9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2024 год</w:t>
            </w:r>
          </w:p>
        </w:tc>
      </w:tr>
      <w:tr w:rsidR="00156327" w:rsidRPr="00FF5E25" w:rsidTr="00156327">
        <w:tc>
          <w:tcPr>
            <w:tcW w:w="1193" w:type="pct"/>
            <w:gridSpan w:val="2"/>
            <w:vMerge/>
            <w:shd w:val="clear" w:color="auto" w:fill="auto"/>
          </w:tcPr>
          <w:p w:rsidR="00156327" w:rsidRPr="00D34CF0" w:rsidRDefault="00156327" w:rsidP="001563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4" w:type="pct"/>
            <w:shd w:val="clear" w:color="auto" w:fill="auto"/>
          </w:tcPr>
          <w:p w:rsidR="00156327" w:rsidRPr="00D34CF0" w:rsidRDefault="00156327" w:rsidP="00156327">
            <w:pPr>
              <w:spacing w:after="0"/>
              <w:jc w:val="both"/>
              <w:rPr>
                <w:rFonts w:ascii="Arial" w:hAnsi="Arial"/>
                <w:sz w:val="24"/>
                <w:szCs w:val="24"/>
                <w:lang w:eastAsia="ar-SA"/>
              </w:rPr>
            </w:pPr>
            <w:r w:rsidRPr="00D34CF0">
              <w:rPr>
                <w:rFonts w:ascii="Times New Roman" w:hAnsi="Times New Roman"/>
                <w:sz w:val="24"/>
                <w:szCs w:val="24"/>
                <w:lang w:eastAsia="ar-SA"/>
              </w:rPr>
              <w:t>Средний балл</w:t>
            </w:r>
          </w:p>
        </w:tc>
        <w:tc>
          <w:tcPr>
            <w:tcW w:w="417" w:type="pct"/>
          </w:tcPr>
          <w:p w:rsidR="00156327" w:rsidRPr="00F76A95" w:rsidRDefault="00156327" w:rsidP="001563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F76A95">
              <w:rPr>
                <w:rFonts w:ascii="Times New Roman" w:hAnsi="Times New Roman"/>
                <w:sz w:val="24"/>
                <w:szCs w:val="24"/>
                <w:lang w:val="ru-RU" w:eastAsia="ar-SA"/>
              </w:rPr>
              <w:t>кол-во уч-ся получивших "2"</w:t>
            </w:r>
          </w:p>
        </w:tc>
        <w:tc>
          <w:tcPr>
            <w:tcW w:w="463" w:type="pct"/>
          </w:tcPr>
          <w:p w:rsidR="00156327" w:rsidRPr="00F76A95" w:rsidRDefault="00156327" w:rsidP="001563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F76A95">
              <w:rPr>
                <w:rFonts w:ascii="Times New Roman" w:hAnsi="Times New Roman"/>
                <w:sz w:val="24"/>
                <w:szCs w:val="24"/>
                <w:lang w:val="ru-RU" w:eastAsia="ar-SA"/>
              </w:rPr>
              <w:t>кол-во уч-ся набравших 100 баллов</w:t>
            </w:r>
          </w:p>
        </w:tc>
        <w:tc>
          <w:tcPr>
            <w:tcW w:w="371" w:type="pct"/>
            <w:shd w:val="clear" w:color="auto" w:fill="auto"/>
          </w:tcPr>
          <w:p w:rsidR="00156327" w:rsidRPr="00D34CF0" w:rsidRDefault="00156327" w:rsidP="00156327">
            <w:pPr>
              <w:spacing w:after="0"/>
              <w:jc w:val="both"/>
              <w:rPr>
                <w:rFonts w:ascii="Arial" w:hAnsi="Arial"/>
                <w:sz w:val="24"/>
                <w:szCs w:val="24"/>
                <w:lang w:eastAsia="ar-SA"/>
              </w:rPr>
            </w:pPr>
            <w:r w:rsidRPr="00D34CF0">
              <w:rPr>
                <w:rFonts w:ascii="Times New Roman" w:hAnsi="Times New Roman"/>
                <w:sz w:val="24"/>
                <w:szCs w:val="24"/>
                <w:lang w:eastAsia="ar-SA"/>
              </w:rPr>
              <w:t>Средний балл</w:t>
            </w:r>
          </w:p>
        </w:tc>
        <w:tc>
          <w:tcPr>
            <w:tcW w:w="463" w:type="pct"/>
          </w:tcPr>
          <w:p w:rsidR="00156327" w:rsidRPr="00F76A95" w:rsidRDefault="00156327" w:rsidP="001563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F76A95">
              <w:rPr>
                <w:rFonts w:ascii="Times New Roman" w:hAnsi="Times New Roman"/>
                <w:sz w:val="24"/>
                <w:szCs w:val="24"/>
                <w:lang w:val="ru-RU" w:eastAsia="ar-SA"/>
              </w:rPr>
              <w:t>кол-во уч-ся получивших "2"</w:t>
            </w:r>
          </w:p>
        </w:tc>
        <w:tc>
          <w:tcPr>
            <w:tcW w:w="442" w:type="pct"/>
          </w:tcPr>
          <w:p w:rsidR="00156327" w:rsidRPr="00F76A95" w:rsidRDefault="00156327" w:rsidP="001563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F76A95">
              <w:rPr>
                <w:rFonts w:ascii="Times New Roman" w:hAnsi="Times New Roman"/>
                <w:sz w:val="24"/>
                <w:szCs w:val="24"/>
                <w:lang w:val="ru-RU" w:eastAsia="ar-SA"/>
              </w:rPr>
              <w:t>кол-во уч-ся набравших 100 баллов</w:t>
            </w:r>
          </w:p>
        </w:tc>
        <w:tc>
          <w:tcPr>
            <w:tcW w:w="442" w:type="pct"/>
          </w:tcPr>
          <w:p w:rsidR="00156327" w:rsidRDefault="00156327" w:rsidP="00156327">
            <w:pPr>
              <w:jc w:val="both"/>
              <w:rPr>
                <w:rFonts w:ascii="Arial" w:hAnsi="Arial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Средний балл</w:t>
            </w:r>
          </w:p>
        </w:tc>
        <w:tc>
          <w:tcPr>
            <w:tcW w:w="442" w:type="pct"/>
          </w:tcPr>
          <w:p w:rsidR="00156327" w:rsidRDefault="00156327" w:rsidP="00156327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кол-во уч-ся получивших "2"</w:t>
            </w:r>
          </w:p>
        </w:tc>
        <w:tc>
          <w:tcPr>
            <w:tcW w:w="442" w:type="pct"/>
          </w:tcPr>
          <w:p w:rsidR="00156327" w:rsidRDefault="00156327" w:rsidP="00156327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кол-во уч-ся набравших 100 баллов</w:t>
            </w:r>
          </w:p>
        </w:tc>
      </w:tr>
      <w:tr w:rsidR="00156327" w:rsidRPr="00D34CF0" w:rsidTr="00156327">
        <w:tc>
          <w:tcPr>
            <w:tcW w:w="1193" w:type="pct"/>
            <w:gridSpan w:val="2"/>
            <w:shd w:val="clear" w:color="auto" w:fill="auto"/>
          </w:tcPr>
          <w:p w:rsidR="00156327" w:rsidRPr="00D34CF0" w:rsidRDefault="00156327" w:rsidP="00F76A9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34CF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324" w:type="pct"/>
            <w:shd w:val="clear" w:color="auto" w:fill="auto"/>
          </w:tcPr>
          <w:p w:rsidR="00156327" w:rsidRPr="00D34CF0" w:rsidRDefault="00156327" w:rsidP="000843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417" w:type="pct"/>
          </w:tcPr>
          <w:p w:rsidR="00156327" w:rsidRPr="00D34CF0" w:rsidRDefault="00156327" w:rsidP="000843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63" w:type="pct"/>
          </w:tcPr>
          <w:p w:rsidR="00156327" w:rsidRPr="00D34CF0" w:rsidRDefault="00156327" w:rsidP="000843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71" w:type="pct"/>
            <w:shd w:val="clear" w:color="auto" w:fill="auto"/>
          </w:tcPr>
          <w:p w:rsidR="00156327" w:rsidRPr="00352B96" w:rsidRDefault="00156327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75</w:t>
            </w:r>
          </w:p>
        </w:tc>
        <w:tc>
          <w:tcPr>
            <w:tcW w:w="463" w:type="pct"/>
          </w:tcPr>
          <w:p w:rsidR="00156327" w:rsidRPr="00352B96" w:rsidRDefault="00156327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0</w:t>
            </w:r>
          </w:p>
        </w:tc>
        <w:tc>
          <w:tcPr>
            <w:tcW w:w="442" w:type="pct"/>
          </w:tcPr>
          <w:p w:rsidR="00156327" w:rsidRPr="00352B96" w:rsidRDefault="00156327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0</w:t>
            </w:r>
          </w:p>
        </w:tc>
        <w:tc>
          <w:tcPr>
            <w:tcW w:w="442" w:type="pct"/>
          </w:tcPr>
          <w:p w:rsidR="00156327" w:rsidRDefault="006D5218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59</w:t>
            </w:r>
          </w:p>
        </w:tc>
        <w:tc>
          <w:tcPr>
            <w:tcW w:w="442" w:type="pct"/>
          </w:tcPr>
          <w:p w:rsidR="00156327" w:rsidRDefault="006D5218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442" w:type="pct"/>
          </w:tcPr>
          <w:p w:rsidR="00156327" w:rsidRDefault="006D5218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0</w:t>
            </w:r>
          </w:p>
        </w:tc>
      </w:tr>
      <w:tr w:rsidR="00156327" w:rsidRPr="00D34CF0" w:rsidTr="00156327">
        <w:tc>
          <w:tcPr>
            <w:tcW w:w="525" w:type="pct"/>
            <w:vMerge w:val="restart"/>
            <w:shd w:val="clear" w:color="auto" w:fill="auto"/>
            <w:vAlign w:val="center"/>
          </w:tcPr>
          <w:p w:rsidR="00156327" w:rsidRPr="00D34CF0" w:rsidRDefault="00156327" w:rsidP="00F76A9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34CF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669" w:type="pct"/>
            <w:shd w:val="clear" w:color="auto" w:fill="auto"/>
          </w:tcPr>
          <w:p w:rsidR="00156327" w:rsidRPr="00352B96" w:rsidRDefault="00156327" w:rsidP="000843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профиль</w:t>
            </w:r>
          </w:p>
        </w:tc>
        <w:tc>
          <w:tcPr>
            <w:tcW w:w="324" w:type="pct"/>
            <w:shd w:val="clear" w:color="auto" w:fill="auto"/>
          </w:tcPr>
          <w:p w:rsidR="00156327" w:rsidRPr="00D34CF0" w:rsidRDefault="00156327" w:rsidP="000843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17" w:type="pct"/>
          </w:tcPr>
          <w:p w:rsidR="00156327" w:rsidRPr="00D34CF0" w:rsidRDefault="00156327" w:rsidP="000843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63" w:type="pct"/>
          </w:tcPr>
          <w:p w:rsidR="00156327" w:rsidRPr="00352B96" w:rsidRDefault="00156327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0</w:t>
            </w:r>
          </w:p>
        </w:tc>
        <w:tc>
          <w:tcPr>
            <w:tcW w:w="371" w:type="pct"/>
            <w:shd w:val="clear" w:color="auto" w:fill="auto"/>
          </w:tcPr>
          <w:p w:rsidR="00156327" w:rsidRPr="00352B96" w:rsidRDefault="00156327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47</w:t>
            </w:r>
          </w:p>
        </w:tc>
        <w:tc>
          <w:tcPr>
            <w:tcW w:w="463" w:type="pct"/>
          </w:tcPr>
          <w:p w:rsidR="00156327" w:rsidRPr="00352B96" w:rsidRDefault="00156327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442" w:type="pct"/>
          </w:tcPr>
          <w:p w:rsidR="00156327" w:rsidRPr="00352B96" w:rsidRDefault="00156327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0</w:t>
            </w:r>
          </w:p>
        </w:tc>
        <w:tc>
          <w:tcPr>
            <w:tcW w:w="442" w:type="pct"/>
          </w:tcPr>
          <w:p w:rsidR="00156327" w:rsidRDefault="006D5218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51</w:t>
            </w:r>
          </w:p>
        </w:tc>
        <w:tc>
          <w:tcPr>
            <w:tcW w:w="442" w:type="pct"/>
          </w:tcPr>
          <w:p w:rsidR="00156327" w:rsidRDefault="006D5218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442" w:type="pct"/>
          </w:tcPr>
          <w:p w:rsidR="00156327" w:rsidRDefault="006D5218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0</w:t>
            </w:r>
          </w:p>
        </w:tc>
      </w:tr>
      <w:tr w:rsidR="00156327" w:rsidRPr="00D34CF0" w:rsidTr="00156327">
        <w:tc>
          <w:tcPr>
            <w:tcW w:w="525" w:type="pct"/>
            <w:vMerge/>
            <w:shd w:val="clear" w:color="auto" w:fill="auto"/>
          </w:tcPr>
          <w:p w:rsidR="00156327" w:rsidRPr="00D34CF0" w:rsidRDefault="00156327" w:rsidP="00F76A9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69" w:type="pct"/>
            <w:shd w:val="clear" w:color="auto" w:fill="auto"/>
          </w:tcPr>
          <w:p w:rsidR="00156327" w:rsidRPr="00352B96" w:rsidRDefault="00156327" w:rsidP="000843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база</w:t>
            </w:r>
          </w:p>
        </w:tc>
        <w:tc>
          <w:tcPr>
            <w:tcW w:w="324" w:type="pct"/>
            <w:shd w:val="clear" w:color="auto" w:fill="auto"/>
          </w:tcPr>
          <w:p w:rsidR="00156327" w:rsidRPr="00D34CF0" w:rsidRDefault="00156327" w:rsidP="000843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17" w:type="pct"/>
          </w:tcPr>
          <w:p w:rsidR="00156327" w:rsidRPr="00D34CF0" w:rsidRDefault="00156327" w:rsidP="000843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63" w:type="pct"/>
          </w:tcPr>
          <w:p w:rsidR="00156327" w:rsidRPr="00352B96" w:rsidRDefault="00156327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0</w:t>
            </w:r>
          </w:p>
        </w:tc>
        <w:tc>
          <w:tcPr>
            <w:tcW w:w="371" w:type="pct"/>
            <w:shd w:val="clear" w:color="auto" w:fill="auto"/>
          </w:tcPr>
          <w:p w:rsidR="00156327" w:rsidRPr="00352B96" w:rsidRDefault="00156327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15</w:t>
            </w:r>
          </w:p>
        </w:tc>
        <w:tc>
          <w:tcPr>
            <w:tcW w:w="463" w:type="pct"/>
          </w:tcPr>
          <w:p w:rsidR="00156327" w:rsidRPr="00352B96" w:rsidRDefault="00156327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0</w:t>
            </w:r>
          </w:p>
        </w:tc>
        <w:tc>
          <w:tcPr>
            <w:tcW w:w="442" w:type="pct"/>
          </w:tcPr>
          <w:p w:rsidR="00156327" w:rsidRPr="00352B96" w:rsidRDefault="00156327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0</w:t>
            </w:r>
          </w:p>
        </w:tc>
        <w:tc>
          <w:tcPr>
            <w:tcW w:w="442" w:type="pct"/>
          </w:tcPr>
          <w:p w:rsidR="00156327" w:rsidRDefault="006D5218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13</w:t>
            </w:r>
          </w:p>
        </w:tc>
        <w:tc>
          <w:tcPr>
            <w:tcW w:w="442" w:type="pct"/>
          </w:tcPr>
          <w:p w:rsidR="00156327" w:rsidRDefault="006D5218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0</w:t>
            </w:r>
          </w:p>
        </w:tc>
        <w:tc>
          <w:tcPr>
            <w:tcW w:w="442" w:type="pct"/>
          </w:tcPr>
          <w:p w:rsidR="00156327" w:rsidRDefault="006D5218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0</w:t>
            </w:r>
          </w:p>
        </w:tc>
      </w:tr>
      <w:tr w:rsidR="00156327" w:rsidRPr="00D34CF0" w:rsidTr="00156327">
        <w:tc>
          <w:tcPr>
            <w:tcW w:w="1193" w:type="pct"/>
            <w:gridSpan w:val="2"/>
            <w:shd w:val="clear" w:color="auto" w:fill="auto"/>
          </w:tcPr>
          <w:p w:rsidR="00156327" w:rsidRPr="00D34CF0" w:rsidRDefault="00156327" w:rsidP="00F76A9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34CF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История </w:t>
            </w:r>
          </w:p>
        </w:tc>
        <w:tc>
          <w:tcPr>
            <w:tcW w:w="324" w:type="pct"/>
            <w:shd w:val="clear" w:color="auto" w:fill="auto"/>
          </w:tcPr>
          <w:p w:rsidR="00156327" w:rsidRPr="00D34CF0" w:rsidRDefault="00156327" w:rsidP="000843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417" w:type="pct"/>
          </w:tcPr>
          <w:p w:rsidR="00156327" w:rsidRPr="00D34CF0" w:rsidRDefault="00156327" w:rsidP="000843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63" w:type="pct"/>
          </w:tcPr>
          <w:p w:rsidR="00156327" w:rsidRPr="00D34CF0" w:rsidRDefault="00156327" w:rsidP="000843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71" w:type="pct"/>
            <w:shd w:val="clear" w:color="auto" w:fill="auto"/>
          </w:tcPr>
          <w:p w:rsidR="00156327" w:rsidRPr="00352B96" w:rsidRDefault="00156327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67</w:t>
            </w:r>
          </w:p>
        </w:tc>
        <w:tc>
          <w:tcPr>
            <w:tcW w:w="463" w:type="pct"/>
          </w:tcPr>
          <w:p w:rsidR="00156327" w:rsidRPr="00352B96" w:rsidRDefault="00156327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0</w:t>
            </w:r>
          </w:p>
        </w:tc>
        <w:tc>
          <w:tcPr>
            <w:tcW w:w="442" w:type="pct"/>
          </w:tcPr>
          <w:p w:rsidR="00156327" w:rsidRPr="00352B96" w:rsidRDefault="00156327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0</w:t>
            </w:r>
          </w:p>
        </w:tc>
        <w:tc>
          <w:tcPr>
            <w:tcW w:w="442" w:type="pct"/>
          </w:tcPr>
          <w:p w:rsidR="00156327" w:rsidRDefault="006D5218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45</w:t>
            </w:r>
          </w:p>
        </w:tc>
        <w:tc>
          <w:tcPr>
            <w:tcW w:w="442" w:type="pct"/>
          </w:tcPr>
          <w:p w:rsidR="00156327" w:rsidRDefault="006D5218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442" w:type="pct"/>
          </w:tcPr>
          <w:p w:rsidR="00156327" w:rsidRDefault="006D5218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0</w:t>
            </w:r>
          </w:p>
        </w:tc>
      </w:tr>
      <w:tr w:rsidR="00156327" w:rsidRPr="00D34CF0" w:rsidTr="00156327">
        <w:tc>
          <w:tcPr>
            <w:tcW w:w="1193" w:type="pct"/>
            <w:gridSpan w:val="2"/>
            <w:shd w:val="clear" w:color="auto" w:fill="auto"/>
          </w:tcPr>
          <w:p w:rsidR="00156327" w:rsidRPr="00D34CF0" w:rsidRDefault="00156327" w:rsidP="00F76A9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34CF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324" w:type="pct"/>
            <w:shd w:val="clear" w:color="auto" w:fill="auto"/>
          </w:tcPr>
          <w:p w:rsidR="00156327" w:rsidRPr="00D34CF0" w:rsidRDefault="00156327" w:rsidP="000843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417" w:type="pct"/>
          </w:tcPr>
          <w:p w:rsidR="00156327" w:rsidRPr="00D34CF0" w:rsidRDefault="00156327" w:rsidP="000843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3" w:type="pct"/>
          </w:tcPr>
          <w:p w:rsidR="00156327" w:rsidRPr="00D34CF0" w:rsidRDefault="00156327" w:rsidP="000843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71" w:type="pct"/>
            <w:shd w:val="clear" w:color="auto" w:fill="auto"/>
          </w:tcPr>
          <w:p w:rsidR="00156327" w:rsidRPr="00352B96" w:rsidRDefault="00156327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-</w:t>
            </w:r>
          </w:p>
        </w:tc>
        <w:tc>
          <w:tcPr>
            <w:tcW w:w="463" w:type="pct"/>
          </w:tcPr>
          <w:p w:rsidR="00156327" w:rsidRPr="00352B96" w:rsidRDefault="00156327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-</w:t>
            </w:r>
          </w:p>
        </w:tc>
        <w:tc>
          <w:tcPr>
            <w:tcW w:w="442" w:type="pct"/>
          </w:tcPr>
          <w:p w:rsidR="00156327" w:rsidRPr="00352B96" w:rsidRDefault="00156327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-</w:t>
            </w:r>
          </w:p>
        </w:tc>
        <w:tc>
          <w:tcPr>
            <w:tcW w:w="442" w:type="pct"/>
          </w:tcPr>
          <w:p w:rsidR="00156327" w:rsidRDefault="006D5218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51</w:t>
            </w:r>
          </w:p>
        </w:tc>
        <w:tc>
          <w:tcPr>
            <w:tcW w:w="442" w:type="pct"/>
          </w:tcPr>
          <w:p w:rsidR="00156327" w:rsidRDefault="006D5218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0</w:t>
            </w:r>
          </w:p>
        </w:tc>
        <w:tc>
          <w:tcPr>
            <w:tcW w:w="442" w:type="pct"/>
          </w:tcPr>
          <w:p w:rsidR="00156327" w:rsidRDefault="006D5218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0</w:t>
            </w:r>
          </w:p>
        </w:tc>
      </w:tr>
      <w:tr w:rsidR="00156327" w:rsidRPr="00D34CF0" w:rsidTr="00156327">
        <w:tc>
          <w:tcPr>
            <w:tcW w:w="1193" w:type="pct"/>
            <w:gridSpan w:val="2"/>
            <w:shd w:val="clear" w:color="auto" w:fill="auto"/>
          </w:tcPr>
          <w:p w:rsidR="00156327" w:rsidRPr="00D34CF0" w:rsidRDefault="00156327" w:rsidP="00F76A9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34CF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324" w:type="pct"/>
            <w:shd w:val="clear" w:color="auto" w:fill="auto"/>
          </w:tcPr>
          <w:p w:rsidR="00156327" w:rsidRPr="00D34CF0" w:rsidRDefault="00156327" w:rsidP="000843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417" w:type="pct"/>
          </w:tcPr>
          <w:p w:rsidR="00156327" w:rsidRPr="00D34CF0" w:rsidRDefault="00156327" w:rsidP="000843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63" w:type="pct"/>
          </w:tcPr>
          <w:p w:rsidR="00156327" w:rsidRPr="00D34CF0" w:rsidRDefault="00156327" w:rsidP="000843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71" w:type="pct"/>
            <w:shd w:val="clear" w:color="auto" w:fill="auto"/>
          </w:tcPr>
          <w:p w:rsidR="00156327" w:rsidRPr="00352B96" w:rsidRDefault="00156327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82</w:t>
            </w:r>
          </w:p>
        </w:tc>
        <w:tc>
          <w:tcPr>
            <w:tcW w:w="463" w:type="pct"/>
          </w:tcPr>
          <w:p w:rsidR="00156327" w:rsidRPr="00352B96" w:rsidRDefault="00156327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0</w:t>
            </w:r>
          </w:p>
        </w:tc>
        <w:tc>
          <w:tcPr>
            <w:tcW w:w="442" w:type="pct"/>
          </w:tcPr>
          <w:p w:rsidR="00156327" w:rsidRPr="00352B96" w:rsidRDefault="00156327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0</w:t>
            </w:r>
          </w:p>
        </w:tc>
        <w:tc>
          <w:tcPr>
            <w:tcW w:w="442" w:type="pct"/>
          </w:tcPr>
          <w:p w:rsidR="00156327" w:rsidRDefault="006D5218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-</w:t>
            </w:r>
          </w:p>
        </w:tc>
        <w:tc>
          <w:tcPr>
            <w:tcW w:w="442" w:type="pct"/>
          </w:tcPr>
          <w:p w:rsidR="00156327" w:rsidRDefault="006D5218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-</w:t>
            </w:r>
          </w:p>
        </w:tc>
        <w:tc>
          <w:tcPr>
            <w:tcW w:w="442" w:type="pct"/>
          </w:tcPr>
          <w:p w:rsidR="00156327" w:rsidRDefault="006D5218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-</w:t>
            </w:r>
          </w:p>
        </w:tc>
      </w:tr>
      <w:tr w:rsidR="00156327" w:rsidRPr="00D34CF0" w:rsidTr="00156327">
        <w:tc>
          <w:tcPr>
            <w:tcW w:w="1193" w:type="pct"/>
            <w:gridSpan w:val="2"/>
            <w:shd w:val="clear" w:color="auto" w:fill="auto"/>
          </w:tcPr>
          <w:p w:rsidR="00156327" w:rsidRPr="00D34CF0" w:rsidRDefault="00156327" w:rsidP="00F76A9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34CF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324" w:type="pct"/>
            <w:shd w:val="clear" w:color="auto" w:fill="auto"/>
          </w:tcPr>
          <w:p w:rsidR="00156327" w:rsidRPr="00D34CF0" w:rsidRDefault="00156327" w:rsidP="000843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417" w:type="pct"/>
          </w:tcPr>
          <w:p w:rsidR="00156327" w:rsidRPr="00D34CF0" w:rsidRDefault="00156327" w:rsidP="000843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63" w:type="pct"/>
          </w:tcPr>
          <w:p w:rsidR="00156327" w:rsidRPr="00D34CF0" w:rsidRDefault="00156327" w:rsidP="000843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71" w:type="pct"/>
            <w:shd w:val="clear" w:color="auto" w:fill="auto"/>
          </w:tcPr>
          <w:p w:rsidR="00156327" w:rsidRPr="00352B96" w:rsidRDefault="00156327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55</w:t>
            </w:r>
          </w:p>
        </w:tc>
        <w:tc>
          <w:tcPr>
            <w:tcW w:w="463" w:type="pct"/>
          </w:tcPr>
          <w:p w:rsidR="00156327" w:rsidRPr="00352B96" w:rsidRDefault="00156327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0</w:t>
            </w:r>
          </w:p>
        </w:tc>
        <w:tc>
          <w:tcPr>
            <w:tcW w:w="442" w:type="pct"/>
          </w:tcPr>
          <w:p w:rsidR="00156327" w:rsidRPr="00352B96" w:rsidRDefault="00156327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0</w:t>
            </w:r>
          </w:p>
        </w:tc>
        <w:tc>
          <w:tcPr>
            <w:tcW w:w="442" w:type="pct"/>
          </w:tcPr>
          <w:p w:rsidR="00156327" w:rsidRDefault="006D5218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41</w:t>
            </w:r>
          </w:p>
        </w:tc>
        <w:tc>
          <w:tcPr>
            <w:tcW w:w="442" w:type="pct"/>
          </w:tcPr>
          <w:p w:rsidR="00156327" w:rsidRDefault="006D5218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8</w:t>
            </w:r>
          </w:p>
        </w:tc>
        <w:tc>
          <w:tcPr>
            <w:tcW w:w="442" w:type="pct"/>
          </w:tcPr>
          <w:p w:rsidR="00156327" w:rsidRDefault="006D5218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0</w:t>
            </w:r>
          </w:p>
        </w:tc>
      </w:tr>
      <w:tr w:rsidR="00156327" w:rsidRPr="00D34CF0" w:rsidTr="00156327">
        <w:tc>
          <w:tcPr>
            <w:tcW w:w="1193" w:type="pct"/>
            <w:gridSpan w:val="2"/>
            <w:shd w:val="clear" w:color="auto" w:fill="auto"/>
          </w:tcPr>
          <w:p w:rsidR="00156327" w:rsidRPr="00D34CF0" w:rsidRDefault="00156327" w:rsidP="00F76A9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34CF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324" w:type="pct"/>
            <w:shd w:val="clear" w:color="auto" w:fill="auto"/>
          </w:tcPr>
          <w:p w:rsidR="00156327" w:rsidRPr="00D34CF0" w:rsidRDefault="00156327" w:rsidP="000843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417" w:type="pct"/>
          </w:tcPr>
          <w:p w:rsidR="00156327" w:rsidRPr="00D34CF0" w:rsidRDefault="00156327" w:rsidP="000843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63" w:type="pct"/>
          </w:tcPr>
          <w:p w:rsidR="00156327" w:rsidRPr="00D34CF0" w:rsidRDefault="00156327" w:rsidP="000843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71" w:type="pct"/>
            <w:shd w:val="clear" w:color="auto" w:fill="auto"/>
          </w:tcPr>
          <w:p w:rsidR="00156327" w:rsidRPr="00352B96" w:rsidRDefault="00156327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55</w:t>
            </w:r>
          </w:p>
        </w:tc>
        <w:tc>
          <w:tcPr>
            <w:tcW w:w="463" w:type="pct"/>
          </w:tcPr>
          <w:p w:rsidR="00156327" w:rsidRPr="00352B96" w:rsidRDefault="00156327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0</w:t>
            </w:r>
          </w:p>
        </w:tc>
        <w:tc>
          <w:tcPr>
            <w:tcW w:w="442" w:type="pct"/>
          </w:tcPr>
          <w:p w:rsidR="00156327" w:rsidRPr="00352B96" w:rsidRDefault="00156327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0</w:t>
            </w:r>
          </w:p>
        </w:tc>
        <w:tc>
          <w:tcPr>
            <w:tcW w:w="442" w:type="pct"/>
          </w:tcPr>
          <w:p w:rsidR="00156327" w:rsidRDefault="006D5218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47</w:t>
            </w:r>
          </w:p>
        </w:tc>
        <w:tc>
          <w:tcPr>
            <w:tcW w:w="442" w:type="pct"/>
          </w:tcPr>
          <w:p w:rsidR="00156327" w:rsidRDefault="006D5218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442" w:type="pct"/>
          </w:tcPr>
          <w:p w:rsidR="00156327" w:rsidRDefault="006D5218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0</w:t>
            </w:r>
          </w:p>
        </w:tc>
      </w:tr>
      <w:tr w:rsidR="00156327" w:rsidRPr="00D34CF0" w:rsidTr="00156327">
        <w:tc>
          <w:tcPr>
            <w:tcW w:w="1193" w:type="pct"/>
            <w:gridSpan w:val="2"/>
            <w:shd w:val="clear" w:color="auto" w:fill="auto"/>
          </w:tcPr>
          <w:p w:rsidR="00156327" w:rsidRPr="00D34CF0" w:rsidRDefault="00156327" w:rsidP="00F76A9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34CF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324" w:type="pct"/>
            <w:shd w:val="clear" w:color="auto" w:fill="auto"/>
          </w:tcPr>
          <w:p w:rsidR="00156327" w:rsidRPr="00D34CF0" w:rsidRDefault="00156327" w:rsidP="000843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417" w:type="pct"/>
          </w:tcPr>
          <w:p w:rsidR="00156327" w:rsidRPr="00D34CF0" w:rsidRDefault="00156327" w:rsidP="000843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63" w:type="pct"/>
          </w:tcPr>
          <w:p w:rsidR="00156327" w:rsidRPr="00D34CF0" w:rsidRDefault="00156327" w:rsidP="000843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71" w:type="pct"/>
            <w:shd w:val="clear" w:color="auto" w:fill="auto"/>
          </w:tcPr>
          <w:p w:rsidR="00156327" w:rsidRPr="00352B96" w:rsidRDefault="00156327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49</w:t>
            </w:r>
          </w:p>
        </w:tc>
        <w:tc>
          <w:tcPr>
            <w:tcW w:w="463" w:type="pct"/>
          </w:tcPr>
          <w:p w:rsidR="00156327" w:rsidRPr="00352B96" w:rsidRDefault="00156327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0</w:t>
            </w:r>
          </w:p>
        </w:tc>
        <w:tc>
          <w:tcPr>
            <w:tcW w:w="442" w:type="pct"/>
          </w:tcPr>
          <w:p w:rsidR="00156327" w:rsidRPr="00352B96" w:rsidRDefault="00156327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0</w:t>
            </w:r>
          </w:p>
        </w:tc>
        <w:tc>
          <w:tcPr>
            <w:tcW w:w="442" w:type="pct"/>
          </w:tcPr>
          <w:p w:rsidR="00156327" w:rsidRDefault="006D5218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58</w:t>
            </w:r>
          </w:p>
        </w:tc>
        <w:tc>
          <w:tcPr>
            <w:tcW w:w="442" w:type="pct"/>
          </w:tcPr>
          <w:p w:rsidR="00156327" w:rsidRDefault="006D5218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0</w:t>
            </w:r>
          </w:p>
        </w:tc>
        <w:tc>
          <w:tcPr>
            <w:tcW w:w="442" w:type="pct"/>
          </w:tcPr>
          <w:p w:rsidR="00156327" w:rsidRDefault="006D5218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0</w:t>
            </w:r>
          </w:p>
        </w:tc>
      </w:tr>
      <w:tr w:rsidR="00156327" w:rsidRPr="00D34CF0" w:rsidTr="00156327">
        <w:tc>
          <w:tcPr>
            <w:tcW w:w="1193" w:type="pct"/>
            <w:gridSpan w:val="2"/>
            <w:shd w:val="clear" w:color="auto" w:fill="auto"/>
          </w:tcPr>
          <w:p w:rsidR="00156327" w:rsidRPr="00D34CF0" w:rsidRDefault="00156327" w:rsidP="00F76A9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34CF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324" w:type="pct"/>
            <w:shd w:val="clear" w:color="auto" w:fill="auto"/>
          </w:tcPr>
          <w:p w:rsidR="00156327" w:rsidRPr="00D34CF0" w:rsidRDefault="00156327" w:rsidP="000843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417" w:type="pct"/>
          </w:tcPr>
          <w:p w:rsidR="00156327" w:rsidRPr="00D34CF0" w:rsidRDefault="00156327" w:rsidP="000843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63" w:type="pct"/>
          </w:tcPr>
          <w:p w:rsidR="00156327" w:rsidRPr="00D34CF0" w:rsidRDefault="00156327" w:rsidP="000843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71" w:type="pct"/>
            <w:shd w:val="clear" w:color="auto" w:fill="auto"/>
          </w:tcPr>
          <w:p w:rsidR="00156327" w:rsidRPr="00352B96" w:rsidRDefault="00156327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-</w:t>
            </w:r>
          </w:p>
        </w:tc>
        <w:tc>
          <w:tcPr>
            <w:tcW w:w="463" w:type="pct"/>
          </w:tcPr>
          <w:p w:rsidR="00156327" w:rsidRPr="00352B96" w:rsidRDefault="00156327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-</w:t>
            </w:r>
          </w:p>
        </w:tc>
        <w:tc>
          <w:tcPr>
            <w:tcW w:w="442" w:type="pct"/>
          </w:tcPr>
          <w:p w:rsidR="00156327" w:rsidRPr="00352B96" w:rsidRDefault="00156327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-</w:t>
            </w:r>
          </w:p>
        </w:tc>
        <w:tc>
          <w:tcPr>
            <w:tcW w:w="442" w:type="pct"/>
          </w:tcPr>
          <w:p w:rsidR="00156327" w:rsidRDefault="006D5218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-</w:t>
            </w:r>
          </w:p>
        </w:tc>
        <w:tc>
          <w:tcPr>
            <w:tcW w:w="442" w:type="pct"/>
          </w:tcPr>
          <w:p w:rsidR="00156327" w:rsidRDefault="006D5218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-</w:t>
            </w:r>
          </w:p>
        </w:tc>
        <w:tc>
          <w:tcPr>
            <w:tcW w:w="442" w:type="pct"/>
          </w:tcPr>
          <w:p w:rsidR="00156327" w:rsidRDefault="006D5218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-</w:t>
            </w:r>
          </w:p>
        </w:tc>
      </w:tr>
      <w:tr w:rsidR="00156327" w:rsidRPr="00D34CF0" w:rsidTr="00156327">
        <w:tc>
          <w:tcPr>
            <w:tcW w:w="1193" w:type="pct"/>
            <w:gridSpan w:val="2"/>
            <w:shd w:val="clear" w:color="auto" w:fill="auto"/>
          </w:tcPr>
          <w:p w:rsidR="00156327" w:rsidRPr="00D34CF0" w:rsidRDefault="00156327" w:rsidP="00F76A9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34CF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324" w:type="pct"/>
            <w:shd w:val="clear" w:color="auto" w:fill="auto"/>
          </w:tcPr>
          <w:p w:rsidR="00156327" w:rsidRPr="00D34CF0" w:rsidRDefault="00156327" w:rsidP="000843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17" w:type="pct"/>
          </w:tcPr>
          <w:p w:rsidR="00156327" w:rsidRPr="00D34CF0" w:rsidRDefault="00156327" w:rsidP="000843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63" w:type="pct"/>
          </w:tcPr>
          <w:p w:rsidR="00156327" w:rsidRPr="00D34CF0" w:rsidRDefault="00156327" w:rsidP="000843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:rsidR="00156327" w:rsidRPr="00352B96" w:rsidRDefault="00156327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-</w:t>
            </w:r>
          </w:p>
        </w:tc>
        <w:tc>
          <w:tcPr>
            <w:tcW w:w="463" w:type="pct"/>
          </w:tcPr>
          <w:p w:rsidR="00156327" w:rsidRPr="00352B96" w:rsidRDefault="00156327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-</w:t>
            </w:r>
          </w:p>
        </w:tc>
        <w:tc>
          <w:tcPr>
            <w:tcW w:w="442" w:type="pct"/>
          </w:tcPr>
          <w:p w:rsidR="00156327" w:rsidRPr="00352B96" w:rsidRDefault="00156327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-</w:t>
            </w:r>
          </w:p>
        </w:tc>
        <w:tc>
          <w:tcPr>
            <w:tcW w:w="442" w:type="pct"/>
          </w:tcPr>
          <w:p w:rsidR="00156327" w:rsidRDefault="006D5218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72</w:t>
            </w:r>
          </w:p>
        </w:tc>
        <w:tc>
          <w:tcPr>
            <w:tcW w:w="442" w:type="pct"/>
          </w:tcPr>
          <w:p w:rsidR="00156327" w:rsidRDefault="006D5218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0</w:t>
            </w:r>
          </w:p>
        </w:tc>
        <w:tc>
          <w:tcPr>
            <w:tcW w:w="442" w:type="pct"/>
          </w:tcPr>
          <w:p w:rsidR="00156327" w:rsidRDefault="006D5218" w:rsidP="00F76A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0</w:t>
            </w:r>
          </w:p>
        </w:tc>
      </w:tr>
    </w:tbl>
    <w:p w:rsidR="00F76A95" w:rsidRDefault="00AB5E8D" w:rsidP="0085605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B5E8D">
        <w:rPr>
          <w:rFonts w:ascii="Times New Roman" w:hAnsi="Times New Roman"/>
          <w:b/>
          <w:color w:val="000000"/>
          <w:sz w:val="24"/>
          <w:szCs w:val="24"/>
          <w:lang w:val="ru-RU"/>
        </w:rPr>
        <w:t>Выводы</w:t>
      </w:r>
      <w:r w:rsidRPr="006D521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6D5218" w:rsidRPr="006D521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5978B7" w:rsidRPr="006D5218">
        <w:rPr>
          <w:rFonts w:ascii="Times New Roman" w:hAnsi="Times New Roman"/>
          <w:color w:val="000000"/>
          <w:sz w:val="24"/>
          <w:szCs w:val="24"/>
          <w:lang w:val="ru-RU"/>
        </w:rPr>
        <w:t>Результаты по сравнению с прошлым годом</w:t>
      </w:r>
      <w:r w:rsidR="006D5218" w:rsidRPr="006D5218">
        <w:rPr>
          <w:rFonts w:ascii="Times New Roman" w:hAnsi="Times New Roman"/>
          <w:color w:val="000000"/>
          <w:sz w:val="24"/>
          <w:szCs w:val="24"/>
          <w:lang w:val="ru-RU"/>
        </w:rPr>
        <w:t xml:space="preserve"> ухуд</w:t>
      </w:r>
      <w:r w:rsidR="00885533" w:rsidRPr="006D5218">
        <w:rPr>
          <w:rFonts w:ascii="Times New Roman" w:hAnsi="Times New Roman"/>
          <w:color w:val="000000"/>
          <w:sz w:val="24"/>
          <w:szCs w:val="24"/>
          <w:lang w:val="ru-RU"/>
        </w:rPr>
        <w:t>шились.</w:t>
      </w:r>
      <w:r w:rsidR="005978B7" w:rsidRPr="006D5218">
        <w:rPr>
          <w:rFonts w:ascii="Times New Roman" w:hAnsi="Times New Roman"/>
          <w:color w:val="000000"/>
          <w:sz w:val="24"/>
          <w:szCs w:val="24"/>
          <w:lang w:val="ru-RU"/>
        </w:rPr>
        <w:t xml:space="preserve"> Анализ результатов государственной (итоговой) аттестации за последние 3 года позволяет сделать вывод о том, что уровень подготовки и качества знаний выпускников 11 классов соответствует требованиям государственных образовательных стандартов, 100% выпускников успешно выдержали испытания по обязательным предметам и получили документ государственного образца об уровне общего образования – аттестат о среднем (полном) общем образовании.</w:t>
      </w:r>
    </w:p>
    <w:p w:rsidR="00A27927" w:rsidRPr="00156327" w:rsidRDefault="00156327" w:rsidP="00885533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56327">
        <w:rPr>
          <w:rFonts w:ascii="Times New Roman" w:hAnsi="Times New Roman"/>
          <w:color w:val="000000"/>
          <w:sz w:val="24"/>
          <w:szCs w:val="24"/>
          <w:lang w:val="ru-RU"/>
        </w:rPr>
        <w:t>Задачи, поставленные</w:t>
      </w:r>
      <w:r w:rsidR="00A27927" w:rsidRPr="00156327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перед коллекти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вом по обучению учащихся на 2024</w:t>
      </w:r>
      <w:r w:rsidR="00A27927" w:rsidRPr="00156327">
        <w:rPr>
          <w:rFonts w:ascii="Times New Roman" w:hAnsi="Times New Roman"/>
          <w:color w:val="000000"/>
          <w:sz w:val="24"/>
          <w:szCs w:val="24"/>
          <w:lang w:val="ru-RU"/>
        </w:rPr>
        <w:t xml:space="preserve"> год, были выполнены:                                                 </w:t>
      </w:r>
    </w:p>
    <w:p w:rsidR="00A27927" w:rsidRPr="00156327" w:rsidRDefault="00A27927" w:rsidP="00885533">
      <w:pPr>
        <w:pStyle w:val="4"/>
        <w:spacing w:line="240" w:lineRule="auto"/>
        <w:jc w:val="both"/>
        <w:rPr>
          <w:rFonts w:ascii="Times New Roman" w:hAnsi="Times New Roman"/>
          <w:color w:val="000000"/>
        </w:rPr>
      </w:pPr>
      <w:r w:rsidRPr="00156327">
        <w:rPr>
          <w:rFonts w:ascii="Times New Roman" w:hAnsi="Times New Roman"/>
          <w:color w:val="000000"/>
        </w:rPr>
        <w:lastRenderedPageBreak/>
        <w:t xml:space="preserve">- программный материал изучен полностью по всем предметам;                                                   </w:t>
      </w:r>
    </w:p>
    <w:p w:rsidR="00A27927" w:rsidRPr="00156327" w:rsidRDefault="00A27927" w:rsidP="00856053">
      <w:pPr>
        <w:pStyle w:val="4"/>
        <w:spacing w:line="276" w:lineRule="auto"/>
        <w:jc w:val="both"/>
        <w:rPr>
          <w:rFonts w:ascii="Times New Roman" w:hAnsi="Times New Roman"/>
          <w:color w:val="000000"/>
        </w:rPr>
      </w:pPr>
      <w:r w:rsidRPr="00156327">
        <w:rPr>
          <w:rFonts w:ascii="Times New Roman" w:hAnsi="Times New Roman"/>
          <w:color w:val="000000"/>
        </w:rPr>
        <w:t xml:space="preserve">- у большинства обучающихся повысился уровень мотивации к учению;                         </w:t>
      </w:r>
    </w:p>
    <w:p w:rsidR="00A27927" w:rsidRPr="00156327" w:rsidRDefault="00A27927" w:rsidP="00856053">
      <w:pPr>
        <w:pStyle w:val="4"/>
        <w:spacing w:line="276" w:lineRule="auto"/>
        <w:jc w:val="both"/>
        <w:rPr>
          <w:rFonts w:ascii="Times New Roman" w:hAnsi="Times New Roman"/>
          <w:color w:val="000000"/>
        </w:rPr>
      </w:pPr>
      <w:r w:rsidRPr="00156327">
        <w:rPr>
          <w:rFonts w:ascii="Times New Roman" w:hAnsi="Times New Roman"/>
          <w:color w:val="000000"/>
        </w:rPr>
        <w:t xml:space="preserve">- школа работает без второгодников;    </w:t>
      </w:r>
    </w:p>
    <w:p w:rsidR="00A27927" w:rsidRPr="00156327" w:rsidRDefault="00A27927" w:rsidP="00856053">
      <w:pPr>
        <w:pStyle w:val="4"/>
        <w:spacing w:line="276" w:lineRule="auto"/>
        <w:jc w:val="both"/>
        <w:rPr>
          <w:rFonts w:ascii="Times New Roman" w:hAnsi="Times New Roman"/>
          <w:color w:val="000000"/>
        </w:rPr>
      </w:pPr>
      <w:r w:rsidRPr="00156327">
        <w:rPr>
          <w:rFonts w:ascii="Times New Roman" w:hAnsi="Times New Roman"/>
          <w:color w:val="000000"/>
        </w:rPr>
        <w:t>- наблюдается рост качества образования по отдельным предметам:</w:t>
      </w:r>
    </w:p>
    <w:p w:rsidR="00A27927" w:rsidRPr="00156327" w:rsidRDefault="00A27927" w:rsidP="00856053">
      <w:pPr>
        <w:pStyle w:val="4"/>
        <w:spacing w:line="276" w:lineRule="auto"/>
        <w:ind w:firstLine="708"/>
        <w:rPr>
          <w:rFonts w:ascii="Times New Roman" w:eastAsia="Times New Roman" w:hAnsi="Times New Roman"/>
          <w:color w:val="000000"/>
        </w:rPr>
      </w:pPr>
      <w:r w:rsidRPr="00156327">
        <w:rPr>
          <w:rFonts w:ascii="Times New Roman" w:hAnsi="Times New Roman"/>
          <w:color w:val="000000"/>
        </w:rPr>
        <w:t xml:space="preserve">Наряду с имеющимися положительными результатами в работе по обучению </w:t>
      </w:r>
      <w:r w:rsidR="00156327" w:rsidRPr="00156327">
        <w:rPr>
          <w:rFonts w:ascii="Times New Roman" w:hAnsi="Times New Roman"/>
          <w:color w:val="000000"/>
        </w:rPr>
        <w:t>учащихся имеются недостатки</w:t>
      </w:r>
      <w:r w:rsidRPr="00156327">
        <w:rPr>
          <w:rFonts w:ascii="Times New Roman" w:hAnsi="Times New Roman"/>
          <w:color w:val="000000"/>
        </w:rPr>
        <w:t xml:space="preserve">:                                                                                  </w:t>
      </w:r>
    </w:p>
    <w:p w:rsidR="00A27927" w:rsidRPr="00156327" w:rsidRDefault="00A27927" w:rsidP="00856053">
      <w:pPr>
        <w:pStyle w:val="4"/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156327">
        <w:rPr>
          <w:rFonts w:ascii="Times New Roman" w:hAnsi="Times New Roman"/>
          <w:color w:val="000000"/>
        </w:rPr>
        <w:tab/>
        <w:t xml:space="preserve"> - несколько лет остается </w:t>
      </w:r>
      <w:r w:rsidR="00156327" w:rsidRPr="00156327">
        <w:rPr>
          <w:rFonts w:ascii="Times New Roman" w:hAnsi="Times New Roman"/>
          <w:color w:val="000000"/>
        </w:rPr>
        <w:t>недостаточной работа педагогического</w:t>
      </w:r>
      <w:r w:rsidRPr="00156327">
        <w:rPr>
          <w:rFonts w:ascii="Times New Roman" w:hAnsi="Times New Roman"/>
          <w:color w:val="000000"/>
        </w:rPr>
        <w:t xml:space="preserve"> коллектива   по повышению мотивации к учению у обучающихся;                                                             </w:t>
      </w:r>
    </w:p>
    <w:p w:rsidR="00A27927" w:rsidRPr="00156327" w:rsidRDefault="00A27927" w:rsidP="00856053">
      <w:pPr>
        <w:pStyle w:val="4"/>
        <w:spacing w:line="276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156327">
        <w:rPr>
          <w:rFonts w:ascii="Times New Roman" w:hAnsi="Times New Roman"/>
          <w:color w:val="000000"/>
        </w:rPr>
        <w:tab/>
        <w:t xml:space="preserve"> -  недостаточно   </w:t>
      </w:r>
      <w:r w:rsidR="00156327" w:rsidRPr="00156327">
        <w:rPr>
          <w:rFonts w:ascii="Times New Roman" w:hAnsi="Times New Roman"/>
          <w:color w:val="000000"/>
        </w:rPr>
        <w:t>высок уровень</w:t>
      </w:r>
      <w:r w:rsidR="00156327">
        <w:rPr>
          <w:rFonts w:ascii="Times New Roman" w:hAnsi="Times New Roman"/>
          <w:color w:val="000000"/>
        </w:rPr>
        <w:t xml:space="preserve"> самоанализа у педагогов и самоконтроля </w:t>
      </w:r>
      <w:r w:rsidRPr="00156327">
        <w:rPr>
          <w:rFonts w:ascii="Times New Roman" w:hAnsi="Times New Roman"/>
          <w:color w:val="000000"/>
        </w:rPr>
        <w:t xml:space="preserve">у обучающихся;                                                                                                                                         </w:t>
      </w:r>
    </w:p>
    <w:p w:rsidR="00A27927" w:rsidRPr="00156327" w:rsidRDefault="00A27927" w:rsidP="00856053">
      <w:pPr>
        <w:pStyle w:val="4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156327">
        <w:rPr>
          <w:rFonts w:ascii="Times New Roman" w:hAnsi="Times New Roman"/>
          <w:color w:val="000000"/>
        </w:rPr>
        <w:t>- на среднем уровне организована работа с учениками группы риска по подготовке их к итоговой аттестации по отдельным предметам.</w:t>
      </w:r>
    </w:p>
    <w:p w:rsidR="00A27927" w:rsidRPr="00156327" w:rsidRDefault="00A27927" w:rsidP="00856053">
      <w:pPr>
        <w:pStyle w:val="4"/>
        <w:spacing w:line="276" w:lineRule="auto"/>
        <w:ind w:firstLine="708"/>
        <w:jc w:val="both"/>
        <w:rPr>
          <w:rFonts w:ascii="Times New Roman" w:eastAsia="Times New Roman" w:hAnsi="Times New Roman"/>
          <w:color w:val="000000"/>
        </w:rPr>
      </w:pPr>
      <w:r w:rsidRPr="00156327">
        <w:rPr>
          <w:rFonts w:ascii="Times New Roman" w:hAnsi="Times New Roman"/>
          <w:color w:val="000000"/>
        </w:rPr>
        <w:t>Учитывая    резул</w:t>
      </w:r>
      <w:r w:rsidR="00156327">
        <w:rPr>
          <w:rFonts w:ascii="Times New Roman" w:hAnsi="Times New Roman"/>
          <w:color w:val="000000"/>
        </w:rPr>
        <w:t xml:space="preserve">ьтаты   учебной   деятельности </w:t>
      </w:r>
      <w:r w:rsidR="00156327" w:rsidRPr="00156327">
        <w:rPr>
          <w:rFonts w:ascii="Times New Roman" w:hAnsi="Times New Roman"/>
          <w:color w:val="000000"/>
        </w:rPr>
        <w:t>школы, перед</w:t>
      </w:r>
      <w:r w:rsidRPr="00156327">
        <w:rPr>
          <w:rFonts w:ascii="Times New Roman" w:hAnsi="Times New Roman"/>
          <w:color w:val="000000"/>
        </w:rPr>
        <w:t xml:space="preserve"> колле</w:t>
      </w:r>
      <w:r w:rsidR="00156327">
        <w:rPr>
          <w:rFonts w:ascii="Times New Roman" w:hAnsi="Times New Roman"/>
          <w:color w:val="000000"/>
        </w:rPr>
        <w:t>ктивом поставлены задачи на 2025</w:t>
      </w:r>
      <w:r w:rsidRPr="00156327">
        <w:rPr>
          <w:rFonts w:ascii="Times New Roman" w:hAnsi="Times New Roman"/>
          <w:color w:val="000000"/>
        </w:rPr>
        <w:t xml:space="preserve"> год:                                                                               </w:t>
      </w:r>
    </w:p>
    <w:p w:rsidR="00A27927" w:rsidRPr="00156327" w:rsidRDefault="00A27927" w:rsidP="00856053">
      <w:pPr>
        <w:pStyle w:val="4"/>
        <w:spacing w:line="276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156327">
        <w:rPr>
          <w:rFonts w:ascii="Times New Roman" w:hAnsi="Times New Roman"/>
          <w:color w:val="000000"/>
        </w:rPr>
        <w:tab/>
        <w:t xml:space="preserve">- совершенствовать работу с обучающимися по </w:t>
      </w:r>
      <w:r w:rsidR="00156327" w:rsidRPr="00156327">
        <w:rPr>
          <w:rFonts w:ascii="Times New Roman" w:hAnsi="Times New Roman"/>
          <w:color w:val="000000"/>
        </w:rPr>
        <w:t>повышению мотивации</w:t>
      </w:r>
      <w:r w:rsidRPr="00156327">
        <w:rPr>
          <w:rFonts w:ascii="Times New Roman" w:hAnsi="Times New Roman"/>
          <w:color w:val="000000"/>
        </w:rPr>
        <w:t xml:space="preserve"> к учению;</w:t>
      </w:r>
    </w:p>
    <w:p w:rsidR="00A27927" w:rsidRPr="00156327" w:rsidRDefault="00A27927" w:rsidP="00856053">
      <w:pPr>
        <w:pStyle w:val="4"/>
        <w:spacing w:line="276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156327">
        <w:rPr>
          <w:rFonts w:ascii="Times New Roman" w:hAnsi="Times New Roman"/>
          <w:color w:val="000000"/>
        </w:rPr>
        <w:t xml:space="preserve">- стимулировать познавательную деятельность обучающихся как средство саморазвития и самореализации личности;                                                                             </w:t>
      </w:r>
    </w:p>
    <w:p w:rsidR="00A27927" w:rsidRPr="00156327" w:rsidRDefault="00A27927" w:rsidP="00856053">
      <w:pPr>
        <w:pStyle w:val="4"/>
        <w:spacing w:line="276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156327">
        <w:rPr>
          <w:rFonts w:ascii="Times New Roman" w:hAnsi="Times New Roman"/>
          <w:color w:val="000000"/>
        </w:rPr>
        <w:t xml:space="preserve">- </w:t>
      </w:r>
      <w:r w:rsidR="00156327" w:rsidRPr="00156327">
        <w:rPr>
          <w:rFonts w:ascii="Times New Roman" w:hAnsi="Times New Roman"/>
          <w:color w:val="000000"/>
        </w:rPr>
        <w:t>активизировать формирование</w:t>
      </w:r>
      <w:r w:rsidRPr="00156327">
        <w:rPr>
          <w:rFonts w:ascii="Times New Roman" w:hAnsi="Times New Roman"/>
          <w:color w:val="000000"/>
        </w:rPr>
        <w:t xml:space="preserve">у </w:t>
      </w:r>
      <w:r w:rsidR="00156327">
        <w:rPr>
          <w:rFonts w:ascii="Times New Roman" w:hAnsi="Times New Roman"/>
          <w:color w:val="000000"/>
        </w:rPr>
        <w:t xml:space="preserve">обучающихся потребности    в </w:t>
      </w:r>
      <w:r w:rsidRPr="00156327">
        <w:rPr>
          <w:rFonts w:ascii="Times New Roman" w:hAnsi="Times New Roman"/>
          <w:color w:val="000000"/>
        </w:rPr>
        <w:t xml:space="preserve">обучении   и самообразовании;                                                                                                                   </w:t>
      </w:r>
    </w:p>
    <w:p w:rsidR="00A27927" w:rsidRPr="00156327" w:rsidRDefault="00A27927" w:rsidP="00856053">
      <w:pPr>
        <w:pStyle w:val="4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156327">
        <w:rPr>
          <w:rFonts w:ascii="Times New Roman" w:hAnsi="Times New Roman"/>
          <w:color w:val="000000"/>
        </w:rPr>
        <w:t xml:space="preserve">- каждому учителю-предметнику </w:t>
      </w:r>
      <w:r w:rsidR="00156327" w:rsidRPr="00156327">
        <w:rPr>
          <w:rFonts w:ascii="Times New Roman" w:hAnsi="Times New Roman"/>
          <w:color w:val="000000"/>
        </w:rPr>
        <w:t>проводить мониторинг</w:t>
      </w:r>
      <w:r w:rsidRPr="00156327">
        <w:rPr>
          <w:rFonts w:ascii="Times New Roman" w:hAnsi="Times New Roman"/>
          <w:color w:val="000000"/>
        </w:rPr>
        <w:t xml:space="preserve"> подготовки учеников группы </w:t>
      </w:r>
      <w:r w:rsidR="00156327" w:rsidRPr="00156327">
        <w:rPr>
          <w:rFonts w:ascii="Times New Roman" w:hAnsi="Times New Roman"/>
          <w:color w:val="000000"/>
        </w:rPr>
        <w:t>риска к итоговой</w:t>
      </w:r>
      <w:r w:rsidRPr="00156327">
        <w:rPr>
          <w:rFonts w:ascii="Times New Roman" w:hAnsi="Times New Roman"/>
          <w:color w:val="000000"/>
        </w:rPr>
        <w:t xml:space="preserve"> аттестации;   </w:t>
      </w:r>
    </w:p>
    <w:p w:rsidR="00A27927" w:rsidRPr="00156327" w:rsidRDefault="00A27927" w:rsidP="00856053">
      <w:pPr>
        <w:pStyle w:val="4"/>
        <w:spacing w:line="276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156327">
        <w:rPr>
          <w:rFonts w:ascii="Times New Roman" w:hAnsi="Times New Roman"/>
          <w:color w:val="000000"/>
        </w:rPr>
        <w:t xml:space="preserve">- продолжить внедрение в образовательный процесс современных педагогических и информационных технологий, способствующих повышению </w:t>
      </w:r>
      <w:r w:rsidR="00156327" w:rsidRPr="00156327">
        <w:rPr>
          <w:rFonts w:ascii="Times New Roman" w:hAnsi="Times New Roman"/>
          <w:color w:val="000000"/>
        </w:rPr>
        <w:t>качества образования</w:t>
      </w:r>
      <w:r w:rsidRPr="00156327">
        <w:rPr>
          <w:rFonts w:ascii="Times New Roman" w:hAnsi="Times New Roman"/>
          <w:color w:val="000000"/>
        </w:rPr>
        <w:t>;</w:t>
      </w:r>
    </w:p>
    <w:p w:rsidR="00F76A95" w:rsidRPr="00156327" w:rsidRDefault="00A27927" w:rsidP="00856053">
      <w:pPr>
        <w:pStyle w:val="4"/>
        <w:spacing w:line="276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156327">
        <w:rPr>
          <w:rFonts w:ascii="Times New Roman" w:hAnsi="Times New Roman"/>
          <w:color w:val="000000"/>
        </w:rPr>
        <w:t xml:space="preserve">- продолжить изучение и использование современных методик анализа эффективности образовательного процесса в школе.                                                                              </w:t>
      </w:r>
    </w:p>
    <w:p w:rsidR="004726A4" w:rsidRPr="00156327" w:rsidRDefault="004601C6" w:rsidP="00856053">
      <w:pPr>
        <w:spacing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3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D66418" w:rsidRPr="001563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4726A4" w:rsidRPr="00156327" w:rsidRDefault="00D66418" w:rsidP="00856053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156327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 w:rsidRPr="00156327">
        <w:rPr>
          <w:rFonts w:hAnsi="Times New Roman" w:cs="Times New Roman"/>
          <w:color w:val="000000"/>
          <w:sz w:val="24"/>
          <w:szCs w:val="24"/>
        </w:rPr>
        <w:t> </w:t>
      </w:r>
      <w:r w:rsidRPr="00156327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AB5E8D" w:rsidRPr="008F04FF" w:rsidRDefault="00885533" w:rsidP="00856053">
      <w:pPr>
        <w:pStyle w:val="31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156327">
        <w:rPr>
          <w:rFonts w:ascii="Times New Roman" w:hAnsi="Times New Roman"/>
          <w:color w:val="000000"/>
        </w:rPr>
        <w:t>В течение 202</w:t>
      </w:r>
      <w:r w:rsidR="00156327">
        <w:rPr>
          <w:rFonts w:ascii="Times New Roman" w:hAnsi="Times New Roman"/>
          <w:color w:val="000000"/>
        </w:rPr>
        <w:t>4</w:t>
      </w:r>
      <w:r w:rsidR="00AB5E8D" w:rsidRPr="00156327">
        <w:rPr>
          <w:rFonts w:ascii="Times New Roman" w:hAnsi="Times New Roman"/>
          <w:color w:val="000000"/>
        </w:rPr>
        <w:t xml:space="preserve"> года контроль выполнения учебных программ учителей осуществлялось через проверку календарно-тематического планирования и про</w:t>
      </w:r>
      <w:r w:rsidR="00F76A95" w:rsidRPr="00156327">
        <w:rPr>
          <w:rFonts w:ascii="Times New Roman" w:hAnsi="Times New Roman"/>
          <w:color w:val="000000"/>
        </w:rPr>
        <w:t xml:space="preserve">верку классных </w:t>
      </w:r>
      <w:r w:rsidR="005628CA">
        <w:rPr>
          <w:rFonts w:ascii="Times New Roman" w:hAnsi="Times New Roman"/>
          <w:color w:val="000000"/>
        </w:rPr>
        <w:t>журналов. За 2024</w:t>
      </w:r>
      <w:r w:rsidR="00AB5E8D" w:rsidRPr="00156327">
        <w:rPr>
          <w:rFonts w:ascii="Times New Roman" w:hAnsi="Times New Roman"/>
          <w:color w:val="000000"/>
        </w:rPr>
        <w:t xml:space="preserve"> год классные журналы</w:t>
      </w:r>
      <w:r w:rsidR="00AB5E8D" w:rsidRPr="008F04FF">
        <w:rPr>
          <w:rFonts w:ascii="Times New Roman" w:hAnsi="Times New Roman"/>
          <w:color w:val="000000"/>
        </w:rPr>
        <w:t xml:space="preserve"> с целью проверки прохождения прог</w:t>
      </w:r>
      <w:r w:rsidR="00F76A95">
        <w:rPr>
          <w:rFonts w:ascii="Times New Roman" w:hAnsi="Times New Roman"/>
          <w:color w:val="000000"/>
        </w:rPr>
        <w:t>раммного материала проверялись 9</w:t>
      </w:r>
      <w:r w:rsidR="00AB5E8D" w:rsidRPr="008F04FF">
        <w:rPr>
          <w:rFonts w:ascii="Times New Roman" w:hAnsi="Times New Roman"/>
          <w:color w:val="000000"/>
        </w:rPr>
        <w:t xml:space="preserve"> раз (</w:t>
      </w:r>
      <w:r w:rsidR="00C1461A">
        <w:rPr>
          <w:rFonts w:ascii="Times New Roman" w:hAnsi="Times New Roman"/>
          <w:color w:val="000000"/>
        </w:rPr>
        <w:t>ежемесячно</w:t>
      </w:r>
      <w:r w:rsidR="00AB5E8D" w:rsidRPr="008F04FF">
        <w:rPr>
          <w:rFonts w:ascii="Times New Roman" w:hAnsi="Times New Roman"/>
          <w:color w:val="000000"/>
        </w:rPr>
        <w:t>) и журналы по внеурочной деятельности 2 раза.</w:t>
      </w:r>
    </w:p>
    <w:p w:rsidR="003F7E24" w:rsidRPr="00D66418" w:rsidRDefault="003F7E24" w:rsidP="00856053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 xml:space="preserve">3.1/2.43598-20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МОАУ «СОШ № 51 г.Орска</w:t>
      </w:r>
      <w:r w:rsidR="005628CA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5628CA" w:rsidRPr="00D664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85533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5628CA">
        <w:rPr>
          <w:rFonts w:hAnsi="Times New Roman" w:cs="Times New Roman"/>
          <w:color w:val="000000"/>
          <w:sz w:val="24"/>
          <w:szCs w:val="24"/>
          <w:lang w:val="ru-RU"/>
        </w:rPr>
        <w:t>3/24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Школа:</w:t>
      </w:r>
    </w:p>
    <w:p w:rsidR="003F7E24" w:rsidRPr="00D66418" w:rsidRDefault="003F7E24" w:rsidP="00DE7C5B">
      <w:pPr>
        <w:numPr>
          <w:ilvl w:val="0"/>
          <w:numId w:val="2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 xml:space="preserve">уведомила управление </w:t>
      </w:r>
      <w:r w:rsidR="005628CA" w:rsidRPr="00D66418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дате начала образовательного процесса;</w:t>
      </w:r>
    </w:p>
    <w:p w:rsidR="003F7E24" w:rsidRPr="00D66418" w:rsidRDefault="003F7E24" w:rsidP="00DE7C5B">
      <w:pPr>
        <w:numPr>
          <w:ilvl w:val="0"/>
          <w:numId w:val="2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составила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утвердила графики уборки, проветривания кабинетов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рекреаций;</w:t>
      </w:r>
    </w:p>
    <w:p w:rsidR="003F7E24" w:rsidRPr="00D66418" w:rsidRDefault="003F7E24" w:rsidP="00DE7C5B">
      <w:pPr>
        <w:numPr>
          <w:ilvl w:val="0"/>
          <w:numId w:val="2"/>
        </w:num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разместила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сайте школы необходимую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 xml:space="preserve">антикоронавирусных мерах, дополнительно </w:t>
      </w:r>
    </w:p>
    <w:p w:rsidR="003F7E24" w:rsidRPr="00D66418" w:rsidRDefault="003F7E24" w:rsidP="00DE7C5B">
      <w:pPr>
        <w:numPr>
          <w:ilvl w:val="0"/>
          <w:numId w:val="2"/>
        </w:numPr>
        <w:spacing w:line="276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использует при осуществлении образовательного процесса бесконтактные термометры, тепловизоры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— два стационарных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главные входы, один ручной, рециркуляторы передвижные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настенные для каждого кабинета,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устройства для антисептической обработки рук, маски многоразового использования, маски медицинские, перчатки.</w:t>
      </w:r>
    </w:p>
    <w:p w:rsidR="003F7E24" w:rsidRDefault="003F7E24" w:rsidP="00856053">
      <w:pPr>
        <w:pStyle w:val="31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</w:p>
    <w:p w:rsidR="007D611F" w:rsidRPr="004601C6" w:rsidRDefault="004601C6" w:rsidP="00856053">
      <w:pPr>
        <w:pStyle w:val="a3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601C6">
        <w:rPr>
          <w:rFonts w:ascii="Times New Roman" w:hAnsi="Times New Roman"/>
          <w:b/>
          <w:color w:val="000000"/>
          <w:sz w:val="24"/>
          <w:szCs w:val="24"/>
        </w:rPr>
        <w:t xml:space="preserve">5.1 </w:t>
      </w:r>
      <w:r w:rsidR="007D611F" w:rsidRPr="004601C6">
        <w:rPr>
          <w:rFonts w:ascii="Times New Roman" w:hAnsi="Times New Roman"/>
          <w:b/>
          <w:color w:val="000000"/>
          <w:sz w:val="24"/>
          <w:szCs w:val="24"/>
        </w:rPr>
        <w:t xml:space="preserve">Анализ выполнения учебных планов и программ </w:t>
      </w:r>
    </w:p>
    <w:p w:rsidR="004A2ABD" w:rsidRPr="007D611F" w:rsidRDefault="004A2ABD" w:rsidP="00856053">
      <w:pPr>
        <w:pStyle w:val="a3"/>
        <w:spacing w:line="276" w:lineRule="auto"/>
        <w:jc w:val="center"/>
        <w:rPr>
          <w:rFonts w:ascii="Times New Roman" w:hAnsi="Times New Roman"/>
          <w:i/>
          <w:color w:val="000000"/>
          <w:sz w:val="26"/>
          <w:szCs w:val="26"/>
        </w:rPr>
      </w:pPr>
    </w:p>
    <w:p w:rsidR="00AB5E8D" w:rsidRPr="008F04FF" w:rsidRDefault="00AB5E8D" w:rsidP="00856053">
      <w:pPr>
        <w:pStyle w:val="31"/>
        <w:spacing w:line="276" w:lineRule="auto"/>
        <w:ind w:firstLine="708"/>
        <w:jc w:val="both"/>
        <w:rPr>
          <w:color w:val="000000"/>
        </w:rPr>
      </w:pPr>
      <w:r w:rsidRPr="008F04FF">
        <w:rPr>
          <w:rFonts w:ascii="Times New Roman" w:hAnsi="Times New Roman"/>
          <w:color w:val="000000"/>
        </w:rPr>
        <w:t xml:space="preserve">Контроль выполнения учебных планов и учебных программ </w:t>
      </w:r>
      <w:r w:rsidR="005628CA" w:rsidRPr="008F04FF">
        <w:rPr>
          <w:rFonts w:ascii="Times New Roman" w:hAnsi="Times New Roman"/>
          <w:color w:val="000000"/>
        </w:rPr>
        <w:t>учителей средней</w:t>
      </w:r>
      <w:r w:rsidRPr="008F04FF">
        <w:rPr>
          <w:rFonts w:ascii="Times New Roman" w:hAnsi="Times New Roman"/>
          <w:color w:val="000000"/>
        </w:rPr>
        <w:t xml:space="preserve"> школы осуществлялся через проверку календарно-тематического планирования и проверку электронных журналов. </w:t>
      </w:r>
      <w:r w:rsidR="009F470D">
        <w:rPr>
          <w:rFonts w:ascii="Times New Roman" w:hAnsi="Times New Roman"/>
          <w:color w:val="000000"/>
        </w:rPr>
        <w:t>На основе проверки, можно сделать вывод, что</w:t>
      </w:r>
      <w:r w:rsidR="00885533">
        <w:rPr>
          <w:rFonts w:ascii="Times New Roman" w:hAnsi="Times New Roman"/>
          <w:color w:val="000000"/>
        </w:rPr>
        <w:t>, в течение 202</w:t>
      </w:r>
      <w:r w:rsidR="005628CA">
        <w:rPr>
          <w:rFonts w:ascii="Times New Roman" w:hAnsi="Times New Roman"/>
          <w:color w:val="000000"/>
        </w:rPr>
        <w:t>4</w:t>
      </w:r>
      <w:r w:rsidRPr="008F04FF">
        <w:rPr>
          <w:rFonts w:ascii="Times New Roman" w:hAnsi="Times New Roman"/>
          <w:color w:val="000000"/>
        </w:rPr>
        <w:t xml:space="preserve"> года весь программный материал в 1-11 классах изучался своевременно в соответствии с календарно-тематическим планированием, отставаний за весь год не было, программный материал изучен полностью.</w:t>
      </w:r>
    </w:p>
    <w:p w:rsidR="004A2ABD" w:rsidRDefault="004A2ABD" w:rsidP="00856053">
      <w:pPr>
        <w:pStyle w:val="31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</w:p>
    <w:p w:rsidR="004A2ABD" w:rsidRPr="004601C6" w:rsidRDefault="004601C6" w:rsidP="00856053">
      <w:pPr>
        <w:pStyle w:val="31"/>
        <w:spacing w:line="276" w:lineRule="auto"/>
        <w:ind w:firstLine="708"/>
        <w:jc w:val="center"/>
        <w:rPr>
          <w:rFonts w:ascii="Times New Roman" w:hAnsi="Times New Roman"/>
          <w:b/>
          <w:color w:val="000000"/>
        </w:rPr>
      </w:pPr>
      <w:r w:rsidRPr="004601C6">
        <w:rPr>
          <w:rFonts w:ascii="Times New Roman" w:hAnsi="Times New Roman"/>
          <w:b/>
          <w:color w:val="000000"/>
        </w:rPr>
        <w:t xml:space="preserve">5.2 </w:t>
      </w:r>
      <w:r w:rsidR="004A2ABD" w:rsidRPr="004601C6">
        <w:rPr>
          <w:rFonts w:ascii="Times New Roman" w:hAnsi="Times New Roman"/>
          <w:b/>
          <w:color w:val="000000"/>
        </w:rPr>
        <w:t>Анализ использования различных форм организации обучения и современных образовательных технологий в учебной деятельности</w:t>
      </w:r>
    </w:p>
    <w:p w:rsidR="004A2ABD" w:rsidRPr="004A2ABD" w:rsidRDefault="004A2ABD" w:rsidP="00856053">
      <w:pPr>
        <w:pStyle w:val="31"/>
        <w:spacing w:line="276" w:lineRule="auto"/>
        <w:ind w:firstLine="708"/>
        <w:jc w:val="center"/>
        <w:rPr>
          <w:rFonts w:ascii="Times New Roman" w:hAnsi="Times New Roman"/>
          <w:i/>
          <w:color w:val="000000"/>
        </w:rPr>
      </w:pPr>
    </w:p>
    <w:p w:rsidR="00942C70" w:rsidRDefault="005628CA" w:rsidP="00856053">
      <w:pPr>
        <w:pStyle w:val="31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соответствии </w:t>
      </w:r>
      <w:r w:rsidR="00942C70" w:rsidRPr="008F04FF">
        <w:rPr>
          <w:rFonts w:ascii="Times New Roman" w:hAnsi="Times New Roman"/>
          <w:color w:val="000000"/>
        </w:rPr>
        <w:t xml:space="preserve">с законодательством Российской </w:t>
      </w:r>
      <w:r w:rsidRPr="008F04FF">
        <w:rPr>
          <w:rFonts w:ascii="Times New Roman" w:hAnsi="Times New Roman"/>
          <w:color w:val="000000"/>
        </w:rPr>
        <w:t>Федерации, Уставом</w:t>
      </w:r>
      <w:r w:rsidR="00942C70" w:rsidRPr="008F04FF">
        <w:rPr>
          <w:rFonts w:ascii="Times New Roman" w:hAnsi="Times New Roman"/>
          <w:color w:val="000000"/>
        </w:rPr>
        <w:t xml:space="preserve"> школы и Положением о формах получения образования обучающимися МОАУ «СОШ №51 г. Орска» реализация настоящего учебного плана осуществляется в следующих формах: очное, очно-заочное, заочное обучение. </w:t>
      </w:r>
    </w:p>
    <w:p w:rsidR="005628CA" w:rsidRPr="008F04FF" w:rsidRDefault="005628CA" w:rsidP="00856053">
      <w:pPr>
        <w:pStyle w:val="31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связи с капитальным ремонтом спортивного зала здание школы не могла функционировать, поэтому учебный процесс нашей школы проходил на базе двух школ –ООШ № 24 (среднее и основное звено), Гимназия № 1 (начальное звено). Был организован подвоз учащихся, составлено расписание уроков, организовано питание учащихся.</w:t>
      </w:r>
    </w:p>
    <w:p w:rsidR="00942C70" w:rsidRPr="008F04FF" w:rsidRDefault="00942C70" w:rsidP="00856053">
      <w:pPr>
        <w:pStyle w:val="31"/>
        <w:spacing w:line="276" w:lineRule="auto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 xml:space="preserve">Использование современных образовательных технологий в практике обучения является обязательным условием интеллектуального, творческого и нравственного развития школьников. </w:t>
      </w:r>
    </w:p>
    <w:p w:rsidR="00942C70" w:rsidRPr="008F04FF" w:rsidRDefault="00942C70" w:rsidP="00856053">
      <w:pPr>
        <w:pStyle w:val="31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 xml:space="preserve">В ходе проводимой внутри образовательной организации работы с учителями (педсоветы, семинары, онлайн-вебинары и конференции) можно сделать выводы: 100% учителей владеют информацией о современных педагогических технологиях, более половины учителей используют различные современные образовательные технологии полностью или частично. Увеличилось </w:t>
      </w:r>
      <w:r w:rsidR="005628CA" w:rsidRPr="008F04FF">
        <w:rPr>
          <w:rFonts w:ascii="Times New Roman" w:hAnsi="Times New Roman"/>
          <w:color w:val="000000"/>
        </w:rPr>
        <w:t>число учителей</w:t>
      </w:r>
      <w:r w:rsidRPr="008F04FF">
        <w:rPr>
          <w:rFonts w:ascii="Times New Roman" w:hAnsi="Times New Roman"/>
          <w:color w:val="000000"/>
        </w:rPr>
        <w:t>, активно применяющих на своих занятиях информационно-коммуникационные технологии. Реализация ФГОС в начальной и основной школе способствует повышению методической и информационно-коммуникационной грамотности педагогов.</w:t>
      </w:r>
    </w:p>
    <w:p w:rsidR="00942C70" w:rsidRPr="008F04FF" w:rsidRDefault="00942C70" w:rsidP="00856053">
      <w:pPr>
        <w:pStyle w:val="31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 xml:space="preserve">Коллективом образовательной организации в своей работе используются следующие современные образовательные технологии, разработанные на основе системно - деятельностного подхода: технология проблемного обучения (все предметы базового </w:t>
      </w:r>
      <w:r w:rsidRPr="008F04FF">
        <w:rPr>
          <w:rFonts w:ascii="Times New Roman" w:hAnsi="Times New Roman"/>
          <w:color w:val="000000"/>
        </w:rPr>
        <w:lastRenderedPageBreak/>
        <w:t>компонента), технологии организации учебно-исследовательской деятельности (элементы технологии исследуются на всех предметах базового компонента в 5-11-х классах), проектные технологии (история, обществознание, география, биология, химия, технология, проектная деятельность, литература), технологии интерактивного обучения, информационно-коммуникационные технологии, здоровьесберегающие технологии, технология коммуникативного раннего обучения иностранному языку, технология уровневой дифференциации, технология личностно ориентированного обучения.</w:t>
      </w:r>
    </w:p>
    <w:p w:rsidR="00942C70" w:rsidRPr="008F04FF" w:rsidRDefault="00942C70" w:rsidP="00856053">
      <w:pPr>
        <w:pStyle w:val="31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>Вариативность использования образовательных технологий дает положительную динамику и возможность прогнозировать положительные изменения, спроецированные в процессе развития образовательной организации.</w:t>
      </w:r>
    </w:p>
    <w:p w:rsidR="00942C70" w:rsidRPr="008F04FF" w:rsidRDefault="00942C70" w:rsidP="00856053">
      <w:pPr>
        <w:pStyle w:val="31"/>
        <w:spacing w:line="276" w:lineRule="auto"/>
        <w:ind w:firstLine="708"/>
        <w:jc w:val="both"/>
        <w:rPr>
          <w:rFonts w:ascii="Times New Roman" w:hAnsi="Times New Roman"/>
          <w:color w:val="000000"/>
          <w:u w:val="single"/>
        </w:rPr>
      </w:pPr>
      <w:r w:rsidRPr="008F04FF">
        <w:rPr>
          <w:rFonts w:ascii="Times New Roman" w:hAnsi="Times New Roman"/>
          <w:color w:val="000000"/>
        </w:rPr>
        <w:t>Удовлетворительное состояние материально-технической базы ОО позволяет шире использовать новые тех</w:t>
      </w:r>
      <w:r>
        <w:rPr>
          <w:rFonts w:ascii="Times New Roman" w:hAnsi="Times New Roman"/>
          <w:color w:val="000000"/>
        </w:rPr>
        <w:t>нологии обучения. Учителя 1 – 11</w:t>
      </w:r>
      <w:r w:rsidRPr="008F04FF">
        <w:rPr>
          <w:rFonts w:ascii="Times New Roman" w:hAnsi="Times New Roman"/>
          <w:color w:val="000000"/>
        </w:rPr>
        <w:t xml:space="preserve"> классов, работавшие по ФГОС, активно использовали ИКТ на с</w:t>
      </w:r>
      <w:r w:rsidR="005628CA">
        <w:rPr>
          <w:rFonts w:ascii="Times New Roman" w:hAnsi="Times New Roman"/>
          <w:color w:val="000000"/>
        </w:rPr>
        <w:t>воих уроках в течение всего 2024</w:t>
      </w:r>
      <w:r w:rsidRPr="008F04FF">
        <w:rPr>
          <w:rFonts w:ascii="Times New Roman" w:hAnsi="Times New Roman"/>
          <w:color w:val="000000"/>
        </w:rPr>
        <w:t xml:space="preserve"> года. </w:t>
      </w:r>
      <w:r>
        <w:rPr>
          <w:rFonts w:ascii="Times New Roman" w:hAnsi="Times New Roman"/>
          <w:color w:val="000000"/>
        </w:rPr>
        <w:t xml:space="preserve">В период </w:t>
      </w:r>
      <w:r w:rsidR="00885533">
        <w:rPr>
          <w:rFonts w:ascii="Times New Roman" w:hAnsi="Times New Roman"/>
          <w:color w:val="000000"/>
        </w:rPr>
        <w:t>морозных дней</w:t>
      </w:r>
      <w:r w:rsidR="00DD4474">
        <w:rPr>
          <w:rFonts w:ascii="Times New Roman" w:hAnsi="Times New Roman"/>
          <w:color w:val="000000"/>
        </w:rPr>
        <w:t xml:space="preserve"> и</w:t>
      </w:r>
      <w:r w:rsidR="00885533">
        <w:rPr>
          <w:rFonts w:ascii="Times New Roman" w:hAnsi="Times New Roman"/>
          <w:color w:val="000000"/>
        </w:rPr>
        <w:t xml:space="preserve"> было организовано </w:t>
      </w:r>
      <w:r>
        <w:rPr>
          <w:rFonts w:ascii="Times New Roman" w:hAnsi="Times New Roman"/>
          <w:color w:val="000000"/>
        </w:rPr>
        <w:t>дистанционного</w:t>
      </w:r>
      <w:r w:rsidRPr="008F04FF">
        <w:rPr>
          <w:rFonts w:ascii="Times New Roman" w:hAnsi="Times New Roman"/>
          <w:color w:val="000000"/>
        </w:rPr>
        <w:t xml:space="preserve"> обучение</w:t>
      </w:r>
      <w:r w:rsidR="00885533">
        <w:rPr>
          <w:rFonts w:ascii="Times New Roman" w:hAnsi="Times New Roman"/>
          <w:color w:val="000000"/>
        </w:rPr>
        <w:t xml:space="preserve">, </w:t>
      </w:r>
      <w:r w:rsidR="005628CA">
        <w:rPr>
          <w:rFonts w:ascii="Times New Roman" w:hAnsi="Times New Roman"/>
          <w:color w:val="000000"/>
        </w:rPr>
        <w:t xml:space="preserve">которое </w:t>
      </w:r>
      <w:r w:rsidR="005628CA" w:rsidRPr="008F04FF">
        <w:rPr>
          <w:rFonts w:ascii="Times New Roman" w:hAnsi="Times New Roman"/>
          <w:color w:val="000000"/>
        </w:rPr>
        <w:t>проходило</w:t>
      </w:r>
      <w:r w:rsidRPr="008F04FF">
        <w:rPr>
          <w:rFonts w:ascii="Times New Roman" w:hAnsi="Times New Roman"/>
          <w:color w:val="000000"/>
        </w:rPr>
        <w:t xml:space="preserve"> в системе</w:t>
      </w:r>
      <w:r w:rsidR="00351D93">
        <w:rPr>
          <w:rFonts w:ascii="Times New Roman" w:hAnsi="Times New Roman"/>
          <w:color w:val="000000"/>
        </w:rPr>
        <w:t xml:space="preserve"> Сферум</w:t>
      </w:r>
      <w:r w:rsidRPr="008F04FF">
        <w:rPr>
          <w:rFonts w:ascii="Times New Roman" w:hAnsi="Times New Roman"/>
          <w:color w:val="000000"/>
        </w:rPr>
        <w:t>.</w:t>
      </w:r>
    </w:p>
    <w:p w:rsidR="00942C70" w:rsidRPr="008F04FF" w:rsidRDefault="0008433C" w:rsidP="00856053">
      <w:pPr>
        <w:pStyle w:val="31"/>
        <w:spacing w:line="276" w:lineRule="auto"/>
        <w:ind w:firstLine="708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  <w:color w:val="000000"/>
          <w:u w:val="single"/>
        </w:rPr>
        <w:t>В 2024</w:t>
      </w:r>
      <w:r w:rsidR="00942C70" w:rsidRPr="008F04FF">
        <w:rPr>
          <w:rFonts w:ascii="Times New Roman" w:hAnsi="Times New Roman"/>
          <w:color w:val="000000"/>
          <w:u w:val="single"/>
        </w:rPr>
        <w:t xml:space="preserve"> году</w:t>
      </w:r>
      <w:r w:rsidR="00942C70" w:rsidRPr="008F04FF">
        <w:rPr>
          <w:rFonts w:ascii="Times New Roman" w:hAnsi="Times New Roman"/>
          <w:color w:val="000000"/>
        </w:rPr>
        <w:t xml:space="preserve"> педагогам следует продолжить использование на своих уроках современных образовательных технологий с целью повышения мотивации обучающихся к обучению и повышения качества образования. </w:t>
      </w:r>
    </w:p>
    <w:p w:rsidR="004A2ABD" w:rsidRDefault="004A2ABD" w:rsidP="00856053">
      <w:pPr>
        <w:pStyle w:val="a3"/>
        <w:spacing w:line="276" w:lineRule="auto"/>
        <w:jc w:val="center"/>
        <w:rPr>
          <w:rFonts w:ascii="Times New Roman" w:hAnsi="Times New Roman"/>
          <w:i/>
          <w:color w:val="000000"/>
          <w:sz w:val="26"/>
          <w:szCs w:val="26"/>
        </w:rPr>
      </w:pPr>
    </w:p>
    <w:p w:rsidR="007D611F" w:rsidRPr="004601C6" w:rsidRDefault="004601C6" w:rsidP="00856053">
      <w:pPr>
        <w:pStyle w:val="a3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601C6">
        <w:rPr>
          <w:rFonts w:ascii="Times New Roman" w:hAnsi="Times New Roman"/>
          <w:b/>
          <w:color w:val="000000"/>
          <w:sz w:val="24"/>
          <w:szCs w:val="24"/>
        </w:rPr>
        <w:t xml:space="preserve">5.3 </w:t>
      </w:r>
      <w:r w:rsidR="007D611F" w:rsidRPr="004601C6">
        <w:rPr>
          <w:rFonts w:ascii="Times New Roman" w:hAnsi="Times New Roman"/>
          <w:b/>
          <w:color w:val="000000"/>
          <w:sz w:val="24"/>
          <w:szCs w:val="24"/>
        </w:rPr>
        <w:t>Анализ работы с одаренными детьми</w:t>
      </w:r>
    </w:p>
    <w:p w:rsidR="004A2ABD" w:rsidRPr="004A2ABD" w:rsidRDefault="004A2ABD" w:rsidP="00856053">
      <w:pPr>
        <w:pStyle w:val="a3"/>
        <w:spacing w:line="276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7D611F" w:rsidRPr="008F04FF" w:rsidRDefault="007D611F" w:rsidP="00856053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F04FF">
        <w:rPr>
          <w:rFonts w:ascii="Times New Roman" w:hAnsi="Times New Roman"/>
          <w:color w:val="000000"/>
          <w:sz w:val="24"/>
          <w:szCs w:val="24"/>
        </w:rPr>
        <w:t>В школе реализуется комп</w:t>
      </w:r>
      <w:r w:rsidR="00520496">
        <w:rPr>
          <w:rFonts w:ascii="Times New Roman" w:hAnsi="Times New Roman"/>
          <w:color w:val="000000"/>
          <w:sz w:val="24"/>
          <w:szCs w:val="24"/>
        </w:rPr>
        <w:t xml:space="preserve">лексно – целевая программа </w:t>
      </w:r>
      <w:r w:rsidRPr="008F04FF">
        <w:rPr>
          <w:rFonts w:ascii="Times New Roman" w:hAnsi="Times New Roman"/>
          <w:color w:val="000000"/>
          <w:sz w:val="24"/>
          <w:szCs w:val="24"/>
        </w:rPr>
        <w:t>«Одаренные дети», целью которой является развитие на школьном уровне системы работы с одаренными детьми, предусматривающее раннее выявление, обучение и воспитание, поддержку одаренных детей.</w:t>
      </w:r>
    </w:p>
    <w:p w:rsidR="007D611F" w:rsidRPr="008F04FF" w:rsidRDefault="007D611F" w:rsidP="00856053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04FF">
        <w:rPr>
          <w:rFonts w:ascii="Times New Roman" w:hAnsi="Times New Roman"/>
          <w:color w:val="000000"/>
          <w:sz w:val="24"/>
          <w:szCs w:val="24"/>
        </w:rPr>
        <w:t>Задачами программы являются создание системы целенаправленного выявления и отбора одаренных детей; создание максимально благоприятных условий для интеллектуального, морально – физического развития одаренных детей, стимулирование их творческой деятельности, создание условий для реализации их личных творческих способностей в процессе научно – исследовательской и поисковой деятельности.</w:t>
      </w:r>
    </w:p>
    <w:p w:rsidR="007D611F" w:rsidRPr="008F04FF" w:rsidRDefault="007D611F" w:rsidP="00856053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04FF">
        <w:rPr>
          <w:rFonts w:ascii="Times New Roman" w:hAnsi="Times New Roman"/>
          <w:color w:val="000000"/>
          <w:sz w:val="24"/>
          <w:szCs w:val="24"/>
        </w:rPr>
        <w:t>Реализация данной программы ведется по следующим направлениям:</w:t>
      </w:r>
    </w:p>
    <w:p w:rsidR="007D611F" w:rsidRPr="008F04FF" w:rsidRDefault="00520496" w:rsidP="00856053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участие одаренных детей </w:t>
      </w:r>
      <w:r w:rsidR="007D611F" w:rsidRPr="008F04FF">
        <w:rPr>
          <w:rFonts w:ascii="Times New Roman" w:hAnsi="Times New Roman"/>
          <w:color w:val="000000"/>
          <w:sz w:val="24"/>
          <w:szCs w:val="24"/>
        </w:rPr>
        <w:t xml:space="preserve">в работе школьной и городской научно – </w:t>
      </w:r>
      <w:r w:rsidRPr="008F04FF">
        <w:rPr>
          <w:rFonts w:ascii="Times New Roman" w:hAnsi="Times New Roman"/>
          <w:color w:val="000000"/>
          <w:sz w:val="24"/>
          <w:szCs w:val="24"/>
        </w:rPr>
        <w:t>практических конференций</w:t>
      </w:r>
      <w:r w:rsidR="007D611F" w:rsidRPr="008F04FF">
        <w:rPr>
          <w:rFonts w:ascii="Times New Roman" w:hAnsi="Times New Roman"/>
          <w:color w:val="000000"/>
          <w:sz w:val="24"/>
          <w:szCs w:val="24"/>
        </w:rPr>
        <w:t>;</w:t>
      </w:r>
    </w:p>
    <w:p w:rsidR="007D611F" w:rsidRPr="008F04FF" w:rsidRDefault="007D611F" w:rsidP="00856053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04FF">
        <w:rPr>
          <w:rFonts w:ascii="Times New Roman" w:hAnsi="Times New Roman"/>
          <w:color w:val="000000"/>
          <w:sz w:val="24"/>
          <w:szCs w:val="24"/>
        </w:rPr>
        <w:t>- участие во Всероссийской предметной олимпиаде школ</w:t>
      </w:r>
      <w:r w:rsidR="00520496">
        <w:rPr>
          <w:rFonts w:ascii="Times New Roman" w:hAnsi="Times New Roman"/>
          <w:color w:val="000000"/>
          <w:sz w:val="24"/>
          <w:szCs w:val="24"/>
        </w:rPr>
        <w:t xml:space="preserve">ьников, в городских предметных </w:t>
      </w:r>
      <w:r w:rsidRPr="008F04FF">
        <w:rPr>
          <w:rFonts w:ascii="Times New Roman" w:hAnsi="Times New Roman"/>
          <w:color w:val="000000"/>
          <w:sz w:val="24"/>
          <w:szCs w:val="24"/>
        </w:rPr>
        <w:t>творческих конкурсах;</w:t>
      </w:r>
    </w:p>
    <w:p w:rsidR="007D611F" w:rsidRPr="008F04FF" w:rsidRDefault="007D611F" w:rsidP="00856053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04FF">
        <w:rPr>
          <w:rFonts w:ascii="Times New Roman" w:hAnsi="Times New Roman"/>
          <w:color w:val="000000"/>
          <w:sz w:val="24"/>
          <w:szCs w:val="24"/>
        </w:rPr>
        <w:t xml:space="preserve">- участие в заочных предметных олимпиадах и конкурсах </w:t>
      </w:r>
      <w:r w:rsidR="00520496" w:rsidRPr="008F04FF">
        <w:rPr>
          <w:rFonts w:ascii="Times New Roman" w:hAnsi="Times New Roman"/>
          <w:color w:val="000000"/>
          <w:sz w:val="24"/>
          <w:szCs w:val="24"/>
        </w:rPr>
        <w:t>областного, всероссийского</w:t>
      </w:r>
      <w:r w:rsidRPr="008F04FF">
        <w:rPr>
          <w:rFonts w:ascii="Times New Roman" w:hAnsi="Times New Roman"/>
          <w:color w:val="000000"/>
          <w:sz w:val="24"/>
          <w:szCs w:val="24"/>
        </w:rPr>
        <w:t>, международного уровня («Коала», «К</w:t>
      </w:r>
      <w:r w:rsidR="00520496">
        <w:rPr>
          <w:rFonts w:ascii="Times New Roman" w:hAnsi="Times New Roman"/>
          <w:color w:val="000000"/>
          <w:sz w:val="24"/>
          <w:szCs w:val="24"/>
        </w:rPr>
        <w:t xml:space="preserve">енгуру», «Русский медвежонок», «Юные знатоки», </w:t>
      </w:r>
      <w:r w:rsidRPr="008F04FF">
        <w:rPr>
          <w:rFonts w:ascii="Times New Roman" w:hAnsi="Times New Roman"/>
          <w:color w:val="000000"/>
          <w:sz w:val="24"/>
          <w:szCs w:val="24"/>
        </w:rPr>
        <w:t>«Золото</w:t>
      </w:r>
      <w:r w:rsidR="00520496">
        <w:rPr>
          <w:rFonts w:ascii="Times New Roman" w:hAnsi="Times New Roman"/>
          <w:color w:val="000000"/>
          <w:sz w:val="24"/>
          <w:szCs w:val="24"/>
        </w:rPr>
        <w:t xml:space="preserve">е руно» </w:t>
      </w:r>
      <w:r w:rsidRPr="008F04FF">
        <w:rPr>
          <w:rFonts w:ascii="Times New Roman" w:hAnsi="Times New Roman"/>
          <w:color w:val="000000"/>
          <w:sz w:val="24"/>
          <w:szCs w:val="24"/>
        </w:rPr>
        <w:t>и др.).</w:t>
      </w:r>
    </w:p>
    <w:p w:rsidR="00835664" w:rsidRPr="00856053" w:rsidRDefault="007D611F" w:rsidP="00856053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04FF">
        <w:rPr>
          <w:rFonts w:ascii="Times New Roman" w:hAnsi="Times New Roman"/>
          <w:color w:val="000000"/>
          <w:sz w:val="24"/>
          <w:szCs w:val="24"/>
        </w:rPr>
        <w:t>В рамках реализации программы в школе создан банк данных одаренных детей по предметам. В планы работы ШМО включены планы работы учителей – предметников с одаренными детьми.</w:t>
      </w:r>
      <w:r w:rsidRPr="007D611F">
        <w:rPr>
          <w:rFonts w:ascii="Times New Roman" w:hAnsi="Times New Roman"/>
          <w:color w:val="000000"/>
          <w:sz w:val="24"/>
          <w:szCs w:val="24"/>
        </w:rPr>
        <w:t xml:space="preserve">Школа поддерживает одаренных и талантливых детей, стимулируя их участие в конкурсах, олимпиадах, соревнованиях. </w:t>
      </w:r>
    </w:p>
    <w:p w:rsidR="0008433C" w:rsidRDefault="0008433C" w:rsidP="00AB30D2">
      <w:pPr>
        <w:spacing w:after="0"/>
        <w:ind w:firstLine="9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8433C" w:rsidRDefault="00AB30D2" w:rsidP="0008433C">
      <w:pPr>
        <w:spacing w:after="0"/>
        <w:ind w:firstLine="9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B30D2">
        <w:rPr>
          <w:rFonts w:ascii="Times New Roman" w:hAnsi="Times New Roman" w:cs="Times New Roman"/>
          <w:sz w:val="24"/>
          <w:szCs w:val="24"/>
          <w:lang w:val="ru-RU"/>
        </w:rPr>
        <w:lastRenderedPageBreak/>
        <w:t>Достижени</w:t>
      </w:r>
      <w:r w:rsidR="0008433C">
        <w:rPr>
          <w:rFonts w:ascii="Times New Roman" w:hAnsi="Times New Roman" w:cs="Times New Roman"/>
          <w:sz w:val="24"/>
          <w:szCs w:val="24"/>
          <w:lang w:val="ru-RU"/>
        </w:rPr>
        <w:t>я МОАУ «СОШ №51 г. Орска» в 2023</w:t>
      </w:r>
      <w:r w:rsidRPr="00AB30D2">
        <w:rPr>
          <w:rFonts w:ascii="Times New Roman" w:hAnsi="Times New Roman" w:cs="Times New Roman"/>
          <w:sz w:val="24"/>
          <w:szCs w:val="24"/>
          <w:lang w:val="ru-RU"/>
        </w:rPr>
        <w:t xml:space="preserve"> году</w:t>
      </w:r>
    </w:p>
    <w:tbl>
      <w:tblPr>
        <w:tblStyle w:val="aa"/>
        <w:tblW w:w="10314" w:type="dxa"/>
        <w:tblLayout w:type="fixed"/>
        <w:tblLook w:val="0160"/>
      </w:tblPr>
      <w:tblGrid>
        <w:gridCol w:w="463"/>
        <w:gridCol w:w="2480"/>
        <w:gridCol w:w="1276"/>
        <w:gridCol w:w="1843"/>
        <w:gridCol w:w="1134"/>
        <w:gridCol w:w="1701"/>
        <w:gridCol w:w="1417"/>
      </w:tblGrid>
      <w:tr w:rsidR="0008433C" w:rsidRPr="00AD3A9D" w:rsidTr="0008433C">
        <w:tc>
          <w:tcPr>
            <w:tcW w:w="463" w:type="dxa"/>
          </w:tcPr>
          <w:p w:rsidR="0008433C" w:rsidRPr="00AD3A9D" w:rsidRDefault="0008433C" w:rsidP="00084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80" w:type="dxa"/>
          </w:tcPr>
          <w:p w:rsidR="0008433C" w:rsidRPr="00AD3A9D" w:rsidRDefault="0008433C" w:rsidP="000843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3A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  <w:p w:rsidR="0008433C" w:rsidRPr="00AD3A9D" w:rsidRDefault="0008433C" w:rsidP="000843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8433C" w:rsidRPr="00AD3A9D" w:rsidRDefault="0008433C" w:rsidP="000843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08433C" w:rsidRDefault="0008433C" w:rsidP="000843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D3A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  <w:p w:rsidR="0008433C" w:rsidRPr="00AD3A9D" w:rsidRDefault="0008433C" w:rsidP="000843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</w:t>
            </w:r>
            <w:r w:rsidRPr="00AD3A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дения</w:t>
            </w:r>
          </w:p>
        </w:tc>
        <w:tc>
          <w:tcPr>
            <w:tcW w:w="1843" w:type="dxa"/>
          </w:tcPr>
          <w:p w:rsidR="0008433C" w:rsidRPr="00AD3A9D" w:rsidRDefault="0008433C" w:rsidP="000843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3A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  <w:p w:rsidR="0008433C" w:rsidRPr="00AD3A9D" w:rsidRDefault="0008433C" w:rsidP="000843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3A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проведе-</w:t>
            </w:r>
          </w:p>
          <w:p w:rsidR="0008433C" w:rsidRPr="00AD3A9D" w:rsidRDefault="0008433C" w:rsidP="000843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3A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ния</w:t>
            </w:r>
          </w:p>
        </w:tc>
        <w:tc>
          <w:tcPr>
            <w:tcW w:w="1134" w:type="dxa"/>
          </w:tcPr>
          <w:p w:rsidR="0008433C" w:rsidRPr="00AD3A9D" w:rsidRDefault="0008433C" w:rsidP="000843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3A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  <w:p w:rsidR="0008433C" w:rsidRPr="00AD3A9D" w:rsidRDefault="0008433C" w:rsidP="000843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3A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участников</w:t>
            </w:r>
          </w:p>
        </w:tc>
        <w:tc>
          <w:tcPr>
            <w:tcW w:w="1701" w:type="dxa"/>
          </w:tcPr>
          <w:p w:rsidR="0008433C" w:rsidRPr="00AD3A9D" w:rsidRDefault="0008433C" w:rsidP="000843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3A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</w:t>
            </w:r>
          </w:p>
        </w:tc>
        <w:tc>
          <w:tcPr>
            <w:tcW w:w="1417" w:type="dxa"/>
          </w:tcPr>
          <w:p w:rsidR="0008433C" w:rsidRPr="00AD3A9D" w:rsidRDefault="0008433C" w:rsidP="000843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3A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520496" w:rsidRPr="00AD3A9D" w:rsidTr="0008433C">
        <w:tc>
          <w:tcPr>
            <w:tcW w:w="463" w:type="dxa"/>
          </w:tcPr>
          <w:p w:rsidR="00520496" w:rsidRDefault="00520496" w:rsidP="00520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520496" w:rsidRPr="00520496" w:rsidRDefault="00520496" w:rsidP="00520496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творческий конкурс памяти Василия Ланового «Пробуждая сердца» (ООД «Бессмертный полк России»)</w:t>
            </w:r>
          </w:p>
        </w:tc>
        <w:tc>
          <w:tcPr>
            <w:tcW w:w="1276" w:type="dxa"/>
          </w:tcPr>
          <w:p w:rsidR="00520496" w:rsidRDefault="00520496" w:rsidP="00520496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1843" w:type="dxa"/>
          </w:tcPr>
          <w:p w:rsidR="00520496" w:rsidRDefault="00520496" w:rsidP="00520496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134" w:type="dxa"/>
          </w:tcPr>
          <w:p w:rsidR="00520496" w:rsidRDefault="00520496" w:rsidP="00520496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0496" w:rsidRDefault="00520496" w:rsidP="00520496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О.Ю.</w:t>
            </w:r>
          </w:p>
        </w:tc>
        <w:tc>
          <w:tcPr>
            <w:tcW w:w="1417" w:type="dxa"/>
          </w:tcPr>
          <w:p w:rsidR="00520496" w:rsidRDefault="00520496" w:rsidP="00520496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20496" w:rsidRPr="00AD3A9D" w:rsidTr="0008433C">
        <w:tc>
          <w:tcPr>
            <w:tcW w:w="463" w:type="dxa"/>
          </w:tcPr>
          <w:p w:rsidR="00520496" w:rsidRDefault="00520496" w:rsidP="00520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520496" w:rsidRPr="00520496" w:rsidRDefault="00520496" w:rsidP="00520496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конкурс сочинений «Без срока давности» (муниципальный этап)</w:t>
            </w:r>
          </w:p>
        </w:tc>
        <w:tc>
          <w:tcPr>
            <w:tcW w:w="1276" w:type="dxa"/>
          </w:tcPr>
          <w:p w:rsidR="00520496" w:rsidRDefault="00520496" w:rsidP="00520496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 2024</w:t>
            </w:r>
          </w:p>
        </w:tc>
        <w:tc>
          <w:tcPr>
            <w:tcW w:w="1843" w:type="dxa"/>
          </w:tcPr>
          <w:p w:rsidR="00520496" w:rsidRDefault="00520496" w:rsidP="00520496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Орск</w:t>
            </w:r>
          </w:p>
        </w:tc>
        <w:tc>
          <w:tcPr>
            <w:tcW w:w="1134" w:type="dxa"/>
          </w:tcPr>
          <w:p w:rsidR="00520496" w:rsidRDefault="00520496" w:rsidP="00520496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0496" w:rsidRDefault="00520496" w:rsidP="00520496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О.Ю.</w:t>
            </w:r>
          </w:p>
        </w:tc>
        <w:tc>
          <w:tcPr>
            <w:tcW w:w="1417" w:type="dxa"/>
          </w:tcPr>
          <w:p w:rsidR="00520496" w:rsidRDefault="00520496" w:rsidP="00520496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20496" w:rsidRPr="00AD3A9D" w:rsidTr="0008433C">
        <w:tc>
          <w:tcPr>
            <w:tcW w:w="463" w:type="dxa"/>
          </w:tcPr>
          <w:p w:rsidR="00520496" w:rsidRDefault="00520496" w:rsidP="00520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520496" w:rsidRPr="00520496" w:rsidRDefault="00520496" w:rsidP="00520496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конкурс сочинений «Без срока давности» (региональный этап)</w:t>
            </w:r>
          </w:p>
        </w:tc>
        <w:tc>
          <w:tcPr>
            <w:tcW w:w="1276" w:type="dxa"/>
          </w:tcPr>
          <w:p w:rsidR="00520496" w:rsidRDefault="00520496" w:rsidP="00520496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1843" w:type="dxa"/>
          </w:tcPr>
          <w:p w:rsidR="00520496" w:rsidRDefault="00520496" w:rsidP="00520496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1134" w:type="dxa"/>
          </w:tcPr>
          <w:p w:rsidR="00520496" w:rsidRDefault="00520496" w:rsidP="00520496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0496" w:rsidRDefault="00520496" w:rsidP="00520496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О.Ю.</w:t>
            </w:r>
          </w:p>
        </w:tc>
        <w:tc>
          <w:tcPr>
            <w:tcW w:w="1417" w:type="dxa"/>
          </w:tcPr>
          <w:p w:rsidR="00520496" w:rsidRDefault="00520496" w:rsidP="00520496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20496" w:rsidRPr="00AD3A9D" w:rsidTr="0008433C">
        <w:tc>
          <w:tcPr>
            <w:tcW w:w="463" w:type="dxa"/>
          </w:tcPr>
          <w:p w:rsidR="00520496" w:rsidRDefault="00520496" w:rsidP="0052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520496" w:rsidRPr="00520496" w:rsidRDefault="00520496" w:rsidP="00520496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Городской конкурс чтецов «Литературная мозаика-2024»</w:t>
            </w:r>
          </w:p>
        </w:tc>
        <w:tc>
          <w:tcPr>
            <w:tcW w:w="1276" w:type="dxa"/>
          </w:tcPr>
          <w:p w:rsidR="00520496" w:rsidRDefault="00520496" w:rsidP="00520496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1843" w:type="dxa"/>
          </w:tcPr>
          <w:p w:rsidR="00520496" w:rsidRDefault="00520496" w:rsidP="00520496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Орск</w:t>
            </w:r>
          </w:p>
        </w:tc>
        <w:tc>
          <w:tcPr>
            <w:tcW w:w="1134" w:type="dxa"/>
          </w:tcPr>
          <w:p w:rsidR="00520496" w:rsidRDefault="00520496" w:rsidP="00520496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0496" w:rsidRDefault="00520496" w:rsidP="00520496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О.Ю.</w:t>
            </w:r>
          </w:p>
        </w:tc>
        <w:tc>
          <w:tcPr>
            <w:tcW w:w="1417" w:type="dxa"/>
          </w:tcPr>
          <w:p w:rsidR="00520496" w:rsidRDefault="00520496" w:rsidP="00520496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20496" w:rsidRPr="00AD3A9D" w:rsidTr="0008433C">
        <w:tc>
          <w:tcPr>
            <w:tcW w:w="463" w:type="dxa"/>
          </w:tcPr>
          <w:p w:rsidR="00520496" w:rsidRDefault="00520496" w:rsidP="0052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520496" w:rsidRPr="00520496" w:rsidRDefault="00520496" w:rsidP="00520496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Городской конкурс чтецов «Литературная мозаика - 2024</w:t>
            </w:r>
          </w:p>
        </w:tc>
        <w:tc>
          <w:tcPr>
            <w:tcW w:w="1276" w:type="dxa"/>
          </w:tcPr>
          <w:p w:rsidR="00520496" w:rsidRDefault="00520496" w:rsidP="00520496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1843" w:type="dxa"/>
          </w:tcPr>
          <w:p w:rsidR="00520496" w:rsidRDefault="00520496" w:rsidP="00520496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Г.Орск</w:t>
            </w:r>
          </w:p>
        </w:tc>
        <w:tc>
          <w:tcPr>
            <w:tcW w:w="1134" w:type="dxa"/>
          </w:tcPr>
          <w:p w:rsidR="00520496" w:rsidRDefault="00520496" w:rsidP="00520496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0496" w:rsidRDefault="00520496" w:rsidP="00520496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С.Д.</w:t>
            </w:r>
          </w:p>
        </w:tc>
        <w:tc>
          <w:tcPr>
            <w:tcW w:w="1417" w:type="dxa"/>
          </w:tcPr>
          <w:p w:rsidR="00520496" w:rsidRDefault="00520496" w:rsidP="00520496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20496" w:rsidRPr="00AD3A9D" w:rsidTr="0008433C">
        <w:tc>
          <w:tcPr>
            <w:tcW w:w="463" w:type="dxa"/>
          </w:tcPr>
          <w:p w:rsidR="00520496" w:rsidRDefault="00520496" w:rsidP="0052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520496" w:rsidRDefault="00520496" w:rsidP="00520496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«Золотое руно»</w:t>
            </w:r>
          </w:p>
        </w:tc>
        <w:tc>
          <w:tcPr>
            <w:tcW w:w="1276" w:type="dxa"/>
          </w:tcPr>
          <w:p w:rsidR="00520496" w:rsidRDefault="00520496" w:rsidP="00520496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1843" w:type="dxa"/>
          </w:tcPr>
          <w:p w:rsidR="00520496" w:rsidRDefault="00520496" w:rsidP="00520496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Г.орск</w:t>
            </w:r>
          </w:p>
        </w:tc>
        <w:tc>
          <w:tcPr>
            <w:tcW w:w="1134" w:type="dxa"/>
          </w:tcPr>
          <w:p w:rsidR="00520496" w:rsidRDefault="00520496" w:rsidP="00520496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0496" w:rsidRDefault="00520496" w:rsidP="00520496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Холзова Е.А.</w:t>
            </w:r>
          </w:p>
        </w:tc>
        <w:tc>
          <w:tcPr>
            <w:tcW w:w="1417" w:type="dxa"/>
          </w:tcPr>
          <w:p w:rsidR="00520496" w:rsidRDefault="00520496" w:rsidP="00520496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20496" w:rsidRPr="00AD3A9D" w:rsidTr="0008433C">
        <w:tc>
          <w:tcPr>
            <w:tcW w:w="463" w:type="dxa"/>
          </w:tcPr>
          <w:p w:rsidR="00520496" w:rsidRDefault="00520496" w:rsidP="00520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520496" w:rsidRDefault="00520496" w:rsidP="00520496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«Имею право»</w:t>
            </w:r>
          </w:p>
        </w:tc>
        <w:tc>
          <w:tcPr>
            <w:tcW w:w="1276" w:type="dxa"/>
          </w:tcPr>
          <w:p w:rsidR="00520496" w:rsidRDefault="00520496" w:rsidP="00520496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1843" w:type="dxa"/>
          </w:tcPr>
          <w:p w:rsidR="00520496" w:rsidRDefault="00520496" w:rsidP="00520496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Г.Орск</w:t>
            </w:r>
          </w:p>
        </w:tc>
        <w:tc>
          <w:tcPr>
            <w:tcW w:w="1134" w:type="dxa"/>
          </w:tcPr>
          <w:p w:rsidR="00520496" w:rsidRDefault="00520496" w:rsidP="00520496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0496" w:rsidRDefault="00520496" w:rsidP="00520496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Холзова Е.А.</w:t>
            </w:r>
          </w:p>
        </w:tc>
        <w:tc>
          <w:tcPr>
            <w:tcW w:w="1417" w:type="dxa"/>
          </w:tcPr>
          <w:p w:rsidR="00520496" w:rsidRDefault="00520496" w:rsidP="00520496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86CA8" w:rsidRPr="00AD3A9D" w:rsidTr="0008433C">
        <w:tc>
          <w:tcPr>
            <w:tcW w:w="463" w:type="dxa"/>
          </w:tcPr>
          <w:p w:rsidR="00C86CA8" w:rsidRDefault="00C86CA8" w:rsidP="00C8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C86CA8" w:rsidRP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Городской конкурс рисунков «По страницам книг А. Гайдара»</w:t>
            </w:r>
          </w:p>
        </w:tc>
        <w:tc>
          <w:tcPr>
            <w:tcW w:w="1276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Январь. 2024</w:t>
            </w:r>
          </w:p>
        </w:tc>
        <w:tc>
          <w:tcPr>
            <w:tcW w:w="1843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Орск</w:t>
            </w:r>
          </w:p>
        </w:tc>
        <w:tc>
          <w:tcPr>
            <w:tcW w:w="1134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Бахтеева Л.Г.</w:t>
            </w:r>
          </w:p>
        </w:tc>
        <w:tc>
          <w:tcPr>
            <w:tcW w:w="1417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C86CA8" w:rsidRPr="00AD3A9D" w:rsidTr="0008433C">
        <w:tc>
          <w:tcPr>
            <w:tcW w:w="463" w:type="dxa"/>
          </w:tcPr>
          <w:p w:rsidR="00C86CA8" w:rsidRDefault="00C86CA8" w:rsidP="00C8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C86CA8" w:rsidRP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Городской конкурс чтецов«Литературная мозаика»</w:t>
            </w:r>
          </w:p>
        </w:tc>
        <w:tc>
          <w:tcPr>
            <w:tcW w:w="1276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86CA8" w:rsidRDefault="00C86CA8" w:rsidP="00C8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Орск  </w:t>
            </w:r>
          </w:p>
        </w:tc>
        <w:tc>
          <w:tcPr>
            <w:tcW w:w="1134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6CA8" w:rsidRDefault="00C86CA8" w:rsidP="00C8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Бекбатырова Н.Ф</w:t>
            </w:r>
          </w:p>
          <w:p w:rsidR="00C86CA8" w:rsidRDefault="00C86CA8" w:rsidP="00C8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86CA8" w:rsidRPr="00AD3A9D" w:rsidTr="0008433C">
        <w:tc>
          <w:tcPr>
            <w:tcW w:w="463" w:type="dxa"/>
          </w:tcPr>
          <w:p w:rsidR="00C86CA8" w:rsidRDefault="00C86CA8" w:rsidP="00C8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C86CA8" w:rsidRPr="00C86CA8" w:rsidRDefault="00C86CA8" w:rsidP="00C86CA8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конкурс рисунков «Зима –белая сказка»</w:t>
            </w:r>
          </w:p>
          <w:p w:rsidR="00C86CA8" w:rsidRPr="00C86CA8" w:rsidRDefault="00C86CA8" w:rsidP="00C86C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86CA8" w:rsidRDefault="00C86CA8" w:rsidP="00C86CA8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86CA8" w:rsidRDefault="00C86CA8" w:rsidP="00C8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</w:tc>
        <w:tc>
          <w:tcPr>
            <w:tcW w:w="1134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86CA8" w:rsidRDefault="00C86CA8" w:rsidP="00C86CA8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Бекбатырова Н.Ф</w:t>
            </w:r>
          </w:p>
          <w:p w:rsidR="00C86CA8" w:rsidRDefault="00C86CA8" w:rsidP="00C8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 место</w:t>
            </w:r>
          </w:p>
        </w:tc>
      </w:tr>
      <w:tr w:rsidR="00C86CA8" w:rsidRPr="00AD3A9D" w:rsidTr="0008433C">
        <w:tc>
          <w:tcPr>
            <w:tcW w:w="463" w:type="dxa"/>
          </w:tcPr>
          <w:p w:rsidR="00C86CA8" w:rsidRDefault="00C86CA8" w:rsidP="00C8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C86CA8" w:rsidRDefault="00C86CA8" w:rsidP="00C86CA8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«Мир сказок»</w:t>
            </w:r>
          </w:p>
          <w:p w:rsidR="00C86CA8" w:rsidRDefault="00C86CA8" w:rsidP="00C8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6CA8" w:rsidRDefault="00C86CA8" w:rsidP="00C86CA8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86CA8" w:rsidRDefault="00C86CA8" w:rsidP="00C8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</w:tc>
        <w:tc>
          <w:tcPr>
            <w:tcW w:w="1134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86CA8" w:rsidRDefault="00C86CA8" w:rsidP="00C86CA8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Бекбатырова Н.Ф</w:t>
            </w:r>
          </w:p>
          <w:p w:rsidR="00C86CA8" w:rsidRDefault="00C86CA8" w:rsidP="00C8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 место</w:t>
            </w:r>
          </w:p>
        </w:tc>
      </w:tr>
      <w:tr w:rsidR="00C86CA8" w:rsidRPr="00AD3A9D" w:rsidTr="0008433C">
        <w:tc>
          <w:tcPr>
            <w:tcW w:w="463" w:type="dxa"/>
          </w:tcPr>
          <w:p w:rsidR="00C86CA8" w:rsidRDefault="00C86CA8" w:rsidP="00C8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C86CA8" w:rsidRDefault="00C86CA8" w:rsidP="00C86CA8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Зональный конкурс чтецов в рамках фестиваля конкурсов «Вдохновение» «Я читаю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А.С.Пушкина»</w:t>
            </w:r>
          </w:p>
        </w:tc>
        <w:tc>
          <w:tcPr>
            <w:tcW w:w="1276" w:type="dxa"/>
          </w:tcPr>
          <w:p w:rsidR="00C86CA8" w:rsidRDefault="00C86CA8" w:rsidP="00C86CA8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86CA8" w:rsidRDefault="00C86CA8" w:rsidP="00C86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Орск</w:t>
            </w:r>
          </w:p>
        </w:tc>
        <w:tc>
          <w:tcPr>
            <w:tcW w:w="1134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86CA8" w:rsidRDefault="00C86CA8" w:rsidP="00C86CA8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Бекбатырова Н.Ф</w:t>
            </w:r>
          </w:p>
          <w:p w:rsidR="00C86CA8" w:rsidRDefault="00C86CA8" w:rsidP="00C8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86CA8" w:rsidRPr="00AD3A9D" w:rsidTr="0008433C">
        <w:tc>
          <w:tcPr>
            <w:tcW w:w="463" w:type="dxa"/>
          </w:tcPr>
          <w:p w:rsidR="00C86CA8" w:rsidRDefault="00C86CA8" w:rsidP="00C8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80" w:type="dxa"/>
          </w:tcPr>
          <w:p w:rsidR="00C86CA8" w:rsidRDefault="00C86CA8" w:rsidP="00C86CA8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Онлайн-олимпиада «Безопасные дороги»</w:t>
            </w:r>
          </w:p>
        </w:tc>
        <w:tc>
          <w:tcPr>
            <w:tcW w:w="1276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2024</w:t>
            </w:r>
          </w:p>
        </w:tc>
        <w:tc>
          <w:tcPr>
            <w:tcW w:w="1843" w:type="dxa"/>
          </w:tcPr>
          <w:p w:rsidR="00C86CA8" w:rsidRDefault="00C86CA8" w:rsidP="00C8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Л.А</w:t>
            </w:r>
          </w:p>
        </w:tc>
        <w:tc>
          <w:tcPr>
            <w:tcW w:w="1417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86CA8" w:rsidRPr="00AD3A9D" w:rsidTr="0008433C">
        <w:tc>
          <w:tcPr>
            <w:tcW w:w="463" w:type="dxa"/>
          </w:tcPr>
          <w:p w:rsidR="00C86CA8" w:rsidRDefault="00C86CA8" w:rsidP="00C8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C86CA8" w:rsidRPr="00C86CA8" w:rsidRDefault="00C86CA8" w:rsidP="00C86CA8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Онлайн-Викторина «23 февраля-праздник доблести, мужества, отваги»</w:t>
            </w:r>
          </w:p>
        </w:tc>
        <w:tc>
          <w:tcPr>
            <w:tcW w:w="1276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2024</w:t>
            </w:r>
          </w:p>
        </w:tc>
        <w:tc>
          <w:tcPr>
            <w:tcW w:w="1843" w:type="dxa"/>
          </w:tcPr>
          <w:p w:rsidR="00C86CA8" w:rsidRP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ГАУДО «Оренбургский детско-юношеский многопрофильный центр» ДТ «Кванториум»</w:t>
            </w:r>
          </w:p>
        </w:tc>
        <w:tc>
          <w:tcPr>
            <w:tcW w:w="1134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Л.А</w:t>
            </w:r>
          </w:p>
        </w:tc>
        <w:tc>
          <w:tcPr>
            <w:tcW w:w="1417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C86CA8" w:rsidRPr="00AD3A9D" w:rsidTr="0008433C">
        <w:tc>
          <w:tcPr>
            <w:tcW w:w="463" w:type="dxa"/>
          </w:tcPr>
          <w:p w:rsidR="00C86CA8" w:rsidRDefault="00C86CA8" w:rsidP="00C8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C86CA8" w:rsidRPr="00C86CA8" w:rsidRDefault="00C86CA8" w:rsidP="00C86CA8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конкурс рисунков «Зима-белая сказка»</w:t>
            </w:r>
          </w:p>
        </w:tc>
        <w:tc>
          <w:tcPr>
            <w:tcW w:w="1276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Январь,2024</w:t>
            </w:r>
          </w:p>
        </w:tc>
        <w:tc>
          <w:tcPr>
            <w:tcW w:w="1843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г.Пермь</w:t>
            </w:r>
          </w:p>
        </w:tc>
        <w:tc>
          <w:tcPr>
            <w:tcW w:w="1134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Л.А</w:t>
            </w:r>
          </w:p>
        </w:tc>
        <w:tc>
          <w:tcPr>
            <w:tcW w:w="1417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место, Призёр</w:t>
            </w:r>
          </w:p>
        </w:tc>
      </w:tr>
      <w:tr w:rsidR="00C86CA8" w:rsidRPr="00AD3A9D" w:rsidTr="0008433C">
        <w:tc>
          <w:tcPr>
            <w:tcW w:w="463" w:type="dxa"/>
          </w:tcPr>
          <w:p w:rsidR="00C86CA8" w:rsidRDefault="00C86CA8" w:rsidP="00C8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C86CA8" w:rsidRPr="00C86CA8" w:rsidRDefault="00C86CA8" w:rsidP="00C86CA8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конкурс сочинений «Мечта под Новый 12год»</w:t>
            </w:r>
          </w:p>
        </w:tc>
        <w:tc>
          <w:tcPr>
            <w:tcW w:w="1276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Январь,2024</w:t>
            </w:r>
          </w:p>
        </w:tc>
        <w:tc>
          <w:tcPr>
            <w:tcW w:w="1843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г.Пермь</w:t>
            </w:r>
          </w:p>
        </w:tc>
        <w:tc>
          <w:tcPr>
            <w:tcW w:w="1134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Л.А</w:t>
            </w:r>
          </w:p>
        </w:tc>
        <w:tc>
          <w:tcPr>
            <w:tcW w:w="1417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86CA8" w:rsidRPr="00AD3A9D" w:rsidTr="0008433C">
        <w:tc>
          <w:tcPr>
            <w:tcW w:w="463" w:type="dxa"/>
          </w:tcPr>
          <w:p w:rsidR="00C86CA8" w:rsidRDefault="00C86CA8" w:rsidP="00C8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C86CA8" w:rsidRDefault="00C86CA8" w:rsidP="00C86CA8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Всероссийский конкурс «Мир сказок» по произведению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С.Я.Маршака</w:t>
            </w:r>
          </w:p>
        </w:tc>
        <w:tc>
          <w:tcPr>
            <w:tcW w:w="1276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Январь,2024</w:t>
            </w:r>
          </w:p>
        </w:tc>
        <w:tc>
          <w:tcPr>
            <w:tcW w:w="1843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г.Пермь</w:t>
            </w:r>
          </w:p>
        </w:tc>
        <w:tc>
          <w:tcPr>
            <w:tcW w:w="1134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Л.А</w:t>
            </w:r>
          </w:p>
        </w:tc>
        <w:tc>
          <w:tcPr>
            <w:tcW w:w="1417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 место</w:t>
            </w:r>
          </w:p>
        </w:tc>
      </w:tr>
      <w:tr w:rsidR="00C86CA8" w:rsidRPr="00AD3A9D" w:rsidTr="0008433C">
        <w:tc>
          <w:tcPr>
            <w:tcW w:w="463" w:type="dxa"/>
          </w:tcPr>
          <w:p w:rsidR="00C86CA8" w:rsidRDefault="00C86CA8" w:rsidP="00C8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C86CA8" w:rsidRP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конкурс рисунков «Зима-белая сказка»</w:t>
            </w:r>
          </w:p>
        </w:tc>
        <w:tc>
          <w:tcPr>
            <w:tcW w:w="1276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г.Пермь</w:t>
            </w:r>
          </w:p>
        </w:tc>
        <w:tc>
          <w:tcPr>
            <w:tcW w:w="1134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Калабаева Г.Р.</w:t>
            </w:r>
          </w:p>
        </w:tc>
        <w:tc>
          <w:tcPr>
            <w:tcW w:w="1417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86CA8" w:rsidRPr="00AD3A9D" w:rsidTr="0008433C">
        <w:tc>
          <w:tcPr>
            <w:tcW w:w="463" w:type="dxa"/>
          </w:tcPr>
          <w:p w:rsidR="00C86CA8" w:rsidRDefault="00C86CA8" w:rsidP="00C8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C86CA8" w:rsidRP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Зональный конкурс чтецов «Я читаю А.С.Пушкина»</w:t>
            </w:r>
          </w:p>
        </w:tc>
        <w:tc>
          <w:tcPr>
            <w:tcW w:w="1276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2024</w:t>
            </w:r>
          </w:p>
        </w:tc>
        <w:tc>
          <w:tcPr>
            <w:tcW w:w="1843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г.Орск</w:t>
            </w:r>
          </w:p>
        </w:tc>
        <w:tc>
          <w:tcPr>
            <w:tcW w:w="1134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Калабаева Г.Р.</w:t>
            </w:r>
          </w:p>
        </w:tc>
        <w:tc>
          <w:tcPr>
            <w:tcW w:w="1417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86CA8" w:rsidRPr="00AD3A9D" w:rsidTr="0008433C">
        <w:tc>
          <w:tcPr>
            <w:tcW w:w="463" w:type="dxa"/>
          </w:tcPr>
          <w:p w:rsidR="00C86CA8" w:rsidRDefault="00C86CA8" w:rsidP="00C8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C86CA8" w:rsidRP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86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городская научно-практическая конференция обучающихся 1-4 классов «Юный исследователь»</w:t>
            </w:r>
          </w:p>
        </w:tc>
        <w:tc>
          <w:tcPr>
            <w:tcW w:w="1276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2024</w:t>
            </w:r>
          </w:p>
        </w:tc>
        <w:tc>
          <w:tcPr>
            <w:tcW w:w="1843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г.Орск</w:t>
            </w:r>
          </w:p>
        </w:tc>
        <w:tc>
          <w:tcPr>
            <w:tcW w:w="1134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Калабаева Г.Р.</w:t>
            </w:r>
          </w:p>
        </w:tc>
        <w:tc>
          <w:tcPr>
            <w:tcW w:w="1417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86CA8" w:rsidRPr="00AD3A9D" w:rsidTr="0008433C">
        <w:tc>
          <w:tcPr>
            <w:tcW w:w="463" w:type="dxa"/>
          </w:tcPr>
          <w:p w:rsidR="00C86CA8" w:rsidRDefault="00C86CA8" w:rsidP="00C8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C86CA8" w:rsidRP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конкурс «Человек и природа»</w:t>
            </w:r>
          </w:p>
        </w:tc>
        <w:tc>
          <w:tcPr>
            <w:tcW w:w="1276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Март. 2024</w:t>
            </w:r>
          </w:p>
        </w:tc>
        <w:tc>
          <w:tcPr>
            <w:tcW w:w="1843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г.Новосибирск</w:t>
            </w:r>
          </w:p>
        </w:tc>
        <w:tc>
          <w:tcPr>
            <w:tcW w:w="1134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Калабаева Г.Р.</w:t>
            </w:r>
          </w:p>
        </w:tc>
        <w:tc>
          <w:tcPr>
            <w:tcW w:w="1417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86CA8" w:rsidRPr="00AD3A9D" w:rsidTr="0008433C">
        <w:tc>
          <w:tcPr>
            <w:tcW w:w="463" w:type="dxa"/>
          </w:tcPr>
          <w:p w:rsidR="00C86CA8" w:rsidRDefault="00C86CA8" w:rsidP="00C8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C86CA8" w:rsidRP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Гоодской конкурс чтецов </w:t>
            </w:r>
            <w:r w:rsidRPr="00C86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«Литературная мозаика»</w:t>
            </w:r>
          </w:p>
        </w:tc>
        <w:tc>
          <w:tcPr>
            <w:tcW w:w="1276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Май, </w:t>
            </w:r>
          </w:p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г.Орск</w:t>
            </w:r>
          </w:p>
        </w:tc>
        <w:tc>
          <w:tcPr>
            <w:tcW w:w="1134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Калабаева Г.Р.</w:t>
            </w:r>
          </w:p>
        </w:tc>
        <w:tc>
          <w:tcPr>
            <w:tcW w:w="1417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86CA8" w:rsidRPr="00AD3A9D" w:rsidTr="0008433C">
        <w:tc>
          <w:tcPr>
            <w:tcW w:w="463" w:type="dxa"/>
          </w:tcPr>
          <w:p w:rsidR="00C86CA8" w:rsidRDefault="00C86CA8" w:rsidP="00C8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C86CA8" w:rsidRP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Городской конкурс детского творчества «Новогодний сувенир»</w:t>
            </w:r>
          </w:p>
        </w:tc>
        <w:tc>
          <w:tcPr>
            <w:tcW w:w="1276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1843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г.Орск</w:t>
            </w:r>
          </w:p>
        </w:tc>
        <w:tc>
          <w:tcPr>
            <w:tcW w:w="1134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Калабаева Г.Р.</w:t>
            </w:r>
          </w:p>
        </w:tc>
        <w:tc>
          <w:tcPr>
            <w:tcW w:w="1417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86CA8" w:rsidRPr="00AD3A9D" w:rsidTr="0008433C">
        <w:tc>
          <w:tcPr>
            <w:tcW w:w="463" w:type="dxa"/>
          </w:tcPr>
          <w:p w:rsidR="00C86CA8" w:rsidRDefault="00C86CA8" w:rsidP="00C8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C86CA8" w:rsidRP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конкурс рисунков «Зима-белая сказка»</w:t>
            </w:r>
          </w:p>
        </w:tc>
        <w:tc>
          <w:tcPr>
            <w:tcW w:w="1276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г.Пермь</w:t>
            </w:r>
          </w:p>
        </w:tc>
        <w:tc>
          <w:tcPr>
            <w:tcW w:w="1134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86CA8" w:rsidRDefault="00C86CA8" w:rsidP="00C86CA8">
            <w:pPr>
              <w:spacing w:beforeAutospacing="0" w:afterAutospacing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Кумамбетова Г.Э.</w:t>
            </w:r>
          </w:p>
        </w:tc>
        <w:tc>
          <w:tcPr>
            <w:tcW w:w="1417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86CA8" w:rsidRPr="00AD3A9D" w:rsidTr="0008433C">
        <w:tc>
          <w:tcPr>
            <w:tcW w:w="463" w:type="dxa"/>
          </w:tcPr>
          <w:p w:rsidR="00C86CA8" w:rsidRDefault="00C86CA8" w:rsidP="00C8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C86CA8" w:rsidRP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Городская познавательная интеллектуальная игра «УникУм»</w:t>
            </w:r>
          </w:p>
        </w:tc>
        <w:tc>
          <w:tcPr>
            <w:tcW w:w="1276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Февраль. 2024</w:t>
            </w:r>
          </w:p>
        </w:tc>
        <w:tc>
          <w:tcPr>
            <w:tcW w:w="1843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Орск</w:t>
            </w:r>
          </w:p>
        </w:tc>
        <w:tc>
          <w:tcPr>
            <w:tcW w:w="1134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86CA8" w:rsidRDefault="00C86CA8" w:rsidP="00C86CA8">
            <w:pPr>
              <w:spacing w:beforeAutospacing="0" w:afterAutospacing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Кумамбетова Г.Э.</w:t>
            </w:r>
          </w:p>
        </w:tc>
        <w:tc>
          <w:tcPr>
            <w:tcW w:w="1417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86CA8" w:rsidRPr="00AD3A9D" w:rsidTr="0008433C">
        <w:tc>
          <w:tcPr>
            <w:tcW w:w="463" w:type="dxa"/>
          </w:tcPr>
          <w:p w:rsidR="00C86CA8" w:rsidRDefault="00C86CA8" w:rsidP="00C8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C86CA8" w:rsidRP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творческий конкурс «Весенняя котовасия»</w:t>
            </w:r>
          </w:p>
        </w:tc>
        <w:tc>
          <w:tcPr>
            <w:tcW w:w="1276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2024</w:t>
            </w:r>
          </w:p>
        </w:tc>
        <w:tc>
          <w:tcPr>
            <w:tcW w:w="1843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134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86CA8" w:rsidRDefault="00C86CA8" w:rsidP="00C86CA8">
            <w:pPr>
              <w:spacing w:beforeAutospacing="0" w:afterAutospacing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Кумамбетова Г.Э.</w:t>
            </w:r>
          </w:p>
        </w:tc>
        <w:tc>
          <w:tcPr>
            <w:tcW w:w="1417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86CA8" w:rsidRPr="00AD3A9D" w:rsidTr="0008433C">
        <w:tc>
          <w:tcPr>
            <w:tcW w:w="463" w:type="dxa"/>
          </w:tcPr>
          <w:p w:rsidR="00C86CA8" w:rsidRDefault="00C86CA8" w:rsidP="00C8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C86CA8" w:rsidRP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конкурс чтецов стихов «Поэзия Пушкина»</w:t>
            </w:r>
          </w:p>
        </w:tc>
        <w:tc>
          <w:tcPr>
            <w:tcW w:w="1276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2024</w:t>
            </w:r>
          </w:p>
        </w:tc>
        <w:tc>
          <w:tcPr>
            <w:tcW w:w="1843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134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86CA8" w:rsidRDefault="00C86CA8" w:rsidP="00C86CA8">
            <w:pPr>
              <w:spacing w:beforeAutospacing="0" w:afterAutospacing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Кумамбетова Г.Э.</w:t>
            </w:r>
          </w:p>
        </w:tc>
        <w:tc>
          <w:tcPr>
            <w:tcW w:w="1417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86CA8" w:rsidRPr="00AD3A9D" w:rsidTr="0008433C">
        <w:tc>
          <w:tcPr>
            <w:tcW w:w="463" w:type="dxa"/>
          </w:tcPr>
          <w:p w:rsidR="00C86CA8" w:rsidRDefault="00C86CA8" w:rsidP="00C8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C86CA8" w:rsidRP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Гоодской конкурс чтецов «Литературная мозаика»</w:t>
            </w:r>
          </w:p>
        </w:tc>
        <w:tc>
          <w:tcPr>
            <w:tcW w:w="1276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Апрель, </w:t>
            </w:r>
          </w:p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г.Орск</w:t>
            </w:r>
          </w:p>
        </w:tc>
        <w:tc>
          <w:tcPr>
            <w:tcW w:w="1134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86CA8" w:rsidRDefault="00C86CA8" w:rsidP="00C86CA8">
            <w:pPr>
              <w:spacing w:beforeAutospacing="0" w:afterAutospacing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Кумамбетова Г.Э.</w:t>
            </w:r>
          </w:p>
        </w:tc>
        <w:tc>
          <w:tcPr>
            <w:tcW w:w="1417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86CA8" w:rsidRDefault="00C86CA8" w:rsidP="00C8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A8" w:rsidRPr="00AD3A9D" w:rsidTr="0008433C">
        <w:tc>
          <w:tcPr>
            <w:tcW w:w="463" w:type="dxa"/>
          </w:tcPr>
          <w:p w:rsidR="00C86CA8" w:rsidRDefault="00C86CA8" w:rsidP="00C8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C86CA8" w:rsidRP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 фестиваль «Семья ЮИД»(заочный этап)</w:t>
            </w:r>
          </w:p>
        </w:tc>
        <w:tc>
          <w:tcPr>
            <w:tcW w:w="1276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2024</w:t>
            </w:r>
          </w:p>
        </w:tc>
        <w:tc>
          <w:tcPr>
            <w:tcW w:w="1843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1134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Кумамбетова Г.Э.</w:t>
            </w:r>
          </w:p>
        </w:tc>
        <w:tc>
          <w:tcPr>
            <w:tcW w:w="1417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86CA8" w:rsidRPr="00AD3A9D" w:rsidTr="0008433C">
        <w:tc>
          <w:tcPr>
            <w:tcW w:w="463" w:type="dxa"/>
          </w:tcPr>
          <w:p w:rsidR="00C86CA8" w:rsidRDefault="00C86CA8" w:rsidP="00C8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C86CA8" w:rsidRP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 фестиваль «Семья ЮИД»(финал)</w:t>
            </w:r>
          </w:p>
        </w:tc>
        <w:tc>
          <w:tcPr>
            <w:tcW w:w="1276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2024</w:t>
            </w:r>
          </w:p>
        </w:tc>
        <w:tc>
          <w:tcPr>
            <w:tcW w:w="1843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1134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Кумамбетова Г.Э.</w:t>
            </w:r>
          </w:p>
        </w:tc>
        <w:tc>
          <w:tcPr>
            <w:tcW w:w="1417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86CA8" w:rsidRPr="00AD3A9D" w:rsidTr="0008433C">
        <w:tc>
          <w:tcPr>
            <w:tcW w:w="463" w:type="dxa"/>
          </w:tcPr>
          <w:p w:rsidR="00C86CA8" w:rsidRDefault="00C86CA8" w:rsidP="00C8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C86CA8" w:rsidRP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86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Городской конкурс рисунков «Новогодняя поделка»</w:t>
            </w:r>
          </w:p>
        </w:tc>
        <w:tc>
          <w:tcPr>
            <w:tcW w:w="1276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Орск </w:t>
            </w:r>
          </w:p>
        </w:tc>
        <w:tc>
          <w:tcPr>
            <w:tcW w:w="1134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Щеголеватых Е. А.</w:t>
            </w:r>
          </w:p>
        </w:tc>
        <w:tc>
          <w:tcPr>
            <w:tcW w:w="1417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 место</w:t>
            </w:r>
          </w:p>
        </w:tc>
      </w:tr>
      <w:tr w:rsidR="00C86CA8" w:rsidRPr="00AD3A9D" w:rsidTr="0008433C">
        <w:tc>
          <w:tcPr>
            <w:tcW w:w="463" w:type="dxa"/>
          </w:tcPr>
          <w:p w:rsidR="00C86CA8" w:rsidRDefault="00C86CA8" w:rsidP="00C8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C86CA8" w:rsidRP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Городской конкурс «Поделка из природного материала»</w:t>
            </w:r>
          </w:p>
        </w:tc>
        <w:tc>
          <w:tcPr>
            <w:tcW w:w="1276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Орск</w:t>
            </w:r>
          </w:p>
        </w:tc>
        <w:tc>
          <w:tcPr>
            <w:tcW w:w="1134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Щеголеватых Е.А.</w:t>
            </w:r>
          </w:p>
        </w:tc>
        <w:tc>
          <w:tcPr>
            <w:tcW w:w="1417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место</w:t>
            </w:r>
          </w:p>
        </w:tc>
      </w:tr>
      <w:tr w:rsidR="00C86CA8" w:rsidRPr="00AD3A9D" w:rsidTr="0008433C">
        <w:tc>
          <w:tcPr>
            <w:tcW w:w="463" w:type="dxa"/>
          </w:tcPr>
          <w:p w:rsidR="00C86CA8" w:rsidRDefault="00C86CA8" w:rsidP="00C8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«Вдохновение»</w:t>
            </w:r>
          </w:p>
        </w:tc>
        <w:tc>
          <w:tcPr>
            <w:tcW w:w="1276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Орск</w:t>
            </w:r>
          </w:p>
        </w:tc>
        <w:tc>
          <w:tcPr>
            <w:tcW w:w="1134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Щеголеватых Е. А.</w:t>
            </w:r>
          </w:p>
        </w:tc>
        <w:tc>
          <w:tcPr>
            <w:tcW w:w="1417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86CA8" w:rsidRPr="00AD3A9D" w:rsidTr="0008433C">
        <w:tc>
          <w:tcPr>
            <w:tcW w:w="463" w:type="dxa"/>
          </w:tcPr>
          <w:p w:rsidR="00C86CA8" w:rsidRDefault="00C86CA8" w:rsidP="00C8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C86CA8" w:rsidRP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Городской конкурс чтецов «Литературная мозаика»</w:t>
            </w:r>
          </w:p>
        </w:tc>
        <w:tc>
          <w:tcPr>
            <w:tcW w:w="1276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Орск</w:t>
            </w:r>
          </w:p>
        </w:tc>
        <w:tc>
          <w:tcPr>
            <w:tcW w:w="1134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Щеголеватых Е. А.</w:t>
            </w:r>
          </w:p>
        </w:tc>
        <w:tc>
          <w:tcPr>
            <w:tcW w:w="1417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86CA8" w:rsidRPr="00AD3A9D" w:rsidTr="0008433C">
        <w:tc>
          <w:tcPr>
            <w:tcW w:w="463" w:type="dxa"/>
          </w:tcPr>
          <w:p w:rsidR="00C86CA8" w:rsidRDefault="00C86CA8" w:rsidP="00C8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«Мир сказок»</w:t>
            </w:r>
          </w:p>
        </w:tc>
        <w:tc>
          <w:tcPr>
            <w:tcW w:w="1276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</w:tc>
        <w:tc>
          <w:tcPr>
            <w:tcW w:w="1134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Щеголеватых Е. А.</w:t>
            </w:r>
          </w:p>
        </w:tc>
        <w:tc>
          <w:tcPr>
            <w:tcW w:w="1417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86CA8" w:rsidRPr="00AD3A9D" w:rsidTr="0008433C">
        <w:tc>
          <w:tcPr>
            <w:tcW w:w="463" w:type="dxa"/>
          </w:tcPr>
          <w:p w:rsidR="00C86CA8" w:rsidRDefault="00C86CA8" w:rsidP="00C8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рисунков «12 месяцев»</w:t>
            </w:r>
          </w:p>
        </w:tc>
        <w:tc>
          <w:tcPr>
            <w:tcW w:w="1276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</w:tc>
        <w:tc>
          <w:tcPr>
            <w:tcW w:w="1134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Щеголеватых Е. А.</w:t>
            </w:r>
          </w:p>
        </w:tc>
        <w:tc>
          <w:tcPr>
            <w:tcW w:w="1417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86CA8" w:rsidRPr="00AD3A9D" w:rsidTr="0008433C">
        <w:tc>
          <w:tcPr>
            <w:tcW w:w="463" w:type="dxa"/>
          </w:tcPr>
          <w:p w:rsidR="00C86CA8" w:rsidRDefault="00C86CA8" w:rsidP="00C8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C86CA8" w:rsidRP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конкурс рисунков «Зима – белая сказка»</w:t>
            </w:r>
          </w:p>
        </w:tc>
        <w:tc>
          <w:tcPr>
            <w:tcW w:w="1276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</w:tc>
        <w:tc>
          <w:tcPr>
            <w:tcW w:w="1134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Щеголеватых Е. А.</w:t>
            </w:r>
          </w:p>
        </w:tc>
        <w:tc>
          <w:tcPr>
            <w:tcW w:w="1417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C86CA8" w:rsidRPr="00AD3A9D" w:rsidTr="0008433C">
        <w:tc>
          <w:tcPr>
            <w:tcW w:w="463" w:type="dxa"/>
          </w:tcPr>
          <w:p w:rsidR="00C86CA8" w:rsidRDefault="00C86CA8" w:rsidP="00C8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C86CA8" w:rsidRP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Городской конкурс «ПДД от А до Я знает вся моя семья»</w:t>
            </w:r>
          </w:p>
        </w:tc>
        <w:tc>
          <w:tcPr>
            <w:tcW w:w="1276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Орск</w:t>
            </w:r>
          </w:p>
        </w:tc>
        <w:tc>
          <w:tcPr>
            <w:tcW w:w="1134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86CA8" w:rsidRPr="002E0741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Щеголеватых</w:t>
            </w:r>
            <w:r w:rsidR="002E0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1417" w:type="dxa"/>
          </w:tcPr>
          <w:p w:rsidR="00C86CA8" w:rsidRDefault="00C86CA8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E0741" w:rsidRPr="002E0741" w:rsidTr="0008433C">
        <w:tc>
          <w:tcPr>
            <w:tcW w:w="463" w:type="dxa"/>
          </w:tcPr>
          <w:p w:rsidR="002E0741" w:rsidRDefault="002E0741" w:rsidP="00C8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2E0741" w:rsidRPr="00C86CA8" w:rsidRDefault="002E0741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Всеросссийский конкурс сочинений «Мой герой»</w:t>
            </w:r>
          </w:p>
        </w:tc>
        <w:tc>
          <w:tcPr>
            <w:tcW w:w="1276" w:type="dxa"/>
          </w:tcPr>
          <w:p w:rsidR="002E0741" w:rsidRPr="002E0741" w:rsidRDefault="002E0741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843" w:type="dxa"/>
          </w:tcPr>
          <w:p w:rsidR="002E0741" w:rsidRPr="002E0741" w:rsidRDefault="002E0741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г.Орск</w:t>
            </w:r>
          </w:p>
        </w:tc>
        <w:tc>
          <w:tcPr>
            <w:tcW w:w="1134" w:type="dxa"/>
          </w:tcPr>
          <w:p w:rsidR="002E0741" w:rsidRPr="002E0741" w:rsidRDefault="002E0741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2E0741" w:rsidRPr="002E0741" w:rsidRDefault="002E0741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Бородина О.Ю.</w:t>
            </w:r>
          </w:p>
        </w:tc>
        <w:tc>
          <w:tcPr>
            <w:tcW w:w="1417" w:type="dxa"/>
          </w:tcPr>
          <w:p w:rsidR="002E0741" w:rsidRPr="002E0741" w:rsidRDefault="002E0741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0741" w:rsidRPr="002E0741" w:rsidTr="0008433C">
        <w:tc>
          <w:tcPr>
            <w:tcW w:w="463" w:type="dxa"/>
          </w:tcPr>
          <w:p w:rsidR="002E0741" w:rsidRPr="002E0741" w:rsidRDefault="002E0741" w:rsidP="00C86C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0" w:type="dxa"/>
          </w:tcPr>
          <w:p w:rsidR="002E0741" w:rsidRPr="00C86CA8" w:rsidRDefault="002E0741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Городская НПК исследовательских работ старших школьников: «Юность.Наука.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тысячелетие» </w:t>
            </w:r>
          </w:p>
        </w:tc>
        <w:tc>
          <w:tcPr>
            <w:tcW w:w="1276" w:type="dxa"/>
          </w:tcPr>
          <w:p w:rsidR="002E0741" w:rsidRPr="002E0741" w:rsidRDefault="002E0741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843" w:type="dxa"/>
          </w:tcPr>
          <w:p w:rsidR="002E0741" w:rsidRPr="002E0741" w:rsidRDefault="002E0741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г.Орск</w:t>
            </w:r>
          </w:p>
        </w:tc>
        <w:tc>
          <w:tcPr>
            <w:tcW w:w="1134" w:type="dxa"/>
          </w:tcPr>
          <w:p w:rsidR="002E0741" w:rsidRPr="002E0741" w:rsidRDefault="002E0741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2E0741" w:rsidRPr="002E0741" w:rsidRDefault="002E0741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Тулегенова Г.У.</w:t>
            </w:r>
          </w:p>
        </w:tc>
        <w:tc>
          <w:tcPr>
            <w:tcW w:w="1417" w:type="dxa"/>
          </w:tcPr>
          <w:p w:rsidR="002E0741" w:rsidRPr="002E0741" w:rsidRDefault="002E0741" w:rsidP="00C86CA8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место</w:t>
            </w:r>
          </w:p>
        </w:tc>
      </w:tr>
    </w:tbl>
    <w:p w:rsidR="007515FE" w:rsidRPr="007515FE" w:rsidRDefault="007515FE" w:rsidP="008560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15FE">
        <w:rPr>
          <w:rFonts w:ascii="Times New Roman" w:hAnsi="Times New Roman" w:cs="Times New Roman"/>
          <w:sz w:val="24"/>
          <w:szCs w:val="24"/>
          <w:lang w:val="ru-RU"/>
        </w:rPr>
        <w:t xml:space="preserve">   Таким образом, можно сделать вывод, что в школе ведется активная работа по выявлению и поддержке талантливых детей, по организации участия детей в конкурсных и олимпиадных движениях, которые способствуют развитию таланта детей.</w:t>
      </w:r>
    </w:p>
    <w:p w:rsidR="007515FE" w:rsidRPr="00520496" w:rsidRDefault="004601C6" w:rsidP="00856053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20496">
        <w:rPr>
          <w:rFonts w:ascii="Times New Roman" w:hAnsi="Times New Roman"/>
          <w:b/>
          <w:bCs/>
          <w:iCs/>
          <w:color w:val="000000"/>
          <w:sz w:val="24"/>
          <w:szCs w:val="24"/>
          <w:lang w:val="ru-RU"/>
        </w:rPr>
        <w:t xml:space="preserve">5.4 </w:t>
      </w:r>
      <w:r w:rsidR="007515FE" w:rsidRPr="00520496">
        <w:rPr>
          <w:rFonts w:ascii="Times New Roman" w:hAnsi="Times New Roman"/>
          <w:b/>
          <w:bCs/>
          <w:iCs/>
          <w:color w:val="000000"/>
          <w:sz w:val="24"/>
          <w:szCs w:val="24"/>
          <w:lang w:val="ru-RU"/>
        </w:rPr>
        <w:t>Анализ участия в олимпиадах</w:t>
      </w:r>
    </w:p>
    <w:p w:rsidR="007515FE" w:rsidRPr="006D5218" w:rsidRDefault="00520496" w:rsidP="00856053">
      <w:pPr>
        <w:pStyle w:val="31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октябре 2024</w:t>
      </w:r>
      <w:r w:rsidR="007515FE" w:rsidRPr="00520496">
        <w:rPr>
          <w:rFonts w:ascii="Times New Roman" w:hAnsi="Times New Roman"/>
          <w:color w:val="000000"/>
        </w:rPr>
        <w:t xml:space="preserve"> года прошел школьный этап предметных олимпиад. В предметны</w:t>
      </w:r>
      <w:r w:rsidR="00DC5897" w:rsidRPr="00520496">
        <w:rPr>
          <w:rFonts w:ascii="Times New Roman" w:hAnsi="Times New Roman"/>
          <w:color w:val="000000"/>
        </w:rPr>
        <w:t xml:space="preserve">х олимпиадах приняло участие </w:t>
      </w:r>
      <w:r w:rsidR="00DC5897" w:rsidRPr="006D5218">
        <w:rPr>
          <w:rFonts w:ascii="Times New Roman" w:hAnsi="Times New Roman"/>
          <w:color w:val="000000"/>
        </w:rPr>
        <w:t>14</w:t>
      </w:r>
      <w:r w:rsidR="00E55ADB" w:rsidRPr="006D5218">
        <w:rPr>
          <w:rFonts w:ascii="Times New Roman" w:hAnsi="Times New Roman"/>
          <w:color w:val="000000"/>
        </w:rPr>
        <w:t>5</w:t>
      </w:r>
      <w:r w:rsidR="007515FE" w:rsidRPr="006D5218">
        <w:rPr>
          <w:rFonts w:ascii="Times New Roman" w:hAnsi="Times New Roman"/>
          <w:color w:val="000000"/>
        </w:rPr>
        <w:t xml:space="preserve"> человек, что составило </w:t>
      </w:r>
      <w:r w:rsidR="00E55ADB" w:rsidRPr="006D5218">
        <w:rPr>
          <w:rFonts w:ascii="Times New Roman" w:hAnsi="Times New Roman"/>
          <w:color w:val="000000"/>
        </w:rPr>
        <w:t>25</w:t>
      </w:r>
      <w:r w:rsidR="00DC5897" w:rsidRPr="006D5218">
        <w:rPr>
          <w:rFonts w:ascii="Times New Roman" w:hAnsi="Times New Roman"/>
          <w:color w:val="000000"/>
        </w:rPr>
        <w:t xml:space="preserve"> % от общего числа учащихся 1</w:t>
      </w:r>
      <w:r w:rsidR="007515FE" w:rsidRPr="006D5218">
        <w:rPr>
          <w:rFonts w:ascii="Times New Roman" w:hAnsi="Times New Roman"/>
          <w:color w:val="000000"/>
        </w:rPr>
        <w:t>-11 классов (человек). Наибольшее число участников было в олимпиадах по: истории, русскому языку, географии</w:t>
      </w:r>
      <w:r w:rsidR="007049F0">
        <w:rPr>
          <w:rFonts w:ascii="Times New Roman" w:hAnsi="Times New Roman"/>
          <w:color w:val="000000"/>
        </w:rPr>
        <w:t>, физике</w:t>
      </w:r>
      <w:r w:rsidR="007515FE" w:rsidRPr="006D5218">
        <w:rPr>
          <w:rFonts w:ascii="Times New Roman" w:hAnsi="Times New Roman"/>
          <w:color w:val="000000"/>
        </w:rPr>
        <w:t xml:space="preserve">  и математике. Меньше  обучающихся было задействовано в  олимпиадах по ОБЖ, </w:t>
      </w:r>
      <w:r w:rsidR="007049F0">
        <w:rPr>
          <w:rFonts w:ascii="Times New Roman" w:hAnsi="Times New Roman"/>
          <w:color w:val="000000"/>
        </w:rPr>
        <w:t>географии</w:t>
      </w:r>
      <w:r w:rsidR="007515FE" w:rsidRPr="006D5218">
        <w:rPr>
          <w:rFonts w:ascii="Times New Roman" w:hAnsi="Times New Roman"/>
          <w:color w:val="000000"/>
        </w:rPr>
        <w:t xml:space="preserve"> и химии</w:t>
      </w:r>
      <w:r w:rsidR="007049F0">
        <w:rPr>
          <w:rFonts w:ascii="Times New Roman" w:hAnsi="Times New Roman"/>
          <w:color w:val="000000"/>
        </w:rPr>
        <w:t>.</w:t>
      </w:r>
      <w:r w:rsidR="007515FE" w:rsidRPr="006D5218">
        <w:rPr>
          <w:rFonts w:ascii="Times New Roman" w:hAnsi="Times New Roman"/>
          <w:color w:val="000000"/>
        </w:rPr>
        <w:t xml:space="preserve"> Количество побе</w:t>
      </w:r>
      <w:r w:rsidR="00E55ADB" w:rsidRPr="006D5218">
        <w:rPr>
          <w:rFonts w:ascii="Times New Roman" w:hAnsi="Times New Roman"/>
          <w:color w:val="000000"/>
        </w:rPr>
        <w:t>дителей составило 1</w:t>
      </w:r>
      <w:r w:rsidR="007049F0">
        <w:rPr>
          <w:rFonts w:ascii="Times New Roman" w:hAnsi="Times New Roman"/>
          <w:color w:val="000000"/>
        </w:rPr>
        <w:t>8</w:t>
      </w:r>
      <w:r w:rsidR="007515FE" w:rsidRPr="006D5218">
        <w:rPr>
          <w:rFonts w:ascii="Times New Roman" w:hAnsi="Times New Roman"/>
          <w:color w:val="000000"/>
        </w:rPr>
        <w:t xml:space="preserve"> человек </w:t>
      </w:r>
      <w:r w:rsidR="00E55ADB" w:rsidRPr="006D5218">
        <w:rPr>
          <w:rFonts w:ascii="Times New Roman" w:hAnsi="Times New Roman"/>
          <w:color w:val="000000"/>
        </w:rPr>
        <w:t>призеров – 2</w:t>
      </w:r>
      <w:r w:rsidR="007049F0">
        <w:rPr>
          <w:rFonts w:ascii="Times New Roman" w:hAnsi="Times New Roman"/>
          <w:color w:val="000000"/>
        </w:rPr>
        <w:t>5</w:t>
      </w:r>
      <w:r w:rsidR="007515FE" w:rsidRPr="006D5218">
        <w:rPr>
          <w:rFonts w:ascii="Times New Roman" w:hAnsi="Times New Roman"/>
          <w:color w:val="000000"/>
        </w:rPr>
        <w:t xml:space="preserve"> человека </w:t>
      </w:r>
    </w:p>
    <w:p w:rsidR="007515FE" w:rsidRPr="006D5218" w:rsidRDefault="00E55ADB" w:rsidP="00856053">
      <w:pPr>
        <w:pStyle w:val="31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6D5218">
        <w:rPr>
          <w:rFonts w:ascii="Times New Roman" w:hAnsi="Times New Roman"/>
          <w:color w:val="000000"/>
        </w:rPr>
        <w:t>В декабре 202</w:t>
      </w:r>
      <w:r w:rsidR="007049F0">
        <w:rPr>
          <w:rFonts w:ascii="Times New Roman" w:hAnsi="Times New Roman"/>
          <w:color w:val="000000"/>
        </w:rPr>
        <w:t>4</w:t>
      </w:r>
      <w:r w:rsidR="007515FE" w:rsidRPr="006D5218">
        <w:rPr>
          <w:rFonts w:ascii="Times New Roman" w:hAnsi="Times New Roman"/>
          <w:color w:val="000000"/>
        </w:rPr>
        <w:t xml:space="preserve"> года прошел муниципальный этап Всерос</w:t>
      </w:r>
      <w:r w:rsidR="00DC5897" w:rsidRPr="006D5218">
        <w:rPr>
          <w:rFonts w:ascii="Times New Roman" w:hAnsi="Times New Roman"/>
          <w:color w:val="000000"/>
        </w:rPr>
        <w:t>сийской  олимпиады  школьников среди 7-11 классов.</w:t>
      </w:r>
    </w:p>
    <w:p w:rsidR="007515FE" w:rsidRPr="00DC5897" w:rsidRDefault="007515FE" w:rsidP="00856053">
      <w:pPr>
        <w:pStyle w:val="31"/>
        <w:spacing w:line="276" w:lineRule="auto"/>
        <w:jc w:val="both"/>
        <w:rPr>
          <w:rFonts w:ascii="Times New Roman" w:hAnsi="Times New Roman"/>
          <w:color w:val="000000"/>
        </w:rPr>
      </w:pPr>
      <w:r w:rsidRPr="006D5218">
        <w:rPr>
          <w:rFonts w:ascii="Times New Roman" w:hAnsi="Times New Roman"/>
          <w:color w:val="000000"/>
        </w:rPr>
        <w:tab/>
        <w:t>Для участия в муниципальном этапе Всероссийской  олимпиады  школ</w:t>
      </w:r>
      <w:r w:rsidR="00DC5897" w:rsidRPr="006D5218">
        <w:rPr>
          <w:rFonts w:ascii="Times New Roman" w:hAnsi="Times New Roman"/>
          <w:color w:val="000000"/>
        </w:rPr>
        <w:t>ьников  было направлено</w:t>
      </w:r>
      <w:r w:rsidR="00E55ADB" w:rsidRPr="006D5218">
        <w:rPr>
          <w:rFonts w:ascii="Times New Roman" w:hAnsi="Times New Roman"/>
          <w:color w:val="000000"/>
        </w:rPr>
        <w:t xml:space="preserve"> 21</w:t>
      </w:r>
      <w:r w:rsidRPr="006D5218">
        <w:rPr>
          <w:rFonts w:ascii="Times New Roman" w:hAnsi="Times New Roman"/>
          <w:color w:val="000000"/>
        </w:rPr>
        <w:t xml:space="preserve"> учащихся</w:t>
      </w:r>
      <w:r w:rsidR="00DC5897" w:rsidRPr="006D5218">
        <w:rPr>
          <w:rFonts w:ascii="Times New Roman" w:hAnsi="Times New Roman"/>
          <w:color w:val="000000"/>
        </w:rPr>
        <w:t>,</w:t>
      </w:r>
      <w:r w:rsidRPr="006D5218">
        <w:rPr>
          <w:rFonts w:ascii="Times New Roman" w:hAnsi="Times New Roman"/>
          <w:color w:val="000000"/>
        </w:rPr>
        <w:t xml:space="preserve"> что составляет  </w:t>
      </w:r>
      <w:r w:rsidR="00E55ADB" w:rsidRPr="006D5218">
        <w:rPr>
          <w:rFonts w:ascii="Times New Roman" w:hAnsi="Times New Roman"/>
          <w:color w:val="000000"/>
        </w:rPr>
        <w:t>15</w:t>
      </w:r>
      <w:r w:rsidRPr="006D5218">
        <w:rPr>
          <w:rFonts w:ascii="Times New Roman" w:hAnsi="Times New Roman"/>
          <w:color w:val="000000"/>
        </w:rPr>
        <w:t>%  от общего количества обучающихся 7-11 классов.</w:t>
      </w:r>
      <w:r w:rsidR="007049F0">
        <w:rPr>
          <w:rFonts w:ascii="Times New Roman" w:hAnsi="Times New Roman"/>
          <w:color w:val="000000"/>
        </w:rPr>
        <w:t xml:space="preserve"> </w:t>
      </w:r>
      <w:r w:rsidRPr="006D5218">
        <w:rPr>
          <w:rFonts w:ascii="Times New Roman" w:hAnsi="Times New Roman"/>
          <w:color w:val="000000"/>
        </w:rPr>
        <w:t>По итогам участия в муниципальном этапе Всероссийск</w:t>
      </w:r>
      <w:r w:rsidR="00E55ADB" w:rsidRPr="006D5218">
        <w:rPr>
          <w:rFonts w:ascii="Times New Roman" w:hAnsi="Times New Roman"/>
          <w:color w:val="000000"/>
        </w:rPr>
        <w:t>ой  олимпиады  школьников в 202</w:t>
      </w:r>
      <w:r w:rsidR="007049F0">
        <w:rPr>
          <w:rFonts w:ascii="Times New Roman" w:hAnsi="Times New Roman"/>
          <w:color w:val="000000"/>
        </w:rPr>
        <w:t>4</w:t>
      </w:r>
      <w:r w:rsidRPr="006D5218">
        <w:rPr>
          <w:rFonts w:ascii="Times New Roman" w:hAnsi="Times New Roman"/>
          <w:color w:val="000000"/>
        </w:rPr>
        <w:t xml:space="preserve"> году </w:t>
      </w:r>
      <w:r w:rsidR="00DC5897" w:rsidRPr="006D5218">
        <w:rPr>
          <w:rFonts w:ascii="Times New Roman" w:hAnsi="Times New Roman"/>
          <w:color w:val="000000"/>
        </w:rPr>
        <w:t>победителей не было.</w:t>
      </w:r>
    </w:p>
    <w:p w:rsidR="007515FE" w:rsidRPr="008F04FF" w:rsidRDefault="007515FE" w:rsidP="00856053">
      <w:pPr>
        <w:pStyle w:val="31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>Исходя из вышеизложенного, можно сделать следующий вывод: учителя – предметники заинтересованы в подготовке одаренных учащихся к участию во Всероссийской олимпиаде школьников, т.к</w:t>
      </w:r>
      <w:r w:rsidR="00520496">
        <w:rPr>
          <w:rFonts w:ascii="Times New Roman" w:hAnsi="Times New Roman"/>
          <w:color w:val="000000"/>
        </w:rPr>
        <w:t xml:space="preserve">. это </w:t>
      </w:r>
      <w:r w:rsidRPr="008F04FF">
        <w:rPr>
          <w:rFonts w:ascii="Times New Roman" w:hAnsi="Times New Roman"/>
          <w:color w:val="000000"/>
        </w:rPr>
        <w:t>способствует повышению мотивации учащихся к учебной деятельности, развитию творческих спос</w:t>
      </w:r>
      <w:r w:rsidR="00DC5897">
        <w:rPr>
          <w:rFonts w:ascii="Times New Roman" w:hAnsi="Times New Roman"/>
          <w:color w:val="000000"/>
        </w:rPr>
        <w:t>обностей одаренных обучающихся, однако не всегда удается получить призовые места.</w:t>
      </w:r>
    </w:p>
    <w:p w:rsidR="007515FE" w:rsidRPr="008F04FF" w:rsidRDefault="007515FE" w:rsidP="00856053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F04FF">
        <w:rPr>
          <w:rFonts w:ascii="Times New Roman" w:hAnsi="Times New Roman"/>
          <w:color w:val="000000"/>
          <w:sz w:val="24"/>
          <w:szCs w:val="24"/>
        </w:rPr>
        <w:t>Исх</w:t>
      </w:r>
      <w:r w:rsidR="00520496">
        <w:rPr>
          <w:rFonts w:ascii="Times New Roman" w:hAnsi="Times New Roman"/>
          <w:color w:val="000000"/>
          <w:sz w:val="24"/>
          <w:szCs w:val="24"/>
        </w:rPr>
        <w:t>одя из вышеизложенного, в 2025</w:t>
      </w:r>
      <w:r w:rsidRPr="008F04FF">
        <w:rPr>
          <w:rFonts w:ascii="Times New Roman" w:hAnsi="Times New Roman"/>
          <w:color w:val="000000"/>
          <w:sz w:val="24"/>
          <w:szCs w:val="24"/>
        </w:rPr>
        <w:t xml:space="preserve"> году для повышения качества работы с одаренными детьми необходимо сделать </w:t>
      </w:r>
      <w:r w:rsidRPr="008F04FF">
        <w:rPr>
          <w:rFonts w:ascii="Times New Roman" w:hAnsi="Times New Roman"/>
          <w:color w:val="000000"/>
          <w:sz w:val="24"/>
          <w:szCs w:val="24"/>
          <w:u w:val="single"/>
        </w:rPr>
        <w:t>следующее:</w:t>
      </w:r>
    </w:p>
    <w:p w:rsidR="007515FE" w:rsidRPr="008F04FF" w:rsidRDefault="007515FE" w:rsidP="00856053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04FF">
        <w:rPr>
          <w:rFonts w:ascii="Times New Roman" w:hAnsi="Times New Roman"/>
          <w:color w:val="000000"/>
          <w:sz w:val="24"/>
          <w:szCs w:val="24"/>
        </w:rPr>
        <w:lastRenderedPageBreak/>
        <w:t xml:space="preserve">- педагогам образовательной организации продолжить системную работу с одаренными детьми в рамках реализации </w:t>
      </w:r>
      <w:r w:rsidR="00520496">
        <w:rPr>
          <w:rFonts w:ascii="Times New Roman" w:hAnsi="Times New Roman"/>
          <w:color w:val="000000"/>
          <w:sz w:val="24"/>
          <w:szCs w:val="24"/>
        </w:rPr>
        <w:t xml:space="preserve">комплексно – целевой программы </w:t>
      </w:r>
      <w:r w:rsidRPr="008F04FF">
        <w:rPr>
          <w:rFonts w:ascii="Times New Roman" w:hAnsi="Times New Roman"/>
          <w:color w:val="000000"/>
          <w:sz w:val="24"/>
          <w:szCs w:val="24"/>
        </w:rPr>
        <w:t>«Одаренные дети»;</w:t>
      </w:r>
    </w:p>
    <w:p w:rsidR="00AB5E8D" w:rsidRPr="007515FE" w:rsidRDefault="007515FE" w:rsidP="00856053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04FF">
        <w:rPr>
          <w:rFonts w:ascii="Times New Roman" w:hAnsi="Times New Roman"/>
          <w:color w:val="000000"/>
          <w:sz w:val="24"/>
          <w:szCs w:val="24"/>
        </w:rPr>
        <w:t xml:space="preserve">- с целью повышения мотивации учителей к подготовке учащихся к участию в предметных олимпиадах и конкурсах следует продолжить выплату премий учителям, подготовившим победителей и призеров олимпиад и конкурсов разного уровня. </w:t>
      </w:r>
    </w:p>
    <w:p w:rsidR="003F7E24" w:rsidRPr="004601C6" w:rsidRDefault="003F7E24" w:rsidP="007F7145">
      <w:pPr>
        <w:pStyle w:val="a3"/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601C6" w:rsidRPr="003F7E24" w:rsidRDefault="004601C6" w:rsidP="00856053">
      <w:pPr>
        <w:pStyle w:val="a3"/>
        <w:spacing w:line="276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181E51" w:rsidRDefault="00181E51" w:rsidP="00181E51">
      <w:pPr>
        <w:pStyle w:val="a3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5.5 Анализ работы по  организации питания обучающихся</w:t>
      </w:r>
    </w:p>
    <w:p w:rsidR="00181E51" w:rsidRDefault="00181E51" w:rsidP="00181E51">
      <w:pPr>
        <w:pStyle w:val="a3"/>
        <w:spacing w:line="276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181E51" w:rsidRDefault="00181E51" w:rsidP="00181E51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целях улучшения состояния и качества горячего питания обучающихся, создания условий,  гарантирующих сохранение и укрепление здоровья школьников,  в школе организовано горячее питание в соответствии с положениями «Об организации горячего питания», принятыми в УО и школе, и программой «Совершенствование организации питания».</w:t>
      </w:r>
    </w:p>
    <w:p w:rsidR="00181E51" w:rsidRDefault="00181E51" w:rsidP="00181E51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Питание учеников в школе осуществляется ИП Ковалев И.Н..  Все сотрудники  столовой являются квалифицированными специалистами, имеют дипломы об образовании. Ежегодно проходят СаНминимумы, у  всех сотрудников имеются санитарные книжки с отметкой о прохождении в соответствии со сроками медосмотров. </w:t>
      </w:r>
    </w:p>
    <w:p w:rsidR="00181E51" w:rsidRDefault="00181E51" w:rsidP="00181E51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Инфраструктура  школьного питания такова:</w:t>
      </w:r>
    </w:p>
    <w:p w:rsidR="00181E51" w:rsidRDefault="00181E51" w:rsidP="00181E51">
      <w:pPr>
        <w:pStyle w:val="a3"/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школа имеет столовую, рассчитанную на 160 посадочных мест, площадью136,7 кв.м.;</w:t>
      </w:r>
    </w:p>
    <w:p w:rsidR="00181E51" w:rsidRDefault="00181E51" w:rsidP="00181E51">
      <w:pPr>
        <w:pStyle w:val="a3"/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школьная столовая готовит блюда с использованием полуфабрикатов высокой  степени готовности, реализуют готовые завтраки и обеды;</w:t>
      </w:r>
    </w:p>
    <w:p w:rsidR="00181E51" w:rsidRDefault="00181E51" w:rsidP="00181E51">
      <w:pPr>
        <w:pStyle w:val="a3"/>
        <w:spacing w:line="276" w:lineRule="auto"/>
        <w:ind w:left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>- буфета нет.</w:t>
      </w:r>
    </w:p>
    <w:p w:rsidR="00181E51" w:rsidRDefault="00181E51" w:rsidP="00181E51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Укомплектованность школьных пищеблоков технологическим и холодильным оборудованием составляет 80%, изношенность технологического и холодильного оборудования на пищеблоках школьных столовых – 30%.</w:t>
      </w:r>
    </w:p>
    <w:p w:rsidR="00181E51" w:rsidRDefault="00181E51" w:rsidP="00181E51">
      <w:pPr>
        <w:pStyle w:val="a3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Доставка продуктов питания на школьные пищеблоки осуществляется специализированным транспортом Поставщика. На каждую машину, поставляющую продукты, имеется санитарный паспорт. С поставкой продуктов предоставляются сопроводительные документы, гарантирующие качество поставляемого продукта.</w:t>
      </w:r>
    </w:p>
    <w:p w:rsidR="00181E51" w:rsidRDefault="00181E51" w:rsidP="00181E51">
      <w:pPr>
        <w:pStyle w:val="a3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школьных пищеблоках ведётся документация по питанию, заполняются соответствующие журналы, технологические карточки имеются в полном объёме.Одно из условий рационального питания  - правильно составленное меню. Каждые 10 дней в Роспотребнадзор г. Орска Ковалев И.Н. предоставляется на согласование разработанное 10-дневное примерное меню. Разрабатывается оно с учётом оптимального соотношения белков, жиров и углеводов, а также других витаминов и макро, микроэлементов, с использованием продуктов повышенной пищевой ценности. Меню включает максимальное разнообразие продуктов и блюд. Разрабатывается 4 вида меню с учётом возраста ребёнка, продолжительностью пребывания в учебном заведении. После утверждения примерного 10-дневного меню Роспотребнадзором,  меню предоставляется в Управление образования, после чего поступает в МОАУ СОШ для дальнейшей работы. </w:t>
      </w:r>
    </w:p>
    <w:p w:rsidR="00181E51" w:rsidRDefault="00181E51" w:rsidP="00181E51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основании приказа  «О проверке организации и качества питания  в столовой» создана комиссия для проверки качества питания. Комиссия регулярно проверяла школьную столовую, результаты проверки фиксировались в протокол и доводились до сведения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администрации школы и педагогического коллектива. Комиссия проверяла качество готовой продукции, её вес, разнообразие меню, наличие сертификатов на поставляемую   продукцию, санитарное состояние кухни, правила хранения продуктов.</w:t>
      </w:r>
    </w:p>
    <w:p w:rsidR="00181E51" w:rsidRDefault="00181E51" w:rsidP="00181E51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>Также качество питания в столовой осуществлялось членами Общешкольного родительского комитета (раз в месяц), по итогам составлялся проверочный листи результаты проверки доводились до сведения администрации, родителей через сайт школы, также до  ИП.</w:t>
      </w:r>
    </w:p>
    <w:p w:rsidR="00181E51" w:rsidRDefault="00181E51" w:rsidP="00181E51">
      <w:pPr>
        <w:pStyle w:val="a3"/>
        <w:spacing w:line="276" w:lineRule="auto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начале учебного года были утверждены график питания и дежурства учителей в школьной столовой. Столы накрывают сами работники столовой по заявке классного руководителя. </w:t>
      </w:r>
    </w:p>
    <w:p w:rsidR="00181E51" w:rsidRDefault="00181E51" w:rsidP="00181E51">
      <w:pPr>
        <w:pStyle w:val="a3"/>
        <w:spacing w:line="276" w:lineRule="auto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Размер стоимости питания учащихся в ОУ: </w:t>
      </w:r>
      <w:r>
        <w:rPr>
          <w:rFonts w:ascii="Times New Roman" w:hAnsi="Times New Roman"/>
          <w:i/>
          <w:color w:val="000000"/>
          <w:sz w:val="24"/>
        </w:rPr>
        <w:t>завтрак (без супа) для 1-4 кл. имеется дотационное питание 71.47,  завтрак для детей с ОВЗ 81,82 руб. Родители учащихся 1 – 4 класса не оплачивают питания, так дети переведены на бесплатное питание. Завтрак (каши) для 5-11 кл.– 40руб. + дотация 12.60= 52.60 руб.,завтрак (с мясом) для 5-11 кл.– 80руб. + дотация 12.60= 92.60 руб.,  обед (с супом) – 115руб. + дотация 12.60 = 127.60 руб.</w:t>
      </w:r>
    </w:p>
    <w:p w:rsidR="00181E51" w:rsidRDefault="00181E51" w:rsidP="00181E51">
      <w:pPr>
        <w:pStyle w:val="a3"/>
        <w:spacing w:line="276" w:lineRule="auto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Охват горячим питанием за 2024 год  в среднем по школе составил  96%  от общего количества учащихся и 96% по фактическому присутствию детей. </w:t>
      </w:r>
    </w:p>
    <w:p w:rsidR="00181E51" w:rsidRDefault="00181E51" w:rsidP="00181E51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1134"/>
        <w:gridCol w:w="1560"/>
        <w:gridCol w:w="1134"/>
        <w:gridCol w:w="1417"/>
        <w:gridCol w:w="1276"/>
        <w:gridCol w:w="1276"/>
        <w:gridCol w:w="1984"/>
      </w:tblGrid>
      <w:tr w:rsidR="00181E51" w:rsidTr="00181E51">
        <w:trPr>
          <w:trHeight w:val="46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E51" w:rsidRDefault="00181E5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E51" w:rsidRDefault="00181E5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Количествоучащихся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E51" w:rsidRDefault="00181E5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Количествопитающихся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E51" w:rsidRDefault="00181E51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Средний % питающихся*</w:t>
            </w:r>
          </w:p>
        </w:tc>
      </w:tr>
      <w:tr w:rsidR="00181E51" w:rsidTr="00181E51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E51" w:rsidRDefault="00181E51">
            <w:pPr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E51" w:rsidRDefault="00181E51">
            <w:pPr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E51" w:rsidRDefault="00181E5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Завтрак</w:t>
            </w:r>
          </w:p>
          <w:p w:rsidR="00181E51" w:rsidRDefault="00181E5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Без оплаты родителей</w:t>
            </w:r>
          </w:p>
          <w:p w:rsidR="00181E51" w:rsidRDefault="00181E5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E51" w:rsidRDefault="00181E5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Завтрак </w:t>
            </w:r>
          </w:p>
          <w:p w:rsidR="00181E51" w:rsidRDefault="00181E5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40 + 12.60 = 52.60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1E51" w:rsidRDefault="00181E5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  <w:p w:rsidR="00181E51" w:rsidRDefault="00181E5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80+12.60=92.60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81E51" w:rsidRDefault="00181E5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  <w:p w:rsidR="00181E51" w:rsidRDefault="00181E5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115+12.60=127.60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E51" w:rsidRDefault="00181E51">
            <w:pPr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81E51" w:rsidTr="00181E51">
        <w:trPr>
          <w:trHeight w:val="4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E51" w:rsidRDefault="00181E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E51" w:rsidRDefault="00181E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E51" w:rsidRDefault="00181E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E51" w:rsidRDefault="00181E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1E51" w:rsidRDefault="00181E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81E51" w:rsidRDefault="00181E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E51" w:rsidRDefault="00181E51">
            <w:pPr>
              <w:jc w:val="center"/>
              <w:rPr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100%  </w:t>
            </w:r>
          </w:p>
        </w:tc>
      </w:tr>
      <w:tr w:rsidR="00181E51" w:rsidTr="00181E5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E51" w:rsidRDefault="00181E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E51" w:rsidRDefault="00181E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E51" w:rsidRDefault="00181E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E51" w:rsidRDefault="00181E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1E51" w:rsidRDefault="00181E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81E51" w:rsidRDefault="00181E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E51" w:rsidRDefault="00181E51">
            <w:pPr>
              <w:jc w:val="center"/>
              <w:rPr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97%  </w:t>
            </w:r>
          </w:p>
        </w:tc>
      </w:tr>
      <w:tr w:rsidR="00181E51" w:rsidTr="00181E5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E51" w:rsidRDefault="00181E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E51" w:rsidRDefault="00181E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E51" w:rsidRDefault="00181E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E51" w:rsidRDefault="00181E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1E51" w:rsidRDefault="00181E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81E51" w:rsidRDefault="00181E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E51" w:rsidRDefault="00181E51">
            <w:pPr>
              <w:jc w:val="center"/>
              <w:rPr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79,4 % </w:t>
            </w:r>
          </w:p>
        </w:tc>
      </w:tr>
      <w:tr w:rsidR="00181E51" w:rsidTr="00181E5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E51" w:rsidRDefault="00181E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E51" w:rsidRDefault="00181E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E51" w:rsidRDefault="00181E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E51" w:rsidRDefault="00181E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1E51" w:rsidRDefault="00181E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81E51" w:rsidRDefault="00181E5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E51" w:rsidRDefault="00181E51">
            <w:pPr>
              <w:jc w:val="center"/>
              <w:rPr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96%</w:t>
            </w:r>
          </w:p>
        </w:tc>
      </w:tr>
    </w:tbl>
    <w:p w:rsidR="00181E51" w:rsidRDefault="00181E51" w:rsidP="00181E51">
      <w:pPr>
        <w:spacing w:line="276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За время питания учащихся отравлений не произошло.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Проводится анкетирование обучающихся, родителей  по вопросам качества продуктов и изготавливаемых блюд, ассортименту и стоимости питания. Результаты опросов и предложения выносятся для обсуждения на родительских собраниях и с обслуживающим персоналом столовой. Для формирования правильного поведения, воспитания культуры питания и ответственности за свое здоровье у детей и подростков в школе проводятся классные часы на тему «Разговор о правильном питании» с учащимися 1 – 4 классов. Для совершенствования организации школьного питания в школе разработана программа организации развития питания школьников </w:t>
      </w:r>
      <w:r>
        <w:rPr>
          <w:rFonts w:ascii="Times New Roman" w:hAnsi="Times New Roman"/>
          <w:color w:val="000000"/>
          <w:sz w:val="24"/>
          <w:szCs w:val="24"/>
        </w:rPr>
        <w:t>  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«Школьное питание». В классах проводятся классные часы по темам: «Режим дня и его значение», «Культура приема пищи», «Острые кишечные заболевания и их профилактика», «Витамины – наши друзья», викторины «Питание и твое здоровье», утренники «Путешествие в страну питания», «Его Величество этикет», «Правила поведения за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столом», конкурсы газет и рисунков «О вкусной и здоровой пище», «Азбука здорового питания». </w:t>
      </w:r>
    </w:p>
    <w:p w:rsidR="00181E51" w:rsidRDefault="00181E51" w:rsidP="00181E51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Цели и задачи на 2025 год:</w:t>
      </w:r>
    </w:p>
    <w:p w:rsidR="00181E51" w:rsidRDefault="00181E51" w:rsidP="00181E51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Цель: Создание условий, способствующих укреплению здоровья,формированию навыков правильного питания, увеличение охвата учащихся горячим питанием до 97%.</w:t>
      </w:r>
    </w:p>
    <w:p w:rsidR="00181E51" w:rsidRDefault="00181E51" w:rsidP="00181E51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Задачи: </w:t>
      </w:r>
    </w:p>
    <w:p w:rsidR="00181E51" w:rsidRDefault="00181E51" w:rsidP="00181E51">
      <w:pPr>
        <w:pStyle w:val="a3"/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Сформировать навыки здорового питания у обучающихся и их родителей. </w:t>
      </w:r>
    </w:p>
    <w:p w:rsidR="00181E51" w:rsidRDefault="00181E51" w:rsidP="00181E51">
      <w:pPr>
        <w:pStyle w:val="a3"/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Организовать правильное, сбалансированное питание детей и подростков с учетом их возрастных особенностей. </w:t>
      </w:r>
    </w:p>
    <w:p w:rsidR="00181E51" w:rsidRDefault="00181E51" w:rsidP="00181E51">
      <w:pPr>
        <w:pStyle w:val="a3"/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Обеспечивать  санитарно-гигиеническую безопасность питания. </w:t>
      </w:r>
    </w:p>
    <w:p w:rsidR="00181E51" w:rsidRDefault="00181E51" w:rsidP="00181E51">
      <w:pPr>
        <w:pStyle w:val="a3"/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Повышать культуру питания. </w:t>
      </w:r>
    </w:p>
    <w:p w:rsidR="00302194" w:rsidRPr="004F6C84" w:rsidRDefault="00302194" w:rsidP="00856053">
      <w:pPr>
        <w:pStyle w:val="12"/>
        <w:spacing w:line="276" w:lineRule="auto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:rsidR="004F6C84" w:rsidRPr="004F6C84" w:rsidRDefault="004F6C84" w:rsidP="004F6C84">
      <w:pPr>
        <w:pStyle w:val="12"/>
        <w:spacing w:line="240" w:lineRule="auto"/>
        <w:ind w:left="0" w:firstLine="709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4F6C84">
        <w:rPr>
          <w:rFonts w:asciiTheme="minorHAnsi" w:hAnsiTheme="minorHAnsi" w:cstheme="minorHAnsi"/>
          <w:b/>
          <w:color w:val="000000"/>
          <w:sz w:val="24"/>
          <w:szCs w:val="24"/>
        </w:rPr>
        <w:t>5.6 Анализ работы социально – педагогической службы.</w:t>
      </w:r>
    </w:p>
    <w:p w:rsidR="004F6C84" w:rsidRPr="004F6C84" w:rsidRDefault="004F6C84" w:rsidP="004F6C84">
      <w:pPr>
        <w:pStyle w:val="12"/>
        <w:spacing w:line="240" w:lineRule="auto"/>
        <w:ind w:left="0" w:firstLine="709"/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i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В 2024 году работа социального педагога велась по разным направлениям согласно школьному Плану воспитательно-профилактической работы.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В работе были поставлены следующие цели: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- Обеспечить эффективную систему мер по профилактике безнадзорности и правонарушений несовершеннолетних.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- Сопровождение учебно-воспитательного процесса, результатом которого является создание благоприятных условий для развития, саморазвития, социализации личности учащегося, а также предупреждение совершения правонарушений.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- Профилактика трудной жизненной ситуации ребенка, предупреждение или создание условий для решения проблем социальной жизни ребенка, совместное с ним преодоление трудностей на пути решения жизненно важных задач.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А также задачи: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sym w:font="Symbol" w:char="F0B7"/>
      </w:r>
      <w:r w:rsidRPr="004F6C84">
        <w:rPr>
          <w:rFonts w:asciiTheme="minorHAnsi" w:hAnsiTheme="minorHAnsi" w:cstheme="minorHAnsi"/>
          <w:color w:val="000000"/>
        </w:rPr>
        <w:t xml:space="preserve"> Раннее выявление детей и семьи, находящихся в трудной жизненной ситуации и в социально опасном положении;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sym w:font="Symbol" w:char="F0B7"/>
      </w:r>
      <w:r w:rsidRPr="004F6C84">
        <w:rPr>
          <w:rFonts w:asciiTheme="minorHAnsi" w:hAnsiTheme="minorHAnsi" w:cstheme="minorHAnsi"/>
          <w:color w:val="000000"/>
        </w:rPr>
        <w:t xml:space="preserve"> Изучение социальных проблем учащихся, условий их возникновения и разрешения их с учетом возможностей ОУ;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sym w:font="Symbol" w:char="F0B7"/>
      </w:r>
      <w:r w:rsidRPr="004F6C84">
        <w:rPr>
          <w:rFonts w:asciiTheme="minorHAnsi" w:hAnsiTheme="minorHAnsi" w:cstheme="minorHAnsi"/>
          <w:color w:val="000000"/>
        </w:rPr>
        <w:t xml:space="preserve"> Организация и реализация планов индивидуальной профилактической работы с учащимися и их семьями, стоящими на ВШУ и ПДН, учащимися, причисляющими себя к неформальным молодежным организациям, склонными к экстремизму.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sym w:font="Symbol" w:char="F0B7"/>
      </w:r>
      <w:r w:rsidRPr="004F6C84">
        <w:rPr>
          <w:rFonts w:asciiTheme="minorHAnsi" w:hAnsiTheme="minorHAnsi" w:cstheme="minorHAnsi"/>
          <w:color w:val="000000"/>
        </w:rPr>
        <w:t xml:space="preserve"> Повышение правовой грамотности учащихся, педагогов, родителей.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sym w:font="Symbol" w:char="F0B7"/>
      </w:r>
      <w:r w:rsidRPr="004F6C84">
        <w:rPr>
          <w:rFonts w:asciiTheme="minorHAnsi" w:hAnsiTheme="minorHAnsi" w:cstheme="minorHAnsi"/>
          <w:color w:val="000000"/>
        </w:rPr>
        <w:t xml:space="preserve"> Оказание консультативной помощи учащимся, родителям, педагогам.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sym w:font="Symbol" w:char="F0B7"/>
      </w:r>
      <w:r w:rsidRPr="004F6C84">
        <w:rPr>
          <w:rFonts w:asciiTheme="minorHAnsi" w:hAnsiTheme="minorHAnsi" w:cstheme="minorHAnsi"/>
          <w:color w:val="000000"/>
        </w:rPr>
        <w:t xml:space="preserve"> Оптимизация взаимодействия с субъектами профилактики. 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Профилактическая работа велась планово и в сотрудничестве со специалистами школьных служб и представителей различных органов системы профилактики.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Сотрудничество с психологом школы Довбышевой В.В.. осуществляется на основе «Системы взаимодействия социальной и психологической служб МОАУ «СОШ № 51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г. Орска» в 2023 - 2024 уч. году», основными направлениями которой являются: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- психолого – педагогическое сопровождение обучающихся, состоящих на учете;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- курирование обучающихся из семей СОП;</w:t>
      </w:r>
    </w:p>
    <w:p w:rsidR="004F6C84" w:rsidRPr="004F6C84" w:rsidRDefault="004F6C84" w:rsidP="004F6C84">
      <w:pPr>
        <w:pStyle w:val="50"/>
        <w:tabs>
          <w:tab w:val="left" w:pos="6180"/>
        </w:tabs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- помощь обучающимся и семьям, оказавшимся в ТЖС;</w:t>
      </w:r>
      <w:r w:rsidRPr="004F6C84">
        <w:rPr>
          <w:rFonts w:asciiTheme="minorHAnsi" w:hAnsiTheme="minorHAnsi" w:cstheme="minorHAnsi"/>
          <w:color w:val="000000"/>
        </w:rPr>
        <w:tab/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- консультирование обучающихся и их законных представителей по вопросам, находящимся в компетенции ППС;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lastRenderedPageBreak/>
        <w:t>- организация совместных профилактических мероприятий;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4F6C84">
        <w:rPr>
          <w:rFonts w:asciiTheme="minorHAnsi" w:hAnsiTheme="minorHAnsi" w:cstheme="minorHAnsi"/>
          <w:color w:val="000000"/>
        </w:rPr>
        <w:t>- организация психолого–педагогического сопровождения обучающихся в адаптационный период и период переводной и итоговой аттестации.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4F6C84">
        <w:rPr>
          <w:rFonts w:asciiTheme="minorHAnsi" w:hAnsiTheme="minorHAnsi" w:cstheme="minorHAnsi"/>
          <w:color w:val="000000"/>
          <w:shd w:val="clear" w:color="auto" w:fill="FFFFFF"/>
        </w:rPr>
        <w:t xml:space="preserve">Формы организации совместной деятельности: совместно-индивидуальная, совместно-последовательная, совместно взаимодействующая. 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  <w:shd w:val="clear" w:color="auto" w:fill="FFFFFF"/>
        </w:rPr>
        <w:t>Организовываются совместные мероприятия для учеников в каникулы, проводятся профилактические мероприятия на базе МОАУ «СОШ № 51 г.Орска» и на базе ДК «Надежда» с привлечением сотрудников органов системы профилактики</w:t>
      </w:r>
      <w:r w:rsidRPr="004F6C84">
        <w:rPr>
          <w:rFonts w:asciiTheme="minorHAnsi" w:hAnsiTheme="minorHAnsi" w:cstheme="minorHAnsi"/>
          <w:color w:val="000000"/>
        </w:rPr>
        <w:t xml:space="preserve">. 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Организована внеурочная занятость (кружки, секции) несовершеннолетних, состоящих на учете КДН и ЗП Советского района, а также семей СОП. Посещают ДОК «Орленок» пауэрлифтинг от ЦРТДЮ «Созвездие», «Юный авиатор», кружок «Юный инспектор дороги» на базе МОАУ «СОШ № 51», а также принимают активное участие в общешкольных мероприятиях.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Сотрудничество социального педагога с родителями осуществляется по разным направлениям: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 xml:space="preserve">- помощь в организации мероприятий (родители, работающие в органах и учреждениях системы профилактики, родительский актив школы и классов), 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- обмен педагогическим опытом в воспитании детей (родители – активисты, многодетные родители),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- привлечение родительского актива к работе с обучающимися, состоящими на учете (наставничество).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 xml:space="preserve">Ежемесячно проходят заседания Общешкольного родительского комитета и администрации школы с целью повышения эффективности родительского самоуправления. В течение года на расширенных ОРК рассматривались вопросы профилактической направленности: 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В сентябре 2024 года создан банк данных о детях льготной категории, «группы риска», состоящих на разных вида</w:t>
      </w:r>
      <w:r>
        <w:rPr>
          <w:rFonts w:asciiTheme="minorHAnsi" w:hAnsiTheme="minorHAnsi" w:cstheme="minorHAnsi"/>
          <w:color w:val="000000"/>
        </w:rPr>
        <w:t>х</w:t>
      </w:r>
      <w:r w:rsidRPr="004F6C84">
        <w:rPr>
          <w:rFonts w:asciiTheme="minorHAnsi" w:hAnsiTheme="minorHAnsi" w:cstheme="minorHAnsi"/>
          <w:color w:val="000000"/>
        </w:rPr>
        <w:t xml:space="preserve"> учетах и семьях СОП, а также находящихся в ТЖС, который корректируется в течение всего года. 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Работа в социуме осуществляется следующим образом: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1) Взаимодействие с ГАУ СО «КЦСОН» в г. Орске по организации помощи малообеспеченным семьям и детям из семей социального риска: обеспечение обучающихся школы канцелярскими товарами; новогодние подарки детям-сиротам и опекаемым (14) и из многодетных семей; совместная работа с семьями СОП (4 семьи, в которых обучается 10 детей).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 xml:space="preserve">2) Совместная работа с ПДН Советского ОП №2 МУ МВД России «Орское» ведется на основе совместного «Плана профилактических мероприятий ПДН ОП №2 МУ МВД России «Орское» и МОАУ «СОШ № 51 г. Орска» по предупреждению правонарушений и преступлений среди несовершеннолетних учащихся и их родителей на период 2023-2024 учебного года».               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Инспектор Дружинина Л.Р. проводила консультационные встречи с учениками школы, состоящими на учете, их родителями, классными руководителями и работниками социально-педагогической службы, вела профилактическую работу в классных коллективах и индивидуально. А также в тесном сотрудничестве ведется работа по профилактике работы с учащимися, состоящими на внутришкольном контроле.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3) Взаимодействие с органами соц. защиты населения: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- составление и утверждение списков малообеспеченных семей школы и семей соц.  риска;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- участие обучающихся школы и их семей в мероприятиях, проводимых УСЗН Советского района (праздники для детей-инвалидов, опекаемых);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lastRenderedPageBreak/>
        <w:t>- заседания КДН и ЗП с рассмотрением ходатайств школы о привлечении к ответственности родителей и законных представителей учеников.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4) Сотрудничество с учреждениями системы здравоохранения: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 xml:space="preserve">- специалист ГБУЗ «ОЦПБ со СПИДом и ИЗ» проводит лектории с видеопрезентациями «Береги здоровье смолоду» 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- специалисты ОНД г. Орска проводят профилактический осмотр старшеклассников (тестирование на предмет немедицинского употребления ПАВ – май 2024г., 13 чел.);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4F6C84">
        <w:rPr>
          <w:rFonts w:asciiTheme="minorHAnsi" w:hAnsiTheme="minorHAnsi" w:cstheme="minorHAnsi"/>
          <w:color w:val="000000"/>
        </w:rPr>
        <w:t xml:space="preserve">5) Согласно бессрочному Договору о сотрудничестве проводятся профилактические мероприятия нравственно–воспитательного характера с сотрудниками библиотеки–корпуса №2 поселка МКК домового клуба «Надежда». 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 xml:space="preserve">В начале учебного года формируется банк данных об учащихся «группы риска» и их семьях, изучаются характеристики, данные классными руководителями. 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 xml:space="preserve">После предварительного ознакомления с личностью ученика социальным педагогом и педагогом-психологом совместно с классным руководителем решается вопрос о степени необходимости контроля и помощи каждому ребёнку и возможности курирования учащегося и его семьи. Совместно с заместителем директора по ВР и членами школьного Совета профилактики решается вопрос о постановке обучающегося на учет (ВКУ, ВШУ).   </w:t>
      </w:r>
    </w:p>
    <w:p w:rsidR="004F6C84" w:rsidRPr="004F6C84" w:rsidRDefault="004F6C84" w:rsidP="004F6C84">
      <w:pPr>
        <w:pStyle w:val="a8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4F6C84">
        <w:rPr>
          <w:rFonts w:asciiTheme="minorHAnsi" w:hAnsiTheme="minorHAnsi" w:cstheme="minorHAnsi"/>
          <w:sz w:val="24"/>
          <w:szCs w:val="24"/>
        </w:rPr>
        <w:t>С учащимися состоящими на различных видах учетах была проведена индивидуальная профилактическая работа:</w:t>
      </w:r>
    </w:p>
    <w:p w:rsidR="004F6C84" w:rsidRPr="004F6C84" w:rsidRDefault="004F6C84" w:rsidP="004F6C84">
      <w:pPr>
        <w:spacing w:after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4F6C84">
        <w:rPr>
          <w:rFonts w:cstheme="minorHAnsi"/>
          <w:sz w:val="24"/>
          <w:szCs w:val="24"/>
          <w:lang w:val="ru-RU"/>
        </w:rPr>
        <w:t>-Беседы по правовым знаниям, которые позволяют закрепить у учащегося устойчивую и осознанную потребность в правовом поведении, выработать негативное отношение к употреблению наркотических и токсических веществ, воспитать уважительное отношение к закону («</w:t>
      </w:r>
      <w:r w:rsidRPr="004F6C84">
        <w:rPr>
          <w:rFonts w:cstheme="minorHAnsi"/>
          <w:sz w:val="24"/>
          <w:szCs w:val="24"/>
        </w:rPr>
        <w:t>STOP</w:t>
      </w:r>
      <w:r w:rsidRPr="004F6C84">
        <w:rPr>
          <w:rFonts w:cstheme="minorHAnsi"/>
          <w:sz w:val="24"/>
          <w:szCs w:val="24"/>
          <w:lang w:val="ru-RU"/>
        </w:rPr>
        <w:t>-наркотики», «Опасность вейпа»);</w:t>
      </w:r>
    </w:p>
    <w:p w:rsidR="004F6C84" w:rsidRPr="004F6C84" w:rsidRDefault="004F6C84" w:rsidP="004F6C84">
      <w:pPr>
        <w:spacing w:after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4F6C84">
        <w:rPr>
          <w:rFonts w:cstheme="minorHAnsi"/>
          <w:sz w:val="24"/>
          <w:szCs w:val="24"/>
          <w:lang w:val="ru-RU"/>
        </w:rPr>
        <w:t>-Встречи учащихся с работниками правоохранительных органов.</w:t>
      </w:r>
    </w:p>
    <w:p w:rsidR="004F6C84" w:rsidRPr="004F6C84" w:rsidRDefault="004F6C84" w:rsidP="004F6C84">
      <w:pPr>
        <w:spacing w:after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4F6C84">
        <w:rPr>
          <w:rFonts w:cstheme="minorHAnsi"/>
          <w:sz w:val="24"/>
          <w:szCs w:val="24"/>
          <w:lang w:val="ru-RU"/>
        </w:rPr>
        <w:t>-Ежедневный контроль за посещаемостью и успеваемостью</w:t>
      </w:r>
    </w:p>
    <w:p w:rsidR="004F6C84" w:rsidRPr="004F6C84" w:rsidRDefault="004F6C84" w:rsidP="004F6C84">
      <w:pPr>
        <w:spacing w:after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4F6C84">
        <w:rPr>
          <w:rFonts w:cstheme="minorHAnsi"/>
          <w:sz w:val="24"/>
          <w:szCs w:val="24"/>
          <w:lang w:val="ru-RU"/>
        </w:rPr>
        <w:t>-Посещение на дому, составление актов обследования ЖБУ проживания и воспитания подростка в семье</w:t>
      </w:r>
    </w:p>
    <w:p w:rsidR="004F6C84" w:rsidRPr="004F6C84" w:rsidRDefault="004F6C84" w:rsidP="004F6C84">
      <w:pPr>
        <w:spacing w:after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4F6C84">
        <w:rPr>
          <w:rFonts w:cstheme="minorHAnsi"/>
          <w:sz w:val="24"/>
          <w:szCs w:val="24"/>
          <w:lang w:val="ru-RU"/>
        </w:rPr>
        <w:t xml:space="preserve">-Занятие ребенка, склонного к пропускам без уважительных причин, общественным трудом, социально-значимой общественной деятельностью  </w:t>
      </w:r>
    </w:p>
    <w:p w:rsidR="004F6C84" w:rsidRPr="004F6C84" w:rsidRDefault="004F6C84" w:rsidP="004F6C84">
      <w:pPr>
        <w:spacing w:after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4F6C84">
        <w:rPr>
          <w:rFonts w:cstheme="minorHAnsi"/>
          <w:sz w:val="24"/>
          <w:szCs w:val="24"/>
          <w:lang w:val="ru-RU"/>
        </w:rPr>
        <w:t>-Организация и проведение совместных мероприятий с органами профилактики района и привлечение к участию в них несовершеннолетнего</w:t>
      </w:r>
    </w:p>
    <w:p w:rsidR="004F6C84" w:rsidRPr="004F6C84" w:rsidRDefault="004F6C84" w:rsidP="004F6C84">
      <w:pPr>
        <w:spacing w:after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4F6C84">
        <w:rPr>
          <w:rFonts w:cstheme="minorHAnsi"/>
          <w:sz w:val="24"/>
          <w:szCs w:val="24"/>
          <w:lang w:val="ru-RU"/>
        </w:rPr>
        <w:t xml:space="preserve">-Проведение профилактических бесед </w:t>
      </w:r>
    </w:p>
    <w:p w:rsidR="004F6C84" w:rsidRPr="004F6C84" w:rsidRDefault="004F6C84" w:rsidP="004F6C84">
      <w:pPr>
        <w:spacing w:after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4F6C84">
        <w:rPr>
          <w:rFonts w:cstheme="minorHAnsi"/>
          <w:sz w:val="24"/>
          <w:szCs w:val="24"/>
          <w:lang w:val="ru-RU"/>
        </w:rPr>
        <w:t xml:space="preserve">-Участие в Уроке мужества, в мероприятиях, посвященных Дню Победы </w:t>
      </w:r>
    </w:p>
    <w:p w:rsidR="004F6C84" w:rsidRPr="004F6C84" w:rsidRDefault="004F6C84" w:rsidP="004F6C84">
      <w:pPr>
        <w:spacing w:after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4F6C84">
        <w:rPr>
          <w:rFonts w:cstheme="minorHAnsi"/>
          <w:sz w:val="24"/>
          <w:szCs w:val="24"/>
          <w:lang w:val="ru-RU"/>
        </w:rPr>
        <w:t xml:space="preserve">-Проведение инструктажей по правилам безопасности в каникулярное время </w:t>
      </w:r>
    </w:p>
    <w:p w:rsidR="004F6C84" w:rsidRPr="004F6C84" w:rsidRDefault="004F6C84" w:rsidP="004F6C84">
      <w:pPr>
        <w:spacing w:after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4F6C84">
        <w:rPr>
          <w:rFonts w:cstheme="minorHAnsi"/>
          <w:sz w:val="24"/>
          <w:szCs w:val="24"/>
          <w:lang w:val="ru-RU"/>
        </w:rPr>
        <w:t>-Организация летних каникул.</w:t>
      </w:r>
    </w:p>
    <w:p w:rsidR="004F6C84" w:rsidRPr="004F6C84" w:rsidRDefault="004F6C84" w:rsidP="004F6C84">
      <w:pPr>
        <w:pStyle w:val="a8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4F6C84">
        <w:rPr>
          <w:rFonts w:asciiTheme="minorHAnsi" w:hAnsiTheme="minorHAnsi" w:cstheme="minorHAnsi"/>
          <w:sz w:val="24"/>
          <w:szCs w:val="24"/>
        </w:rPr>
        <w:t>При выявлении признаков неблагополучия в семье, проводилась профилактическая работа с законными представителями (беседы, посещение на дому). Работа в данном направлении проводилась в тесном сотрудничестве с органами системы профилактики.</w:t>
      </w:r>
    </w:p>
    <w:p w:rsidR="004F6C84" w:rsidRPr="004F6C84" w:rsidRDefault="004F6C84" w:rsidP="004F6C84">
      <w:pPr>
        <w:spacing w:after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4F6C84">
        <w:rPr>
          <w:rFonts w:eastAsia="Times New Roman" w:cstheme="minorHAnsi"/>
          <w:sz w:val="24"/>
          <w:szCs w:val="24"/>
          <w:lang w:val="ru-RU"/>
        </w:rPr>
        <w:lastRenderedPageBreak/>
        <w:t xml:space="preserve">Обучающиеся состоящие на профилактическом учете в КДН и ЗП, ВШУ и проживающие в семьях, находящихся в социально опасном положении вовлекались в классные и школьные мероприятия. Проводились беседы и мониторинг занятости их в свободное от обучения время в кружках, секциях. С целью предотвращения жестокого обращения с несовершеннолетними, оставления детей в опасности, обеспечения безопасности дома в общественных местах для законных представителей проводились родительские собрания, консультации с помощью дистанционных технологий (платформы </w:t>
      </w:r>
      <w:r w:rsidRPr="004F6C84">
        <w:rPr>
          <w:rFonts w:eastAsia="Times New Roman" w:cstheme="minorHAnsi"/>
          <w:sz w:val="24"/>
          <w:szCs w:val="24"/>
        </w:rPr>
        <w:t>zoom</w:t>
      </w:r>
      <w:r w:rsidRPr="004F6C84">
        <w:rPr>
          <w:rFonts w:eastAsia="Times New Roman" w:cstheme="minorHAnsi"/>
          <w:sz w:val="24"/>
          <w:szCs w:val="24"/>
          <w:lang w:val="ru-RU"/>
        </w:rPr>
        <w:t xml:space="preserve">). В родительские чаты классные руководители размещали информацию, памятки: «Осторожно- открытые окна!», «Комендантский час», «Чтобы предупредить самовольные уходы из дома» и т.д. </w:t>
      </w:r>
    </w:p>
    <w:p w:rsidR="004F6C84" w:rsidRPr="004F6C84" w:rsidRDefault="004F6C84" w:rsidP="004F6C84">
      <w:pPr>
        <w:spacing w:after="0"/>
        <w:ind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4F6C84">
        <w:rPr>
          <w:rFonts w:eastAsia="Times New Roman" w:cstheme="minorHAnsi"/>
          <w:sz w:val="24"/>
          <w:szCs w:val="24"/>
          <w:lang w:val="ru-RU"/>
        </w:rPr>
        <w:t xml:space="preserve">Каждому родителю (законному представителю) были подготовлены памятки об ответственности родителей за жизнь и здоровье несовершеннолетних детей в период летних каникул. </w:t>
      </w:r>
    </w:p>
    <w:p w:rsidR="004F6C84" w:rsidRPr="004F6C84" w:rsidRDefault="004F6C84" w:rsidP="004F6C84">
      <w:pPr>
        <w:spacing w:after="0"/>
        <w:ind w:firstLine="709"/>
        <w:jc w:val="both"/>
        <w:rPr>
          <w:rFonts w:eastAsiaTheme="minorEastAsia" w:cstheme="minorHAnsi"/>
          <w:sz w:val="24"/>
          <w:szCs w:val="24"/>
          <w:lang w:val="ru-RU"/>
        </w:rPr>
      </w:pPr>
      <w:r w:rsidRPr="004F6C84">
        <w:rPr>
          <w:rFonts w:cstheme="minorHAnsi"/>
          <w:color w:val="000000"/>
          <w:sz w:val="24"/>
          <w:szCs w:val="24"/>
          <w:lang w:val="ru-RU"/>
        </w:rPr>
        <w:t>С каждым ребенком ведется индивидуальная работа с учетом его учебных и поведенческих особенностей, а также социального статуса семьи.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По мере необходимости формируются индивидуальные папки на каждого проблемного ученика, в которых содержатся социальный паспорт ребенка и его семьи, характеристики различных периодов, информация ИДН ОВД, КДН и ЗП, копии документов различных уровней, акты обследования ЖБУ, табель успеваемости и занятости обучающегося во внеурочное время, круг его общения, занятость в период каникул.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Для работы с каждым из таких учеников разработаны индивидуальные маршруты психолого-педагогического сопровождения, план воспитательной работы классного руководителя, план работы социального педагога с отчетом о проделанной работе.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 xml:space="preserve">Для обучающихся, испытывающих трудности в учёбе, проводятся консультации учителей-предметников, а также дополнительные занятия по подготовке к региональным экзаменам и ОГЭ по русскому языку, математике и другим предметам по выбору. Это позволило подросткам, состоящим на учете, сдать региональные экзамены и справиться с ОГЭ. 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Индивидуальные беседы, посещения на дому, встречи с родителями, совместные с ИДН и КДН рейды в семью, работа на Совете профилактики школы, встречи с общественными наставниками, обращения в КДН Советского района, организация отдыха и занятости в каникулярное время – основные формы работы, применяемые педагогическим коллективом для предотвращения противоправных действий со стороны таких подростков.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 xml:space="preserve">С целью профилактики правонарушений и негативного поведения, обучающихся школой, проводится постоянная работа по организации свободного времени детей, особенно «группы риска». Из 8 человек, состоящих на различного вида учетах, 4 посещали различные кружки и секции, в основном спортивного направления. 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На период каникул, когда дети не бывают ежедневно в школе, классный руководитель связывается с родителями ученика с целью усиления контроля времяпровождения ребенка. В течение учебного года учащиеся «группы риска» привлекаются к общественной деятельности, участию в социально значимых делах класса. На период каникул таким подросткам предлагается посещение или работа в школьном оздоровительном лагере в качестве вожатых под контролем педагогов – наставников и администрации школы. На период самых длительных летних каникул в школе составляется План работы по занятости детей «группы риска» и за каждым ребенком закрепляется куратор из числа работающих педагогов и членов администрации.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lastRenderedPageBreak/>
        <w:t>В школе разработана «Система профилактических мероприятий по предупреждению суицида среди несовершеннолетних».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 xml:space="preserve">Работа социально-психологической службы ведётся по трём направлениям: </w:t>
      </w:r>
      <w:r w:rsidRPr="004F6C84">
        <w:rPr>
          <w:rFonts w:asciiTheme="minorHAnsi" w:hAnsiTheme="minorHAnsi" w:cstheme="minorHAnsi"/>
          <w:b/>
          <w:color w:val="000000"/>
        </w:rPr>
        <w:t>Ученик – Семья - Педагоги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В работе с обучающимися осуществляются следующие мероприятия: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- выявление и реабилитация несовершеннолетних и семей, оказавшихся в сложной жизненной ситуации;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- составление базы данных по социально неблагополучным семьям;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- проведение индивидуальных профилактических мероприятий с семьями социального риска;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- организация оздоровления и отдыха во внеурочное время детей из неблагополучных и малообеспеченных семей (оздоровительный лагерь);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- организация работы по профессиональной ориентации;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- организация волонтёрского движения по здоровому образу жизни;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- психолого – педагогическая поддержка обучающихся в процессе подготовки к ГИА;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- тематические классные часы.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На базе школьной психологической службы работает консультационный пункт, организована работа школьной Службы медиации. Периодически, в периоды профилактических акций.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С целью коррекции поведения и психологической поддержки проводятся практические занятия психологов с обучающимися: «Что значит быть агрессивным» - для подростков 5-6 класса.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В классных уголках обновляются информационные листы с указаниями пунктов адресной помощи подросткам и семьям, оказавшимся в сложной жизненной ситуации.</w:t>
      </w:r>
    </w:p>
    <w:p w:rsidR="004F6C84" w:rsidRPr="004F6C84" w:rsidRDefault="004F6C84" w:rsidP="004F6C84">
      <w:pPr>
        <w:pStyle w:val="a3"/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4F6C84">
        <w:rPr>
          <w:rFonts w:asciiTheme="minorHAnsi" w:hAnsiTheme="minorHAnsi" w:cstheme="minorHAnsi"/>
          <w:color w:val="000000"/>
          <w:sz w:val="24"/>
          <w:szCs w:val="24"/>
        </w:rPr>
        <w:t>В рамках месячника по профилактике наркомании, токсикомании и алкоголизма были проведены тематические классные часы:</w:t>
      </w:r>
    </w:p>
    <w:p w:rsidR="004F6C84" w:rsidRPr="004F6C84" w:rsidRDefault="004F6C84" w:rsidP="004F6C84">
      <w:pPr>
        <w:shd w:val="clear" w:color="auto" w:fill="FDFDFD"/>
        <w:spacing w:after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F6C84">
        <w:rPr>
          <w:rFonts w:cstheme="minorHAnsi"/>
          <w:color w:val="000000"/>
          <w:sz w:val="24"/>
          <w:szCs w:val="24"/>
          <w:lang w:val="ru-RU"/>
        </w:rPr>
        <w:t xml:space="preserve">«Жизнь в своем формате» в 7-8 классах </w:t>
      </w:r>
    </w:p>
    <w:p w:rsidR="004F6C84" w:rsidRPr="004F6C84" w:rsidRDefault="004F6C84" w:rsidP="004F6C84">
      <w:pPr>
        <w:shd w:val="clear" w:color="auto" w:fill="FDFDFD"/>
        <w:spacing w:after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F6C84">
        <w:rPr>
          <w:rFonts w:cstheme="minorHAnsi"/>
          <w:color w:val="000000"/>
          <w:sz w:val="24"/>
          <w:szCs w:val="24"/>
          <w:lang w:val="ru-RU"/>
        </w:rPr>
        <w:t>«Научись решать свои проблемы или правила бесконфликтного существования» в 9 классах</w:t>
      </w:r>
    </w:p>
    <w:p w:rsidR="004F6C84" w:rsidRPr="004F6C84" w:rsidRDefault="004F6C84" w:rsidP="004F6C84">
      <w:pPr>
        <w:shd w:val="clear" w:color="auto" w:fill="FDFDFD"/>
        <w:spacing w:after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F6C84">
        <w:rPr>
          <w:rFonts w:cstheme="minorHAnsi"/>
          <w:color w:val="000000"/>
          <w:sz w:val="24"/>
          <w:szCs w:val="24"/>
          <w:lang w:val="ru-RU"/>
        </w:rPr>
        <w:t>«Сохрани себя»</w:t>
      </w:r>
      <w:r w:rsidRPr="004F6C84">
        <w:rPr>
          <w:rFonts w:cstheme="minorHAnsi"/>
          <w:color w:val="000000"/>
          <w:sz w:val="24"/>
          <w:szCs w:val="24"/>
        </w:rPr>
        <w:t> </w:t>
      </w:r>
      <w:r w:rsidRPr="004F6C84">
        <w:rPr>
          <w:rFonts w:cstheme="minorHAnsi"/>
          <w:color w:val="000000"/>
          <w:sz w:val="24"/>
          <w:szCs w:val="24"/>
          <w:lang w:val="ru-RU"/>
        </w:rPr>
        <w:t xml:space="preserve">в 10 классе </w:t>
      </w:r>
    </w:p>
    <w:p w:rsidR="004F6C84" w:rsidRPr="004F6C84" w:rsidRDefault="004F6C84" w:rsidP="004F6C84">
      <w:pPr>
        <w:shd w:val="clear" w:color="auto" w:fill="FDFDFD"/>
        <w:spacing w:after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F6C84">
        <w:rPr>
          <w:rFonts w:cstheme="minorHAnsi"/>
          <w:color w:val="000000"/>
          <w:sz w:val="24"/>
          <w:szCs w:val="24"/>
          <w:lang w:val="ru-RU"/>
        </w:rPr>
        <w:t>«Игромания» в 11 классе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Школьное самоуправление является той формой организации школьной жизни, которая позволяет создать атмосферу доверия и возможности самореализации каждого ученика.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Работа с родителями по данному направлению ведется как в формате всеобуча, так и индивидуально.</w:t>
      </w:r>
    </w:p>
    <w:p w:rsidR="004F6C84" w:rsidRPr="004F6C84" w:rsidRDefault="004F6C84" w:rsidP="004F6C8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 w:hint="default"/>
          <w:color w:val="181818"/>
        </w:rPr>
      </w:pPr>
      <w:r w:rsidRPr="004F6C84">
        <w:rPr>
          <w:rFonts w:asciiTheme="minorHAnsi" w:hAnsiTheme="minorHAnsi" w:cstheme="minorHAnsi" w:hint="default"/>
          <w:color w:val="000000"/>
        </w:rPr>
        <w:t>-Родительские лектории и семинары: «</w:t>
      </w:r>
      <w:r w:rsidRPr="004F6C84">
        <w:rPr>
          <w:rFonts w:asciiTheme="minorHAnsi" w:hAnsiTheme="minorHAnsi" w:cstheme="minorHAnsi" w:hint="default"/>
          <w:color w:val="181818"/>
        </w:rPr>
        <w:t>Как избежать физической и умственной перегрузки школьников?»; «Основы формирования у школьников здорового образа жизни», «Проблемы укрепления здоровья»; «Особенности физиологического развития мальчиков и девочек-подростков. Режим дня. Особенности питания»; «О вреде чрезмерной опеки подростков со стороны родителей. Воспитание и развитие без насилия»; «Подростки и проблема наркотиков. Семья и профилактика зависимости от психоактивных веществ в подростковом возрасте».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- Оформление стендов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- Выпуск тематических памяток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lastRenderedPageBreak/>
        <w:t>- Встречи с различными специалистами сферы профилактики и правоохранительных органов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- Консультации психолого-педагогической службы.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В работе с педагогами основными являются следующие направления: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- Практические занятия (деловые игры, тренинги) по выработке стратегии поведения в различных педагогических ситуациях.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- Обмен опытом «Обучать- значит вдвойне учиться»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 xml:space="preserve">- Индивидуальные консультации соц. педагогов и психологов школы.                        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Педагогом – психологом осуществляется диагностико-корректирующая деятельность по запросу администрации, классных руководителей и социального педагога: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 xml:space="preserve">*Исследование социального статуса семьи/или ребенка. 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*Исследование уровня адаптации (1,5,10 классы).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*Исследование уровня тревожности (1,5,10 классы).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*Опросник Баса-Дарки (агрессия, чувство вины)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*Склонность к отклоняющемуся поведению.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eastAsia="Times New Roman" w:hAnsiTheme="minorHAnsi" w:cstheme="minorHAnsi"/>
          <w:color w:val="000000"/>
        </w:rPr>
        <w:t>В течение 2024 года работа проводилась согласно «Плану мероприятий по профилактике и предупреждению детского суицида в МОАУ СОШ № 51 на 2023-2024 учебный год».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Анализ итогов проделанной работы показывает, что цель, поставленная на год, частично достигнута: уменьшилось количество пропусков без уважительной причины, отсутствие суицидальных попыток, совершенных обучающимися, нет рецидивов со стороны правонарушителей.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 xml:space="preserve">Реализации этой цели способствовало выполнение </w:t>
      </w:r>
      <w:r w:rsidRPr="004F6C84">
        <w:rPr>
          <w:rFonts w:asciiTheme="minorHAnsi" w:hAnsiTheme="minorHAnsi" w:cstheme="minorHAnsi"/>
          <w:color w:val="000000"/>
          <w:u w:val="single"/>
        </w:rPr>
        <w:t>нескольких задач: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-расширены формы работы по формированию нравственных и волевых качеств обучающихся;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-активизировано взаимодействие школы с семьями учащихся с целью формирования стрессоустойчивости детей;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eastAsia="Times New Roman" w:hAnsiTheme="minorHAnsi" w:cstheme="minorHAnsi"/>
          <w:color w:val="000000"/>
        </w:rPr>
        <w:t>-</w:t>
      </w:r>
      <w:r w:rsidRPr="004F6C84">
        <w:rPr>
          <w:rFonts w:asciiTheme="minorHAnsi" w:hAnsiTheme="minorHAnsi" w:cstheme="minorHAnsi"/>
          <w:color w:val="000000"/>
        </w:rPr>
        <w:t>осуществлялось взаимодействие школы с медицинскими учреждениями с целью воспитания у обучающихся неприятия пагубных привычек и приобщения к ведению здорового образа жизни.</w:t>
      </w:r>
    </w:p>
    <w:p w:rsidR="004F6C84" w:rsidRPr="004F6C84" w:rsidRDefault="004F6C84" w:rsidP="004F6C84">
      <w:pPr>
        <w:spacing w:after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4F6C84">
        <w:rPr>
          <w:rFonts w:eastAsia="Times New Roman" w:cstheme="minorHAnsi"/>
          <w:sz w:val="24"/>
          <w:szCs w:val="24"/>
          <w:lang w:val="ru-RU"/>
        </w:rPr>
        <w:t xml:space="preserve">Каждому родителю (законному представителю) под роспись были подготовлены памятки об ответственности родителей за жизнь и здоровье несовершеннолетних детей в период летних каникул. </w:t>
      </w:r>
    </w:p>
    <w:p w:rsidR="004F6C84" w:rsidRPr="004F6C84" w:rsidRDefault="004F6C84" w:rsidP="004F6C84">
      <w:pPr>
        <w:pStyle w:val="a8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4F6C84">
        <w:rPr>
          <w:rFonts w:asciiTheme="minorHAnsi" w:hAnsiTheme="minorHAnsi" w:cstheme="minorHAnsi"/>
          <w:sz w:val="24"/>
          <w:szCs w:val="24"/>
        </w:rPr>
        <w:t xml:space="preserve">В МОАУ «СОШ № 51 г. Орска» была активизирована работа с законными представителями несовершеннолетних, состоящих на учете и детей, находящихся в семьях СОП на получение сертификатов на отдых и оздоровление детей в летний период 2024 г. На базе гимназии №1 организован летний лагерь ДОО «Солнышко» от школы, в который вовлечены бесплатно данная категория детей и семей, а также по добровольному согласию трудовой летний лагерь. </w:t>
      </w:r>
    </w:p>
    <w:p w:rsidR="004F6C84" w:rsidRPr="004F6C84" w:rsidRDefault="004F6C84" w:rsidP="004F6C84">
      <w:pPr>
        <w:spacing w:after="0"/>
        <w:ind w:firstLine="709"/>
        <w:jc w:val="both"/>
        <w:rPr>
          <w:rFonts w:cstheme="minorHAnsi"/>
          <w:sz w:val="24"/>
          <w:szCs w:val="24"/>
          <w:lang w:val="ru-RU"/>
        </w:rPr>
      </w:pPr>
      <w:r w:rsidRPr="004F6C84">
        <w:rPr>
          <w:rFonts w:cstheme="minorHAnsi"/>
          <w:sz w:val="24"/>
          <w:szCs w:val="24"/>
          <w:lang w:val="ru-RU"/>
        </w:rPr>
        <w:t xml:space="preserve">Таким образом, постоянно ведётся профилактическая, просветительская работа с детьми и родителями «группы риска». В итоге эффективность комплексной системы профилактической работы нашей школы проводится на высоком уровне, запланированные мероприятия на 2023 - 2024 учебный год социальным педагогом выполнены. 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i/>
          <w:color w:val="000000"/>
        </w:rPr>
      </w:pPr>
      <w:r w:rsidRPr="004F6C84">
        <w:rPr>
          <w:rFonts w:asciiTheme="minorHAnsi" w:hAnsiTheme="minorHAnsi" w:cstheme="minorHAnsi"/>
          <w:b/>
          <w:color w:val="000000"/>
        </w:rPr>
        <w:t>Цель и задачи социально-профилактической работы на следующий год: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i/>
          <w:color w:val="000000"/>
        </w:rPr>
      </w:pPr>
      <w:r w:rsidRPr="004F6C84">
        <w:rPr>
          <w:rFonts w:asciiTheme="minorHAnsi" w:hAnsiTheme="minorHAnsi" w:cstheme="minorHAnsi"/>
          <w:i/>
          <w:color w:val="000000"/>
        </w:rPr>
        <w:lastRenderedPageBreak/>
        <w:t>Цель: п</w:t>
      </w:r>
      <w:r w:rsidRPr="004F6C84">
        <w:rPr>
          <w:rFonts w:asciiTheme="minorHAnsi" w:hAnsiTheme="minorHAnsi" w:cstheme="minorHAnsi"/>
          <w:color w:val="000000"/>
        </w:rPr>
        <w:t>овышение эффективности работы по профилактике правонарушений среди учащихся и формирование негативного отношения к табаку, алкоголю и другим ПАВ</w:t>
      </w:r>
      <w:r w:rsidRPr="004F6C84">
        <w:rPr>
          <w:rFonts w:asciiTheme="minorHAnsi" w:hAnsiTheme="minorHAnsi" w:cstheme="minorHAnsi"/>
          <w:i/>
          <w:color w:val="000000"/>
        </w:rPr>
        <w:t>.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i/>
          <w:color w:val="000000"/>
        </w:rPr>
        <w:t>Задачи: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eastAsia="Times New Roman" w:hAnsiTheme="minorHAnsi" w:cstheme="minorHAnsi"/>
          <w:color w:val="000000"/>
        </w:rPr>
        <w:t xml:space="preserve">- </w:t>
      </w:r>
      <w:r w:rsidRPr="004F6C84">
        <w:rPr>
          <w:rFonts w:asciiTheme="minorHAnsi" w:hAnsiTheme="minorHAnsi" w:cstheme="minorHAnsi"/>
          <w:color w:val="000000"/>
        </w:rPr>
        <w:t>Создание условий для проявления обучающимися нравственных и правовых знаний, умений, развивать потребность в совершении нравственно оправданных поступков.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- Формирование у обучающихся потребности в здоровом образе жизни путем воспитания умения противостоять вредным привычкам.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- Воспитание у обучающихся нравственных качеств личности посредством развития индивидуальных интересов и способностей.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- Организация эффективного взаимодействия всех воспитательно-образовательных структур.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Theme="minorHAnsi" w:hAnsiTheme="minorHAnsi" w:cstheme="minorHAnsi"/>
          <w:color w:val="000000"/>
        </w:rPr>
      </w:pPr>
      <w:r w:rsidRPr="004F6C84">
        <w:rPr>
          <w:rFonts w:asciiTheme="minorHAnsi" w:hAnsiTheme="minorHAnsi" w:cstheme="minorHAnsi"/>
          <w:color w:val="000000"/>
        </w:rPr>
        <w:t>- Обеспечение социальной защиты детей и подростков.</w:t>
      </w:r>
    </w:p>
    <w:p w:rsidR="004F6C84" w:rsidRPr="004F6C84" w:rsidRDefault="004F6C84" w:rsidP="004F6C84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F6C84" w:rsidRPr="004F6C84" w:rsidRDefault="004F6C84" w:rsidP="004F6C84">
      <w:pPr>
        <w:pStyle w:val="a3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F6C84">
        <w:rPr>
          <w:rFonts w:ascii="Times New Roman" w:hAnsi="Times New Roman"/>
          <w:b/>
          <w:color w:val="000000"/>
          <w:sz w:val="24"/>
          <w:szCs w:val="24"/>
        </w:rPr>
        <w:t>5.7 Анализ работы психологической службы.</w:t>
      </w:r>
    </w:p>
    <w:p w:rsidR="004F6C84" w:rsidRPr="004F6C84" w:rsidRDefault="004F6C84" w:rsidP="004F6C84">
      <w:pPr>
        <w:pStyle w:val="a3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="Times New Roman" w:hAnsi="Times New Roman"/>
          <w:b/>
          <w:i/>
          <w:color w:val="000000"/>
          <w:u w:val="single"/>
        </w:rPr>
      </w:pPr>
      <w:r w:rsidRPr="004F6C84">
        <w:rPr>
          <w:rFonts w:ascii="Times New Roman" w:hAnsi="Times New Roman"/>
          <w:color w:val="000000"/>
          <w:spacing w:val="-3"/>
        </w:rPr>
        <w:t>Целью работы в 2023-2024 г. было:</w:t>
      </w:r>
      <w:r w:rsidRPr="004F6C84">
        <w:rPr>
          <w:rFonts w:ascii="Times New Roman" w:hAnsi="Times New Roman"/>
          <w:color w:val="000000"/>
        </w:rPr>
        <w:t>обеспечение психологического и психического здоровья детей, т.е. создание спокойной и доброжелательной обстановки, способствующей психосоциальному развитию учащихся, созданию позитивной мотивации к обучению, а также определения и профилактики причин нарушения личностного и социального развития. Для достижения основных целей психологической деятельности в 2023-2024 году работа велась по основным направлениям: диагностическое, консультативное, просветительское и методическое, коррекционное в соответствии с перспективным планом работы.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F6C84">
        <w:rPr>
          <w:rFonts w:ascii="Times New Roman" w:hAnsi="Times New Roman"/>
          <w:b/>
          <w:i/>
          <w:color w:val="000000"/>
          <w:u w:val="single"/>
        </w:rPr>
        <w:t>Диагностическое направление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F6C84">
        <w:rPr>
          <w:rFonts w:ascii="Times New Roman" w:hAnsi="Times New Roman"/>
          <w:color w:val="000000"/>
        </w:rPr>
        <w:t>В течение года диагностическая деятельность была представлена как отдельный вид работы (с целью анализа развития познавательных способностей, анализа проблем личностного развития, дальнейшего формирования групп для коррекционно-развивающей деятельности), а также как составляющая индивидуальных консультаций.</w:t>
      </w:r>
    </w:p>
    <w:p w:rsidR="004F6C84" w:rsidRPr="004F6C84" w:rsidRDefault="004F6C84" w:rsidP="004F6C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6C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Традиционно проводилась диагностика простых и сложных психических процессов: интеллекта, эмоционально-волевой сферы, коммуникативных навыков, межличностных отношений, эмоционального благополучия, профессиональных склонностей, ценностных ориентиров, отклонения в психическом развитии и др.</w:t>
      </w:r>
    </w:p>
    <w:p w:rsidR="004F6C84" w:rsidRPr="004F6C84" w:rsidRDefault="004F6C84" w:rsidP="004F6C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6C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 процессе диагностики использовались методы как высокого уровня формализации (тесты, опросники, психофизиологические методы, проективные методики), так и малоформализованные методы (наблюдение, опрос, беседа, анализ). В равной мере применялись групповые и индивидуальные формы обследования учащихся.</w:t>
      </w:r>
    </w:p>
    <w:p w:rsidR="004F6C84" w:rsidRPr="004F6C84" w:rsidRDefault="004F6C84" w:rsidP="004F6C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ru-RU"/>
        </w:rPr>
      </w:pPr>
      <w:r w:rsidRPr="004F6C8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ru-RU"/>
        </w:rPr>
        <w:t>Общие групповые исследования были проведены в следующих классах:</w:t>
      </w:r>
    </w:p>
    <w:p w:rsidR="004F6C84" w:rsidRPr="004F6C84" w:rsidRDefault="004F6C84" w:rsidP="004F6C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ru-RU"/>
        </w:rPr>
      </w:pPr>
    </w:p>
    <w:tbl>
      <w:tblPr>
        <w:tblStyle w:val="TableGrid"/>
        <w:tblW w:w="9852" w:type="dxa"/>
        <w:tblInd w:w="-108" w:type="dxa"/>
        <w:tblLayout w:type="fixed"/>
        <w:tblCellMar>
          <w:top w:w="9" w:type="dxa"/>
          <w:left w:w="108" w:type="dxa"/>
          <w:right w:w="9" w:type="dxa"/>
        </w:tblCellMar>
        <w:tblLook w:val="04A0"/>
      </w:tblPr>
      <w:tblGrid>
        <w:gridCol w:w="1354"/>
        <w:gridCol w:w="2632"/>
        <w:gridCol w:w="1133"/>
        <w:gridCol w:w="1598"/>
        <w:gridCol w:w="3135"/>
      </w:tblGrid>
      <w:tr w:rsidR="004F6C84" w:rsidRPr="004F6C84" w:rsidTr="004F6C84">
        <w:trPr>
          <w:trHeight w:val="1114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84" w:rsidRPr="004F6C84" w:rsidRDefault="004F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84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84" w:rsidRPr="004F6C84" w:rsidRDefault="004F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84">
              <w:rPr>
                <w:rFonts w:ascii="Times New Roman" w:hAnsi="Times New Roman" w:cs="Times New Roman"/>
                <w:sz w:val="24"/>
                <w:szCs w:val="24"/>
              </w:rPr>
              <w:t>Использованные  методики</w:t>
            </w:r>
          </w:p>
          <w:p w:rsidR="004F6C84" w:rsidRPr="004F6C84" w:rsidRDefault="004F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84">
              <w:rPr>
                <w:rFonts w:ascii="Times New Roman" w:hAnsi="Times New Roman" w:cs="Times New Roman"/>
                <w:sz w:val="24"/>
                <w:szCs w:val="24"/>
              </w:rPr>
              <w:t>(название, автор)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84" w:rsidRPr="004F6C84" w:rsidRDefault="004F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84">
              <w:rPr>
                <w:rFonts w:ascii="Times New Roman" w:hAnsi="Times New Roman" w:cs="Times New Roman"/>
                <w:sz w:val="24"/>
                <w:szCs w:val="24"/>
              </w:rPr>
              <w:t xml:space="preserve">Кол-во  человек/ класс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84" w:rsidRPr="004F6C84" w:rsidRDefault="004F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84">
              <w:rPr>
                <w:rFonts w:ascii="Times New Roman" w:hAnsi="Times New Roman" w:cs="Times New Roman"/>
                <w:sz w:val="24"/>
                <w:szCs w:val="24"/>
              </w:rPr>
              <w:t xml:space="preserve">Затраченное время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C84" w:rsidRPr="004F6C84" w:rsidRDefault="004F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8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Результативность, общий вывод </w:t>
            </w:r>
          </w:p>
          <w:p w:rsidR="004F6C84" w:rsidRPr="004F6C84" w:rsidRDefault="004F6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84" w:rsidRPr="00FF5E25" w:rsidTr="004F6C84">
        <w:trPr>
          <w:trHeight w:val="3923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84" w:rsidRPr="004F6C84" w:rsidRDefault="004F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уровня школьной адаптации  учащихся 1-х классов.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84" w:rsidRPr="004F6C84" w:rsidRDefault="004F6C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6C84">
              <w:rPr>
                <w:rFonts w:ascii="Times New Roman" w:hAnsi="Times New Roman" w:cs="Times New Roman"/>
                <w:iCs/>
                <w:sz w:val="24"/>
                <w:szCs w:val="24"/>
              </w:rPr>
              <w:t>1.Методика А.М. Александровской (для педагога);</w:t>
            </w:r>
          </w:p>
          <w:p w:rsidR="004F6C84" w:rsidRPr="004F6C84" w:rsidRDefault="004F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84">
              <w:rPr>
                <w:rFonts w:ascii="Times New Roman" w:hAnsi="Times New Roman" w:cs="Times New Roman"/>
                <w:iCs/>
                <w:sz w:val="24"/>
                <w:szCs w:val="24"/>
              </w:rPr>
              <w:t>2. Анкета Н.Г. Лускановой «Учебная мотивация»;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C84" w:rsidRPr="004F6C84" w:rsidRDefault="004F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84">
              <w:rPr>
                <w:rFonts w:ascii="Times New Roman" w:hAnsi="Times New Roman" w:cs="Times New Roman"/>
                <w:sz w:val="24"/>
                <w:szCs w:val="24"/>
              </w:rPr>
              <w:t>25/1а</w:t>
            </w:r>
          </w:p>
          <w:p w:rsidR="004F6C84" w:rsidRPr="004F6C84" w:rsidRDefault="004F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84">
              <w:rPr>
                <w:rFonts w:ascii="Times New Roman" w:hAnsi="Times New Roman" w:cs="Times New Roman"/>
                <w:sz w:val="24"/>
                <w:szCs w:val="24"/>
              </w:rPr>
              <w:t>22/1б</w:t>
            </w:r>
          </w:p>
          <w:p w:rsidR="004F6C84" w:rsidRPr="004F6C84" w:rsidRDefault="004F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84">
              <w:rPr>
                <w:rFonts w:ascii="Times New Roman" w:hAnsi="Times New Roman" w:cs="Times New Roman"/>
                <w:sz w:val="24"/>
                <w:szCs w:val="24"/>
              </w:rPr>
              <w:t>24/1в</w:t>
            </w:r>
          </w:p>
          <w:p w:rsidR="004F6C84" w:rsidRPr="004F6C84" w:rsidRDefault="004F6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84" w:rsidRPr="004F6C84" w:rsidRDefault="004F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84">
              <w:rPr>
                <w:rFonts w:ascii="Times New Roman" w:hAnsi="Times New Roman" w:cs="Times New Roman"/>
                <w:sz w:val="24"/>
                <w:szCs w:val="24"/>
              </w:rPr>
              <w:t xml:space="preserve"> 12ч.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84" w:rsidRPr="004F6C84" w:rsidRDefault="004F6C84">
            <w:pPr>
              <w:pStyle w:val="ae"/>
              <w:rPr>
                <w:rFonts w:ascii="Times New Roman" w:hAnsi="Times New Roman" w:cs="Times New Roman" w:hint="default"/>
              </w:rPr>
            </w:pPr>
            <w:r w:rsidRPr="004F6C84">
              <w:rPr>
                <w:rFonts w:ascii="Times New Roman" w:hAnsi="Times New Roman" w:cs="Times New Roman" w:hint="default"/>
              </w:rPr>
              <w:t>-По выявленным нарушениям проводилась как индивидуальная, так и групповая работа социально-психологической службы,даны рекомендации родителям и педагогам</w:t>
            </w:r>
          </w:p>
          <w:p w:rsidR="004F6C84" w:rsidRPr="004F6C84" w:rsidRDefault="004F6C84">
            <w:pPr>
              <w:pStyle w:val="ae"/>
              <w:rPr>
                <w:rFonts w:ascii="Times New Roman" w:hAnsi="Times New Roman" w:cs="Times New Roman" w:hint="default"/>
              </w:rPr>
            </w:pPr>
            <w:r w:rsidRPr="004F6C84">
              <w:rPr>
                <w:rFonts w:ascii="Times New Roman" w:hAnsi="Times New Roman" w:cs="Times New Roman" w:hint="default"/>
              </w:rPr>
              <w:t>-Повторные диагностические мероприятия,(апрель 2024) показали положительную динамику работы социально-психологической службы.</w:t>
            </w:r>
          </w:p>
        </w:tc>
      </w:tr>
      <w:tr w:rsidR="004F6C84" w:rsidRPr="00FF5E25" w:rsidTr="004F6C84">
        <w:trPr>
          <w:trHeight w:val="1115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84" w:rsidRPr="004F6C84" w:rsidRDefault="004F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84">
              <w:rPr>
                <w:rFonts w:ascii="Times New Roman" w:hAnsi="Times New Roman" w:cs="Times New Roman"/>
                <w:sz w:val="24"/>
                <w:szCs w:val="24"/>
              </w:rPr>
              <w:t>Изучение уровня адаптации учащихся к среднему звену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84" w:rsidRPr="004F6C84" w:rsidRDefault="004F6C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6C84">
              <w:rPr>
                <w:rFonts w:ascii="Times New Roman" w:hAnsi="Times New Roman" w:cs="Times New Roman"/>
                <w:iCs/>
                <w:sz w:val="24"/>
                <w:szCs w:val="24"/>
              </w:rPr>
              <w:t>1. Методика «Дерево» (Л.П. Понамаренко);</w:t>
            </w:r>
          </w:p>
          <w:p w:rsidR="004F6C84" w:rsidRPr="004F6C84" w:rsidRDefault="004F6C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6C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2.Социометрический тест( М.Р. Битяновой)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84" w:rsidRPr="004F6C84" w:rsidRDefault="004F6C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84">
              <w:rPr>
                <w:rFonts w:ascii="Times New Roman" w:eastAsia="Calibri" w:hAnsi="Times New Roman" w:cs="Times New Roman"/>
                <w:sz w:val="24"/>
                <w:szCs w:val="24"/>
              </w:rPr>
              <w:t>25/5а</w:t>
            </w:r>
          </w:p>
          <w:p w:rsidR="004F6C84" w:rsidRPr="004F6C84" w:rsidRDefault="004F6C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84">
              <w:rPr>
                <w:rFonts w:ascii="Times New Roman" w:eastAsia="Calibri" w:hAnsi="Times New Roman" w:cs="Times New Roman"/>
                <w:sz w:val="24"/>
                <w:szCs w:val="24"/>
              </w:rPr>
              <w:t>26/5б</w:t>
            </w:r>
          </w:p>
          <w:p w:rsidR="004F6C84" w:rsidRPr="004F6C84" w:rsidRDefault="004F6C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84">
              <w:rPr>
                <w:rFonts w:ascii="Times New Roman" w:eastAsia="Calibri" w:hAnsi="Times New Roman" w:cs="Times New Roman"/>
                <w:sz w:val="24"/>
                <w:szCs w:val="24"/>
              </w:rPr>
              <w:t>26/5в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84" w:rsidRPr="004F6C84" w:rsidRDefault="004F6C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84">
              <w:rPr>
                <w:rFonts w:ascii="Times New Roman" w:eastAsia="Calibri" w:hAnsi="Times New Roman" w:cs="Times New Roman"/>
                <w:sz w:val="24"/>
                <w:szCs w:val="24"/>
              </w:rPr>
              <w:t>12ч.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84" w:rsidRPr="004F6C84" w:rsidRDefault="004F6C84">
            <w:pPr>
              <w:pStyle w:val="ae"/>
              <w:shd w:val="clear" w:color="auto" w:fill="FFFFFF"/>
              <w:rPr>
                <w:rFonts w:ascii="Times New Roman" w:hAnsi="Times New Roman" w:cs="Times New Roman" w:hint="default"/>
                <w:color w:val="000000"/>
              </w:rPr>
            </w:pPr>
            <w:r w:rsidRPr="004F6C84">
              <w:rPr>
                <w:rFonts w:ascii="Times New Roman" w:hAnsi="Times New Roman" w:cs="Times New Roman" w:hint="default"/>
                <w:color w:val="000000"/>
              </w:rPr>
              <w:t xml:space="preserve">-Все учащиеся показали положительную школьную мотиваци, во всех классах присутствует положительный психологический климат и сплоченность. </w:t>
            </w:r>
          </w:p>
          <w:p w:rsidR="004F6C84" w:rsidRPr="004F6C84" w:rsidRDefault="004F6C84">
            <w:pPr>
              <w:pStyle w:val="c3"/>
              <w:shd w:val="clear" w:color="auto" w:fill="FFFFFF"/>
              <w:rPr>
                <w:rStyle w:val="c5"/>
                <w:rFonts w:eastAsiaTheme="majorEastAsia"/>
              </w:rPr>
            </w:pPr>
            <w:r w:rsidRPr="004F6C84">
              <w:rPr>
                <w:rStyle w:val="c5"/>
                <w:rFonts w:eastAsiaTheme="majorEastAsia"/>
              </w:rPr>
              <w:t xml:space="preserve">-Учащиеся 5х классов, успешно адаптировались в среднем звене. </w:t>
            </w:r>
          </w:p>
        </w:tc>
      </w:tr>
      <w:tr w:rsidR="004F6C84" w:rsidRPr="00FF5E25" w:rsidTr="004F6C84">
        <w:trPr>
          <w:trHeight w:val="302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84" w:rsidRPr="004F6C84" w:rsidRDefault="004F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84">
              <w:rPr>
                <w:rFonts w:ascii="Times New Roman" w:hAnsi="Times New Roman" w:cs="Times New Roman"/>
                <w:sz w:val="24"/>
                <w:szCs w:val="24"/>
              </w:rPr>
              <w:t>Изучение уровня адаптации учащихся к старшему звену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C84" w:rsidRPr="004F6C84" w:rsidRDefault="004F6C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6C84">
              <w:rPr>
                <w:rFonts w:ascii="Times New Roman" w:hAnsi="Times New Roman" w:cs="Times New Roman"/>
                <w:iCs/>
                <w:sz w:val="24"/>
                <w:szCs w:val="24"/>
              </w:rPr>
              <w:t>1.Шкала личностной тревожности (А.М. Прихожан);</w:t>
            </w:r>
          </w:p>
          <w:p w:rsidR="004F6C84" w:rsidRPr="004F6C84" w:rsidRDefault="004F6C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6C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2.Методика изучения мотивации учения</w:t>
            </w:r>
            <w:r w:rsidRPr="004F6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(М.И.Лукьянова, Н.В.Калинина)</w:t>
            </w:r>
            <w:r w:rsidRPr="004F6C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(для 9-11 класса);</w:t>
            </w:r>
          </w:p>
          <w:p w:rsidR="004F6C84" w:rsidRPr="004F6C84" w:rsidRDefault="004F6C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84" w:rsidRPr="004F6C84" w:rsidRDefault="004F6C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84">
              <w:rPr>
                <w:rFonts w:ascii="Times New Roman" w:eastAsia="Calibri" w:hAnsi="Times New Roman" w:cs="Times New Roman"/>
                <w:sz w:val="24"/>
                <w:szCs w:val="24"/>
              </w:rPr>
              <w:t>18/10а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84" w:rsidRPr="004F6C84" w:rsidRDefault="004F6C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84">
              <w:rPr>
                <w:rFonts w:ascii="Times New Roman" w:eastAsia="Calibri" w:hAnsi="Times New Roman" w:cs="Times New Roman"/>
                <w:sz w:val="24"/>
                <w:szCs w:val="24"/>
              </w:rPr>
              <w:t>10ч.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84" w:rsidRPr="004F6C84" w:rsidRDefault="004F6C8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F6C84">
              <w:rPr>
                <w:rFonts w:ascii="Times New Roman" w:hAnsi="Times New Roman" w:cs="Times New Roman"/>
                <w:sz w:val="24"/>
                <w:szCs w:val="24"/>
              </w:rPr>
              <w:t xml:space="preserve">-По полученным результатам </w:t>
            </w:r>
          </w:p>
          <w:p w:rsidR="004F6C84" w:rsidRPr="004F6C84" w:rsidRDefault="004F6C8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F6C84">
              <w:rPr>
                <w:rFonts w:ascii="Times New Roman" w:hAnsi="Times New Roman" w:cs="Times New Roman"/>
                <w:sz w:val="24"/>
                <w:szCs w:val="24"/>
              </w:rPr>
              <w:t xml:space="preserve">у учащихся выявлена достаточная способность к целеполаганию - практическому осмыслению своей деятельности, постановки целей и их достижение. </w:t>
            </w:r>
          </w:p>
          <w:p w:rsidR="004F6C84" w:rsidRPr="004F6C84" w:rsidRDefault="004F6C8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F6C84">
              <w:rPr>
                <w:rFonts w:ascii="Times New Roman" w:hAnsi="Times New Roman" w:cs="Times New Roman"/>
                <w:sz w:val="24"/>
                <w:szCs w:val="24"/>
              </w:rPr>
              <w:t>-При повторной диагностике учащихся с неблагоприятным социально-психологическим климатом в коллективе не выявлено. Детей группы риска, а также детей с повышенным уровнем тревожности – не выявлено.</w:t>
            </w:r>
          </w:p>
        </w:tc>
      </w:tr>
      <w:tr w:rsidR="004F6C84" w:rsidRPr="004F6C84" w:rsidTr="004F6C84">
        <w:trPr>
          <w:trHeight w:val="302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84" w:rsidRPr="004F6C84" w:rsidRDefault="004F6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84">
              <w:rPr>
                <w:rFonts w:ascii="Times New Roman" w:hAnsi="Times New Roman" w:cs="Times New Roman"/>
                <w:sz w:val="24"/>
                <w:szCs w:val="24"/>
              </w:rPr>
              <w:t xml:space="preserve">Итого часов: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C84" w:rsidRPr="004F6C84" w:rsidRDefault="004F6C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C84" w:rsidRPr="004F6C84" w:rsidRDefault="004F6C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84" w:rsidRPr="004F6C84" w:rsidRDefault="004F6C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C8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C84" w:rsidRPr="004F6C84" w:rsidRDefault="004F6C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F6C84" w:rsidRPr="004F6C84" w:rsidRDefault="004F6C84" w:rsidP="004F6C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F6C84" w:rsidRPr="004F6C84" w:rsidRDefault="004F6C84" w:rsidP="004F6C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6C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Все данные были проанализированы и доведены до классного руководителя и учителей на классно обобщающем контроле, информация для родителей была представлена на родительских собраниях. В рамках индивидуального консультирования учащиеся были ознакомлены со своими результатами. Также психологической службой осуществлялась индивидуальная работа с учащимися с дезадаптацией и по запросу классного руководителя, педагогов-предметников и самих учащихся.</w:t>
      </w:r>
    </w:p>
    <w:p w:rsidR="004F6C84" w:rsidRPr="004F6C84" w:rsidRDefault="004F6C84" w:rsidP="004F6C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6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9-е классы.</w:t>
      </w:r>
      <w:r w:rsidRPr="004F6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4F6C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 рамках психолого-педагогического сопровождения учащихся в период государственной итоговой аттестации были проведены следующие психодиагностические исследования:</w:t>
      </w:r>
    </w:p>
    <w:p w:rsidR="004F6C84" w:rsidRPr="004F6C84" w:rsidRDefault="004F6C84" w:rsidP="00DE7C5B">
      <w:pPr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C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диагностика уровня тревожности</w:t>
      </w:r>
    </w:p>
    <w:p w:rsidR="004F6C84" w:rsidRPr="004F6C84" w:rsidRDefault="004F6C84" w:rsidP="00DE7C5B">
      <w:pPr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6C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определение способности учащихся переносить стрессовые нагрузки.</w:t>
      </w:r>
    </w:p>
    <w:p w:rsidR="004F6C84" w:rsidRPr="004F6C84" w:rsidRDefault="004F6C84" w:rsidP="004F6C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6C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 результате исследования:</w:t>
      </w:r>
    </w:p>
    <w:p w:rsidR="004F6C84" w:rsidRPr="004F6C84" w:rsidRDefault="004F6C84" w:rsidP="004F6C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6C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Низкий уровень тревожности показали 60% учащихся (32 человек).</w:t>
      </w:r>
      <w:r w:rsidRPr="004F6C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F6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Люди</w:t>
      </w:r>
      <w:r w:rsidRPr="004F6C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4F6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низкой тревожностью в экстремальных ситуациях выглядят не лучшим образом. Слишком спокойные и самоуверенные, они оказываются в нужный момент неподготовленными. Обычно у них низкая мотивация достижений.</w:t>
      </w:r>
    </w:p>
    <w:p w:rsidR="004F6C84" w:rsidRPr="004F6C84" w:rsidRDefault="004F6C84" w:rsidP="004F6C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6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Средний уровень тревожности показали 34% учащихся (18 человек). Умеренный уровень тревожности оказывает на человека стимулирующее действие.</w:t>
      </w:r>
    </w:p>
    <w:p w:rsidR="004F6C84" w:rsidRPr="004F6C84" w:rsidRDefault="004F6C84" w:rsidP="004F6C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4F6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Высокий уровень тревожности показали 6% учащихся (3 человек). Учащиеся часто испытываете нервное перенапряжение. Люди с высокой тревожностью беспричинно волнуются по поводу предстоящих событий. Волнение и неуверенность мешают им достичь успеха.</w:t>
      </w:r>
      <w:r w:rsidRPr="004F6C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F6C84" w:rsidRPr="004F6C84" w:rsidRDefault="004F6C84" w:rsidP="004F6C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6C84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val="ru-RU"/>
        </w:rPr>
        <w:t>Так по результатам вторичной диагностики процесса адаптации девятиклассников можно сделать вывод о том, что учащиеся привыкли к новым условиям обучения, новым учителям, повысился процент учащихся с нормальным уровнем тревожности, а также снизились показатели по высокому и повышенному уровням, что свидетельствует об улучшении процесса адаптации.</w:t>
      </w:r>
    </w:p>
    <w:p w:rsidR="004F6C84" w:rsidRPr="004F6C84" w:rsidRDefault="004F6C84" w:rsidP="004F6C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6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11-е классы.</w:t>
      </w:r>
      <w:r w:rsidRPr="004F6C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F6C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 целью изучения эмоционального состояния и энергетики организма учащихся в предэкзаменационный период были проведены следующие психодиагностические исследования:</w:t>
      </w:r>
    </w:p>
    <w:p w:rsidR="004F6C84" w:rsidRPr="004F6C84" w:rsidRDefault="004F6C84" w:rsidP="00DE7C5B">
      <w:pPr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6C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уровня тревожности;</w:t>
      </w:r>
    </w:p>
    <w:p w:rsidR="004F6C84" w:rsidRPr="004F6C84" w:rsidRDefault="004F6C84" w:rsidP="00DE7C5B">
      <w:pPr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6C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Исследование эмоционального состояния и энергетики организма учащихся.</w:t>
      </w:r>
    </w:p>
    <w:p w:rsidR="004F6C84" w:rsidRPr="004F6C84" w:rsidRDefault="004F6C84" w:rsidP="004F6C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6C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В результате исследования:</w:t>
      </w:r>
    </w:p>
    <w:p w:rsidR="004F6C84" w:rsidRPr="004F6C84" w:rsidRDefault="004F6C84" w:rsidP="004F6C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6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Низкий уровень тревожности показали 10 человек (56%). Средний (норма) уровень тревожности показали 5 человек (27%). Высокий уровень тревожности показали 3 обучающихся (17%).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="Times New Roman" w:eastAsia="Andale Sans UI" w:hAnsi="Times New Roman"/>
          <w:color w:val="000000"/>
          <w:kern w:val="2"/>
        </w:rPr>
      </w:pPr>
      <w:r w:rsidRPr="004F6C84">
        <w:rPr>
          <w:rFonts w:ascii="Times New Roman" w:eastAsia="Andale Sans UI" w:hAnsi="Times New Roman"/>
          <w:color w:val="000000"/>
          <w:kern w:val="2"/>
        </w:rPr>
        <w:lastRenderedPageBreak/>
        <w:t xml:space="preserve">         В ходе изучения социально – психологической адаптации одиннадцатиклассникам были предложены анкеты, анализируя которые можно сделать вывод о том, что большинство учащихся оценивают изменения в их школьной жизни в связи с переходом из начальной школы в среднюю как позитивные.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="Times New Roman" w:hAnsi="Times New Roman"/>
          <w:i/>
          <w:color w:val="000000"/>
        </w:rPr>
      </w:pPr>
      <w:r w:rsidRPr="004F6C84">
        <w:rPr>
          <w:rFonts w:ascii="Times New Roman" w:hAnsi="Times New Roman"/>
          <w:i/>
          <w:color w:val="000000"/>
        </w:rPr>
        <w:t>Консультативное направление.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F6C84">
        <w:rPr>
          <w:rFonts w:ascii="Times New Roman" w:hAnsi="Times New Roman"/>
          <w:color w:val="000000"/>
        </w:rPr>
        <w:t>За прошедший период было проведено 4 групповых и 30 индивидуальных консультации, из них 15 с родителями, 7 учителями, 8 с обучающимися.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F6C84">
        <w:rPr>
          <w:rFonts w:ascii="Times New Roman" w:hAnsi="Times New Roman"/>
          <w:color w:val="000000"/>
        </w:rPr>
        <w:t>Процесс консультирования обычно проходил в два этапа: а) первичное консультирование – во время которого собираются основные данные и уточняется запрос; б) повторное консультирование – для получения более объективной информации с помощью диагностических методов, определение плана дальнейшей работы по проблеме; кроме того, родителям и учителям давались рекомендации по особенностей взаимодействия с ребенком и способам преодоления трудностей. В связи с тем, что основной контингент – это дети подросткового возраста и родители учащихся, большинство запросов связаны с проблемами межличностного общения. В целом все запросы можно разделить на: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F6C84">
        <w:rPr>
          <w:rFonts w:ascii="Times New Roman" w:hAnsi="Times New Roman"/>
          <w:color w:val="000000"/>
        </w:rPr>
        <w:t>-трудности в общении со сверстниками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F6C84">
        <w:rPr>
          <w:rFonts w:ascii="Times New Roman" w:hAnsi="Times New Roman"/>
          <w:color w:val="000000"/>
        </w:rPr>
        <w:t>-эмоционально-поведенческие трудности (агрессивность, тревожность, демонстративность и т.п.)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F6C84">
        <w:rPr>
          <w:rFonts w:ascii="Times New Roman" w:hAnsi="Times New Roman"/>
          <w:color w:val="000000"/>
        </w:rPr>
        <w:t> -конфликтные ситуации со сверстниками, с учителем;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F6C84">
        <w:rPr>
          <w:rFonts w:ascii="Times New Roman" w:hAnsi="Times New Roman"/>
          <w:color w:val="000000"/>
        </w:rPr>
        <w:t>- семейные неурядицы, нарушения отношений с родителями;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F6C84">
        <w:rPr>
          <w:rFonts w:ascii="Times New Roman" w:hAnsi="Times New Roman"/>
          <w:color w:val="000000"/>
        </w:rPr>
        <w:t>- страх самовыражения;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F6C84">
        <w:rPr>
          <w:rFonts w:ascii="Times New Roman" w:hAnsi="Times New Roman"/>
          <w:color w:val="000000"/>
        </w:rPr>
        <w:t>- повышенная тревожность;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F6C84">
        <w:rPr>
          <w:rFonts w:ascii="Times New Roman" w:hAnsi="Times New Roman"/>
          <w:color w:val="000000"/>
        </w:rPr>
        <w:t>- вопросы профориентации.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F6C84">
        <w:rPr>
          <w:rFonts w:ascii="Times New Roman" w:hAnsi="Times New Roman"/>
          <w:color w:val="000000"/>
        </w:rPr>
        <w:t>При оказании консультационной помощи ребёнку в выборе профессии учитывались мотивационные, психофизиологические, интеллектуальные, характерологические, и эмоциональные особенности личности, личные интересы. Данный вид работы тесно сочетался с профессиональной и личностной диагностикой учащихся.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F6C84">
        <w:rPr>
          <w:rFonts w:ascii="Times New Roman" w:hAnsi="Times New Roman"/>
          <w:color w:val="000000"/>
        </w:rPr>
        <w:t>В целом можно считать,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деятельности. Однако, большинство консультаций носили разовый характер, что может быть связано либо с недостаточной мотивированностью участников образовательного процесса на дальнейшую работу, либо с недостаточно грамотно проведенной консультативной работой, во время которой не удалось донести до клиентов важность дальнейшей работы.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F6C84">
        <w:rPr>
          <w:rFonts w:ascii="Times New Roman" w:hAnsi="Times New Roman"/>
          <w:color w:val="000000"/>
        </w:rPr>
        <w:t>В связи с этим в дальнейшем необходимо проанализировать и определить причины сложившейся ситуации.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="Times New Roman" w:hAnsi="Times New Roman"/>
          <w:i/>
          <w:color w:val="000000"/>
        </w:rPr>
      </w:pPr>
      <w:r w:rsidRPr="004F6C84">
        <w:rPr>
          <w:rFonts w:ascii="Times New Roman" w:hAnsi="Times New Roman"/>
          <w:i/>
          <w:color w:val="000000"/>
        </w:rPr>
        <w:t>Просветительская деятельность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F6C84">
        <w:rPr>
          <w:rFonts w:ascii="Times New Roman" w:hAnsi="Times New Roman"/>
          <w:color w:val="000000"/>
        </w:rPr>
        <w:t xml:space="preserve">Одной из основных целей данного вида работы было знакомство педагогов и родителей с основными закономерностями и условиями благоприятного психического развития ребенка. Такая работа осуществлялась через проведение родительских собраний, классных часов. 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F6C84">
        <w:rPr>
          <w:rFonts w:ascii="Times New Roman" w:hAnsi="Times New Roman"/>
          <w:color w:val="000000"/>
        </w:rPr>
        <w:t>1)Классный час «Риск и рискованное поведение»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F6C84">
        <w:rPr>
          <w:rFonts w:ascii="Times New Roman" w:hAnsi="Times New Roman"/>
          <w:color w:val="000000"/>
        </w:rPr>
        <w:t>Классный час «Преодоление жизненных ценностей».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F6C84">
        <w:rPr>
          <w:rFonts w:ascii="Times New Roman" w:hAnsi="Times New Roman"/>
          <w:color w:val="000000"/>
        </w:rPr>
        <w:t>2.)Просветительские беседы в процессе индивидуальных консультаций для педагогов и работников школы.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F6C84">
        <w:rPr>
          <w:rFonts w:ascii="Times New Roman" w:hAnsi="Times New Roman"/>
          <w:color w:val="000000"/>
        </w:rPr>
        <w:t>3)Выступления на педагогическом совете и методическом объединении классных руководителей.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F6C84">
        <w:rPr>
          <w:rFonts w:ascii="Times New Roman" w:hAnsi="Times New Roman"/>
          <w:color w:val="000000"/>
        </w:rPr>
        <w:t>4)Тренинг для педагогов «Формирование стрессоустойчивости у младших школьников»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F6C84">
        <w:rPr>
          <w:rFonts w:ascii="Times New Roman" w:hAnsi="Times New Roman"/>
          <w:color w:val="000000"/>
        </w:rPr>
        <w:lastRenderedPageBreak/>
        <w:t>В дальнейшем следует обратить внимание на следующие моменты: полнота знаний специалиста, методическая и информационная оснащенность, а также совершенствование способов подачи информации.</w:t>
      </w:r>
    </w:p>
    <w:p w:rsidR="004F6C84" w:rsidRPr="004F6C84" w:rsidRDefault="004F6C84" w:rsidP="004F6C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4F6C8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Психологическая профилактика и коррекция.</w:t>
      </w:r>
    </w:p>
    <w:p w:rsidR="004F6C84" w:rsidRPr="004F6C84" w:rsidRDefault="004F6C84" w:rsidP="004F6C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6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Данный вид деятельности направлен на сохранение, укрепление и развитие психологического здоровья детей на всех этапах школьного обучения.</w:t>
      </w:r>
    </w:p>
    <w:p w:rsidR="004F6C84" w:rsidRPr="004F6C84" w:rsidRDefault="004F6C84" w:rsidP="004F6C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6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течение данного учебного года был проведен ряд коррекционных занятий в форме</w:t>
      </w:r>
      <w:r w:rsidRPr="004F6C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F6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групповых занятий.</w:t>
      </w:r>
    </w:p>
    <w:p w:rsidR="004F6C84" w:rsidRPr="004F6C84" w:rsidRDefault="004F6C84" w:rsidP="004F6C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6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 класс</w:t>
      </w:r>
    </w:p>
    <w:p w:rsidR="004F6C84" w:rsidRPr="004F6C84" w:rsidRDefault="004F6C84" w:rsidP="004F6C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6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Занятия с элементами тренинга «Общение без конфликтов».</w:t>
      </w:r>
    </w:p>
    <w:p w:rsidR="004F6C84" w:rsidRPr="004F6C84" w:rsidRDefault="004F6C84" w:rsidP="004F6C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6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8 класс</w:t>
      </w:r>
    </w:p>
    <w:p w:rsidR="004F6C84" w:rsidRPr="004F6C84" w:rsidRDefault="004F6C84" w:rsidP="004F6C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6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Лекция «Агрессия и как уйти от нее». Цель:</w:t>
      </w:r>
      <w:r w:rsidRPr="004F6C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F6C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расширить знания о контроле своих эмоций.</w:t>
      </w:r>
    </w:p>
    <w:p w:rsidR="004F6C84" w:rsidRPr="004F6C84" w:rsidRDefault="004F6C84" w:rsidP="004F6C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6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F6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Pr="004F6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F6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p w:rsidR="004F6C84" w:rsidRPr="004F6C84" w:rsidRDefault="004F6C84" w:rsidP="004F6C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6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Тренинг «Как справиться со стрессом». Цель:</w:t>
      </w:r>
      <w:r w:rsidRPr="004F6C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F6C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формирование навыков управления факторами, вызывающими стресс в период подготовки и сдачи экзаменов.</w:t>
      </w:r>
    </w:p>
    <w:p w:rsidR="004F6C84" w:rsidRPr="004F6C84" w:rsidRDefault="004F6C84" w:rsidP="004F6C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6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Занятие с элементами тренинга «Основы и техники </w:t>
      </w:r>
      <w:r w:rsidRPr="004F6C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F6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саморегуляции».</w:t>
      </w:r>
    </w:p>
    <w:p w:rsidR="004F6C84" w:rsidRPr="004F6C84" w:rsidRDefault="004F6C84" w:rsidP="004F6C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6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11 класс</w:t>
      </w:r>
    </w:p>
    <w:p w:rsidR="004F6C84" w:rsidRPr="004F6C84" w:rsidRDefault="004F6C84" w:rsidP="004F6C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6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Тренинг «Как справиться со стрессом». Цель:</w:t>
      </w:r>
      <w:r w:rsidRPr="004F6C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F6C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формирование навыков управления факторами, вызывающими стресс в период подготовки и сдачи экзаменов.</w:t>
      </w:r>
    </w:p>
    <w:p w:rsidR="004F6C84" w:rsidRPr="004F6C84" w:rsidRDefault="004F6C84" w:rsidP="004F6C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6C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Релаксационные занятия. Цель: сохранение и укрепление физического и психологического здоровья школьников.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="Times New Roman" w:hAnsi="Times New Roman"/>
          <w:b/>
          <w:color w:val="000000"/>
        </w:rPr>
      </w:pPr>
    </w:p>
    <w:p w:rsidR="004F6C84" w:rsidRPr="004F6C84" w:rsidRDefault="004F6C84" w:rsidP="004F6C84">
      <w:pPr>
        <w:spacing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C84">
        <w:rPr>
          <w:rFonts w:ascii="Times New Roman" w:hAnsi="Times New Roman" w:cs="Times New Roman"/>
          <w:b/>
          <w:sz w:val="24"/>
          <w:szCs w:val="24"/>
        </w:rPr>
        <w:t>Организационно-методическая и экспертная работа</w:t>
      </w:r>
    </w:p>
    <w:tbl>
      <w:tblPr>
        <w:tblStyle w:val="TableGrid"/>
        <w:tblW w:w="10140" w:type="dxa"/>
        <w:tblInd w:w="-108" w:type="dxa"/>
        <w:tblLayout w:type="fixed"/>
        <w:tblCellMar>
          <w:top w:w="7" w:type="dxa"/>
          <w:left w:w="108" w:type="dxa"/>
          <w:right w:w="89" w:type="dxa"/>
        </w:tblCellMar>
        <w:tblLook w:val="04A0"/>
      </w:tblPr>
      <w:tblGrid>
        <w:gridCol w:w="1210"/>
        <w:gridCol w:w="2976"/>
        <w:gridCol w:w="1418"/>
        <w:gridCol w:w="992"/>
        <w:gridCol w:w="1701"/>
        <w:gridCol w:w="1843"/>
      </w:tblGrid>
      <w:tr w:rsidR="004F6C84" w:rsidRPr="00FF5E25" w:rsidTr="004F6C84">
        <w:trPr>
          <w:trHeight w:val="838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84" w:rsidRPr="004F6C84" w:rsidRDefault="004F6C8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6C84">
              <w:rPr>
                <w:rFonts w:ascii="Times New Roman" w:hAnsi="Times New Roman" w:cs="Times New Roman"/>
                <w:sz w:val="24"/>
                <w:szCs w:val="24"/>
              </w:rPr>
              <w:t xml:space="preserve">Форма работы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84" w:rsidRPr="004F6C84" w:rsidRDefault="004F6C84">
            <w:pPr>
              <w:spacing w:line="25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C8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84" w:rsidRPr="004F6C84" w:rsidRDefault="004F6C8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C8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84" w:rsidRPr="004F6C84" w:rsidRDefault="004F6C84">
            <w:pPr>
              <w:spacing w:line="254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F6C8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84" w:rsidRPr="004F6C84" w:rsidRDefault="004F6C8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C84">
              <w:rPr>
                <w:rFonts w:ascii="Times New Roman" w:hAnsi="Times New Roman" w:cs="Times New Roman"/>
                <w:sz w:val="24"/>
                <w:szCs w:val="24"/>
              </w:rPr>
              <w:t xml:space="preserve">Затраченное время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84" w:rsidRPr="004F6C84" w:rsidRDefault="004F6C84">
            <w:pPr>
              <w:spacing w:line="254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4F6C8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Результаты, сертификаты, удостоверения, ссылки публикаций </w:t>
            </w:r>
          </w:p>
        </w:tc>
      </w:tr>
      <w:tr w:rsidR="004F6C84" w:rsidRPr="004F6C84" w:rsidTr="004F6C84">
        <w:trPr>
          <w:trHeight w:val="28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84" w:rsidRPr="004F6C84" w:rsidRDefault="004F6C84">
            <w:pPr>
              <w:spacing w:line="25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C8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84" w:rsidRPr="004F6C84" w:rsidRDefault="004F6C84">
            <w:pPr>
              <w:spacing w:line="25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F6C84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деструктивного поведения детей и молодежи в условиях образовательной </w:t>
            </w:r>
            <w:r w:rsidRPr="004F6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организации:  субъекты, содержание, методы»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84" w:rsidRPr="004F6C84" w:rsidRDefault="004F6C8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ГАУ ДО «Оренбургский государств</w:t>
            </w:r>
            <w:r w:rsidRPr="004F6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енный Дворец творчества детей и молодежи им В.П. Поляничко»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84" w:rsidRPr="004F6C84" w:rsidRDefault="004F6C84">
            <w:pPr>
              <w:spacing w:line="254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4F6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84" w:rsidRPr="004F6C84" w:rsidRDefault="004F6C8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C84">
              <w:rPr>
                <w:rFonts w:ascii="Times New Roman" w:hAnsi="Times New Roman" w:cs="Times New Roman"/>
                <w:sz w:val="24"/>
                <w:szCs w:val="24"/>
              </w:rPr>
              <w:t>18ч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84" w:rsidRPr="004F6C84" w:rsidRDefault="004F6C8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C8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F6C84" w:rsidRPr="004F6C84" w:rsidTr="004F6C84">
        <w:trPr>
          <w:trHeight w:val="30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84" w:rsidRPr="004F6C84" w:rsidRDefault="004F6C8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 часов: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C84" w:rsidRPr="004F6C84" w:rsidRDefault="004F6C84">
            <w:pPr>
              <w:spacing w:line="25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C84" w:rsidRPr="004F6C84" w:rsidRDefault="004F6C8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C84" w:rsidRPr="004F6C84" w:rsidRDefault="004F6C84">
            <w:pPr>
              <w:spacing w:line="254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C84" w:rsidRPr="004F6C84" w:rsidRDefault="004F6C8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C84">
              <w:rPr>
                <w:rFonts w:ascii="Times New Roman" w:hAnsi="Times New Roman" w:cs="Times New Roman"/>
                <w:sz w:val="24"/>
                <w:szCs w:val="24"/>
              </w:rPr>
              <w:t>18ч.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C84" w:rsidRPr="004F6C84" w:rsidRDefault="004F6C84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C84" w:rsidRPr="004F6C84" w:rsidRDefault="004F6C84" w:rsidP="004F6C84">
      <w:pPr>
        <w:pStyle w:val="50"/>
        <w:spacing w:line="276" w:lineRule="auto"/>
        <w:ind w:firstLine="567"/>
        <w:jc w:val="both"/>
        <w:rPr>
          <w:rFonts w:ascii="Times New Roman" w:hAnsi="Times New Roman"/>
          <w:i/>
          <w:color w:val="000000"/>
        </w:rPr>
      </w:pPr>
    </w:p>
    <w:p w:rsidR="004F6C84" w:rsidRPr="004F6C84" w:rsidRDefault="004F6C84" w:rsidP="004F6C84">
      <w:pPr>
        <w:pStyle w:val="50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4F6C84">
        <w:rPr>
          <w:rFonts w:ascii="Times New Roman" w:hAnsi="Times New Roman"/>
          <w:i/>
          <w:color w:val="000000"/>
        </w:rPr>
        <w:t>Вывод:</w:t>
      </w:r>
      <w:r w:rsidRPr="004F6C84">
        <w:rPr>
          <w:rFonts w:ascii="Times New Roman" w:hAnsi="Times New Roman"/>
          <w:color w:val="000000"/>
        </w:rPr>
        <w:t xml:space="preserve"> работа психологическому сопровождению обучающихся на разных этапах обучения, по психологическому сопровождению предпрофильной подготовки, по созданию условий, способствующих сохранению и укреплению психологического здоровья обучающихся, проводится эффективно, активно используется модель личностно ориентированного взаимодействия всех участников образовательного процесса.  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="Times New Roman" w:hAnsi="Times New Roman"/>
          <w:b/>
          <w:bCs/>
          <w:color w:val="000000"/>
        </w:rPr>
      </w:pP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="Times New Roman" w:hAnsi="Times New Roman"/>
          <w:i/>
          <w:color w:val="000000"/>
        </w:rPr>
      </w:pPr>
      <w:r w:rsidRPr="004F6C84">
        <w:rPr>
          <w:rFonts w:ascii="Times New Roman" w:hAnsi="Times New Roman"/>
          <w:b/>
          <w:color w:val="000000"/>
        </w:rPr>
        <w:t>Цель и задачи психологической службы на следующий год: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="Times New Roman" w:hAnsi="Times New Roman"/>
          <w:color w:val="000000"/>
          <w:u w:val="single"/>
        </w:rPr>
      </w:pPr>
      <w:r w:rsidRPr="004F6C84">
        <w:rPr>
          <w:rFonts w:ascii="Times New Roman" w:hAnsi="Times New Roman"/>
          <w:color w:val="000000"/>
          <w:u w:val="single"/>
        </w:rPr>
        <w:t>Цель: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F6C84">
        <w:rPr>
          <w:rFonts w:ascii="Times New Roman" w:hAnsi="Times New Roman"/>
          <w:color w:val="000000"/>
        </w:rPr>
        <w:t xml:space="preserve"> создание совместно с педагогическим коллективом школы условий для охраны и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="Times New Roman" w:hAnsi="Times New Roman"/>
          <w:color w:val="000000"/>
          <w:u w:val="single"/>
        </w:rPr>
      </w:pPr>
      <w:r w:rsidRPr="004F6C84">
        <w:rPr>
          <w:rFonts w:ascii="Times New Roman" w:hAnsi="Times New Roman"/>
          <w:color w:val="000000"/>
        </w:rPr>
        <w:t>развития психологического здоровья учащихся, благоприятной социальной ситуации развития возрастных и индивидуальных особенностей школьников на всех этапах их личностного становления.</w:t>
      </w:r>
    </w:p>
    <w:p w:rsidR="004F6C84" w:rsidRPr="004F6C84" w:rsidRDefault="004F6C84" w:rsidP="004F6C84">
      <w:pPr>
        <w:pStyle w:val="50"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F6C84">
        <w:rPr>
          <w:rFonts w:ascii="Times New Roman" w:hAnsi="Times New Roman"/>
          <w:color w:val="000000"/>
          <w:u w:val="single"/>
        </w:rPr>
        <w:t>Задачи:</w:t>
      </w:r>
    </w:p>
    <w:p w:rsidR="004F6C84" w:rsidRPr="004F6C84" w:rsidRDefault="004F6C84" w:rsidP="00DE7C5B">
      <w:pPr>
        <w:pStyle w:val="50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4F6C84">
        <w:rPr>
          <w:rFonts w:ascii="Times New Roman" w:hAnsi="Times New Roman"/>
          <w:color w:val="000000"/>
        </w:rPr>
        <w:t>усилить взаимодействие с родителями учащихся из социально-неблагополучных семей (с привлечением классных руководителей).</w:t>
      </w:r>
    </w:p>
    <w:p w:rsidR="004F6C84" w:rsidRPr="004F6C84" w:rsidRDefault="004F6C84" w:rsidP="00DE7C5B">
      <w:pPr>
        <w:pStyle w:val="50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4F6C84">
        <w:rPr>
          <w:rFonts w:ascii="Times New Roman" w:hAnsi="Times New Roman"/>
          <w:color w:val="000000"/>
        </w:rPr>
        <w:t xml:space="preserve"> организовать активное взаимодействие с педагогами, классными руководителями по работе с учащимися «группы риска», и их родителями;</w:t>
      </w:r>
    </w:p>
    <w:p w:rsidR="004F6C84" w:rsidRPr="004F6C84" w:rsidRDefault="004F6C84" w:rsidP="00DE7C5B">
      <w:pPr>
        <w:pStyle w:val="50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4F6C84">
        <w:rPr>
          <w:rFonts w:ascii="Times New Roman" w:hAnsi="Times New Roman"/>
          <w:color w:val="000000"/>
        </w:rPr>
        <w:t xml:space="preserve">сформировать проведение классных часов в 7-8 классах по повышению уровня информированности учащихся о сферах образовательной и профессиональной деятельности, о системе профессионального образования, типах профессиональных учреждений. </w:t>
      </w:r>
    </w:p>
    <w:p w:rsidR="00D624BC" w:rsidRDefault="00D624BC" w:rsidP="00856053">
      <w:pPr>
        <w:pStyle w:val="a3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33610" w:rsidRPr="00F33610" w:rsidRDefault="00F33610" w:rsidP="00F33610">
      <w:pPr>
        <w:pStyle w:val="a3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33610">
        <w:rPr>
          <w:rFonts w:ascii="Times New Roman" w:hAnsi="Times New Roman"/>
          <w:b/>
          <w:color w:val="000000"/>
          <w:sz w:val="24"/>
          <w:szCs w:val="24"/>
        </w:rPr>
        <w:t>5.8 Анализ работы по созданию здоровьесберегающей среды</w:t>
      </w:r>
    </w:p>
    <w:p w:rsidR="00F33610" w:rsidRPr="008F04FF" w:rsidRDefault="00F33610" w:rsidP="00F33610">
      <w:pPr>
        <w:pStyle w:val="a3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33610" w:rsidRPr="00F33610" w:rsidRDefault="00F33610" w:rsidP="0085605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04FF">
        <w:rPr>
          <w:rFonts w:ascii="Times New Roman" w:hAnsi="Times New Roman"/>
          <w:color w:val="000000"/>
          <w:sz w:val="24"/>
          <w:szCs w:val="24"/>
        </w:rPr>
        <w:t>Фундамент здоровья человека закладывается в детском возрасте, в период обученияв школе. Физическое совершенствование, укрепление здоровья являются одними из важнейших задач, которые решают все педагоги школы, совместно с учителями физкультуры, руководителями спортивных секций, кружков, с медицинскими работниками. Во</w:t>
      </w:r>
      <w:r>
        <w:rPr>
          <w:rFonts w:ascii="Times New Roman" w:hAnsi="Times New Roman"/>
          <w:color w:val="000000"/>
          <w:sz w:val="24"/>
          <w:szCs w:val="24"/>
        </w:rPr>
        <w:t>спитание здорового образа жизни - неотъемлимая часть</w:t>
      </w:r>
      <w:r w:rsidRPr="008F04FF">
        <w:rPr>
          <w:rFonts w:ascii="Times New Roman" w:hAnsi="Times New Roman"/>
          <w:color w:val="000000"/>
          <w:sz w:val="24"/>
          <w:szCs w:val="24"/>
        </w:rPr>
        <w:t xml:space="preserve"> учебно – воспитательного процесса в школе. </w:t>
      </w:r>
    </w:p>
    <w:p w:rsidR="00F33610" w:rsidRPr="008F04FF" w:rsidRDefault="004F6C84" w:rsidP="00856053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F04FF">
        <w:rPr>
          <w:rFonts w:ascii="Times New Roman" w:hAnsi="Times New Roman"/>
          <w:color w:val="000000"/>
          <w:sz w:val="24"/>
          <w:szCs w:val="24"/>
        </w:rPr>
        <w:t>Формированию здорового</w:t>
      </w:r>
      <w:r w:rsidR="00F33610" w:rsidRPr="008F04FF">
        <w:rPr>
          <w:rFonts w:ascii="Times New Roman" w:hAnsi="Times New Roman"/>
          <w:color w:val="000000"/>
          <w:sz w:val="24"/>
          <w:szCs w:val="24"/>
        </w:rPr>
        <w:t xml:space="preserve"> образа жизни способствует: </w:t>
      </w:r>
    </w:p>
    <w:p w:rsidR="00F33610" w:rsidRPr="008F04FF" w:rsidRDefault="00F33610" w:rsidP="00856053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04FF">
        <w:rPr>
          <w:rFonts w:ascii="Times New Roman" w:hAnsi="Times New Roman"/>
          <w:color w:val="000000"/>
          <w:sz w:val="24"/>
          <w:szCs w:val="24"/>
        </w:rPr>
        <w:t>- медицинское обслуживание;</w:t>
      </w:r>
    </w:p>
    <w:p w:rsidR="00F33610" w:rsidRPr="008F04FF" w:rsidRDefault="00F33610" w:rsidP="00856053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04FF">
        <w:rPr>
          <w:rFonts w:ascii="Times New Roman" w:hAnsi="Times New Roman"/>
          <w:color w:val="000000"/>
          <w:sz w:val="24"/>
          <w:szCs w:val="24"/>
        </w:rPr>
        <w:t>- система рационального питания;</w:t>
      </w:r>
    </w:p>
    <w:p w:rsidR="00F33610" w:rsidRPr="004F6C84" w:rsidRDefault="00F33610" w:rsidP="00856053">
      <w:pPr>
        <w:pStyle w:val="a3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04FF">
        <w:rPr>
          <w:rFonts w:ascii="Times New Roman" w:hAnsi="Times New Roman"/>
          <w:color w:val="000000"/>
          <w:sz w:val="24"/>
          <w:szCs w:val="24"/>
        </w:rPr>
        <w:t xml:space="preserve">- физическое развитие </w:t>
      </w:r>
      <w:r w:rsidR="004F6C84" w:rsidRPr="008F04FF">
        <w:rPr>
          <w:rFonts w:ascii="Times New Roman" w:hAnsi="Times New Roman"/>
          <w:color w:val="000000"/>
          <w:sz w:val="24"/>
          <w:szCs w:val="24"/>
        </w:rPr>
        <w:t>обучающихся как</w:t>
      </w:r>
      <w:r w:rsidRPr="008F04FF">
        <w:rPr>
          <w:rFonts w:ascii="Times New Roman" w:hAnsi="Times New Roman"/>
          <w:color w:val="000000"/>
          <w:sz w:val="24"/>
          <w:szCs w:val="24"/>
        </w:rPr>
        <w:t xml:space="preserve"> на уроках физкультуры, так и во внеурочноевремя</w:t>
      </w:r>
      <w:r w:rsidR="004F6C84">
        <w:rPr>
          <w:rFonts w:ascii="Times New Roman" w:hAnsi="Times New Roman"/>
          <w:color w:val="000000"/>
          <w:sz w:val="24"/>
          <w:szCs w:val="24"/>
        </w:rPr>
        <w:t>;</w:t>
      </w:r>
    </w:p>
    <w:p w:rsidR="00F33610" w:rsidRPr="008F04FF" w:rsidRDefault="00F33610" w:rsidP="00856053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04FF">
        <w:rPr>
          <w:rFonts w:ascii="Times New Roman" w:hAnsi="Times New Roman"/>
          <w:color w:val="000000"/>
          <w:sz w:val="24"/>
          <w:szCs w:val="24"/>
        </w:rPr>
        <w:t>- психологическая атмосфера в коллективе;</w:t>
      </w:r>
    </w:p>
    <w:p w:rsidR="00F33610" w:rsidRPr="008F04FF" w:rsidRDefault="00F33610" w:rsidP="00856053">
      <w:pPr>
        <w:pStyle w:val="a3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04FF">
        <w:rPr>
          <w:rFonts w:ascii="Times New Roman" w:hAnsi="Times New Roman"/>
          <w:color w:val="000000"/>
          <w:sz w:val="24"/>
          <w:szCs w:val="24"/>
        </w:rPr>
        <w:t>- санитарно – гигиенический режим во время занятий.</w:t>
      </w:r>
    </w:p>
    <w:p w:rsidR="00F33610" w:rsidRPr="008F04FF" w:rsidRDefault="00F33610" w:rsidP="00856053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04FF">
        <w:rPr>
          <w:rFonts w:ascii="Times New Roman" w:hAnsi="Times New Roman"/>
          <w:color w:val="000000"/>
          <w:sz w:val="24"/>
          <w:szCs w:val="24"/>
        </w:rPr>
        <w:lastRenderedPageBreak/>
        <w:t xml:space="preserve">А также использование на уроках и во внеурочное время:   </w:t>
      </w:r>
    </w:p>
    <w:p w:rsidR="00F33610" w:rsidRPr="008F04FF" w:rsidRDefault="00F33610" w:rsidP="00856053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04FF">
        <w:rPr>
          <w:rFonts w:ascii="Times New Roman" w:hAnsi="Times New Roman"/>
          <w:color w:val="000000"/>
          <w:sz w:val="24"/>
          <w:szCs w:val="24"/>
        </w:rPr>
        <w:t>-  здоровьесберегающие технологии;</w:t>
      </w:r>
    </w:p>
    <w:p w:rsidR="00F33610" w:rsidRPr="008F04FF" w:rsidRDefault="00F33610" w:rsidP="00856053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04FF">
        <w:rPr>
          <w:rFonts w:ascii="Times New Roman" w:hAnsi="Times New Roman"/>
          <w:color w:val="000000"/>
          <w:sz w:val="24"/>
          <w:szCs w:val="24"/>
        </w:rPr>
        <w:t>- проведение физкультминуток на уроках;</w:t>
      </w:r>
    </w:p>
    <w:p w:rsidR="00F33610" w:rsidRPr="008F04FF" w:rsidRDefault="00F33610" w:rsidP="00856053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04FF">
        <w:rPr>
          <w:rFonts w:ascii="Times New Roman" w:hAnsi="Times New Roman"/>
          <w:color w:val="000000"/>
          <w:sz w:val="24"/>
          <w:szCs w:val="24"/>
        </w:rPr>
        <w:t>- гимнастику для глаз;</w:t>
      </w:r>
    </w:p>
    <w:p w:rsidR="00F33610" w:rsidRPr="008F04FF" w:rsidRDefault="00F33610" w:rsidP="00856053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04FF">
        <w:rPr>
          <w:rFonts w:ascii="Times New Roman" w:hAnsi="Times New Roman"/>
          <w:color w:val="000000"/>
          <w:sz w:val="24"/>
          <w:szCs w:val="24"/>
        </w:rPr>
        <w:t>- динамическая пауза в 1-ых классах;</w:t>
      </w:r>
    </w:p>
    <w:p w:rsidR="00F33610" w:rsidRPr="008F04FF" w:rsidRDefault="00F33610" w:rsidP="00856053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04FF">
        <w:rPr>
          <w:rFonts w:ascii="Times New Roman" w:hAnsi="Times New Roman"/>
          <w:color w:val="000000"/>
          <w:sz w:val="24"/>
          <w:szCs w:val="24"/>
        </w:rPr>
        <w:t xml:space="preserve">- в учебном плане </w:t>
      </w:r>
      <w:r w:rsidR="004F6C84" w:rsidRPr="008F04FF">
        <w:rPr>
          <w:rFonts w:ascii="Times New Roman" w:hAnsi="Times New Roman"/>
          <w:color w:val="000000"/>
          <w:sz w:val="24"/>
          <w:szCs w:val="24"/>
        </w:rPr>
        <w:t>предусмотрен третий</w:t>
      </w:r>
      <w:r w:rsidRPr="008F04FF">
        <w:rPr>
          <w:rFonts w:ascii="Times New Roman" w:hAnsi="Times New Roman"/>
          <w:color w:val="000000"/>
          <w:sz w:val="24"/>
          <w:szCs w:val="24"/>
        </w:rPr>
        <w:t xml:space="preserve"> час физкультуры;</w:t>
      </w:r>
    </w:p>
    <w:p w:rsidR="00F33610" w:rsidRPr="008F04FF" w:rsidRDefault="00F33610" w:rsidP="00856053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04FF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F6C84" w:rsidRPr="008F04FF">
        <w:rPr>
          <w:rFonts w:ascii="Times New Roman" w:hAnsi="Times New Roman"/>
          <w:color w:val="000000"/>
          <w:sz w:val="24"/>
          <w:szCs w:val="24"/>
        </w:rPr>
        <w:t>проведение Дней</w:t>
      </w:r>
      <w:r w:rsidRPr="008F04FF">
        <w:rPr>
          <w:rFonts w:ascii="Times New Roman" w:hAnsi="Times New Roman"/>
          <w:color w:val="000000"/>
          <w:sz w:val="24"/>
          <w:szCs w:val="24"/>
        </w:rPr>
        <w:t xml:space="preserve"> здоровья;</w:t>
      </w:r>
    </w:p>
    <w:p w:rsidR="00F33610" w:rsidRPr="008F04FF" w:rsidRDefault="00F33610" w:rsidP="00856053">
      <w:pPr>
        <w:pStyle w:val="a3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04FF">
        <w:rPr>
          <w:rFonts w:ascii="Times New Roman" w:hAnsi="Times New Roman"/>
          <w:color w:val="000000"/>
          <w:sz w:val="24"/>
          <w:szCs w:val="24"/>
        </w:rPr>
        <w:t>- акции «Спорт против наркотиков», «Вред табакокурения» и др.</w:t>
      </w:r>
    </w:p>
    <w:p w:rsidR="00F33610" w:rsidRPr="008F04FF" w:rsidRDefault="00F33610" w:rsidP="00856053">
      <w:pPr>
        <w:pStyle w:val="a3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04FF">
        <w:rPr>
          <w:rFonts w:ascii="Times New Roman" w:hAnsi="Times New Roman"/>
          <w:color w:val="000000"/>
          <w:sz w:val="24"/>
          <w:szCs w:val="24"/>
        </w:rPr>
        <w:t xml:space="preserve">Ведется определенная работа по этому вопросу с родителями на родительских собраниях, </w:t>
      </w:r>
      <w:r w:rsidR="004F6C84" w:rsidRPr="008F04FF">
        <w:rPr>
          <w:rFonts w:ascii="Times New Roman" w:hAnsi="Times New Roman"/>
          <w:color w:val="000000"/>
          <w:sz w:val="24"/>
          <w:szCs w:val="24"/>
        </w:rPr>
        <w:t>например,</w:t>
      </w:r>
      <w:r w:rsidRPr="008F04FF">
        <w:rPr>
          <w:rFonts w:ascii="Times New Roman" w:hAnsi="Times New Roman"/>
          <w:color w:val="000000"/>
          <w:sz w:val="24"/>
          <w:szCs w:val="24"/>
        </w:rPr>
        <w:t xml:space="preserve"> «Организация питания», «Укрепление здоровья», «Предупреждение утомляемости, нервных, инфекционных и простудных заболеваний», «Воспитание достойного гражданина государства – одна из задач родительского воспитания» и др.</w:t>
      </w:r>
    </w:p>
    <w:p w:rsidR="00F33610" w:rsidRDefault="00F33610" w:rsidP="00856053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04FF">
        <w:rPr>
          <w:rFonts w:ascii="Times New Roman" w:hAnsi="Times New Roman"/>
          <w:color w:val="000000"/>
          <w:sz w:val="24"/>
          <w:szCs w:val="24"/>
        </w:rPr>
        <w:t>Сегодняшнее состояние здоровья детей желает лучшего:</w:t>
      </w:r>
    </w:p>
    <w:p w:rsidR="004F6C84" w:rsidRPr="0079169A" w:rsidRDefault="004F6C84" w:rsidP="00856053">
      <w:pPr>
        <w:pStyle w:val="a3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9169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Количество обучающихся по группам здоровья  </w:t>
      </w:r>
    </w:p>
    <w:tbl>
      <w:tblPr>
        <w:tblW w:w="9719" w:type="dxa"/>
        <w:tblInd w:w="108" w:type="dxa"/>
        <w:tblLayout w:type="fixed"/>
        <w:tblLook w:val="0000"/>
      </w:tblPr>
      <w:tblGrid>
        <w:gridCol w:w="5670"/>
        <w:gridCol w:w="1323"/>
        <w:gridCol w:w="1363"/>
        <w:gridCol w:w="1363"/>
      </w:tblGrid>
      <w:tr w:rsidR="004F6C84" w:rsidRPr="0079169A" w:rsidTr="004F6C8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C84" w:rsidRPr="0079169A" w:rsidRDefault="004F6C84" w:rsidP="00FA5831">
            <w:pPr>
              <w:pStyle w:val="a3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</w:pPr>
            <w:r w:rsidRPr="0079169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C84" w:rsidRPr="0079169A" w:rsidRDefault="004F6C84" w:rsidP="00FA5831">
            <w:pPr>
              <w:pStyle w:val="a3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</w:pPr>
            <w:r w:rsidRPr="0079169A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84" w:rsidRPr="0079169A" w:rsidRDefault="004F6C84" w:rsidP="00FA5831">
            <w:pPr>
              <w:pStyle w:val="a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9169A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C84" w:rsidRPr="0079169A" w:rsidRDefault="004F6C84" w:rsidP="00FA5831">
            <w:pPr>
              <w:pStyle w:val="a3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</w:pPr>
            <w:r w:rsidRPr="0079169A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  <w:t>2024</w:t>
            </w:r>
          </w:p>
        </w:tc>
      </w:tr>
      <w:tr w:rsidR="004F6C84" w:rsidRPr="0079169A" w:rsidTr="004F6C8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C84" w:rsidRPr="0079169A" w:rsidRDefault="004F6C84" w:rsidP="00FA5831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9169A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I</w:t>
            </w:r>
            <w:r w:rsidRPr="0079169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группа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C84" w:rsidRPr="0079169A" w:rsidRDefault="004F6C84" w:rsidP="007F7145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9169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84" w:rsidRPr="0079169A" w:rsidRDefault="004F6C84" w:rsidP="00FA5831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9169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C84" w:rsidRPr="0079169A" w:rsidRDefault="0079169A" w:rsidP="00FA5831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9169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75</w:t>
            </w:r>
          </w:p>
        </w:tc>
      </w:tr>
      <w:tr w:rsidR="004F6C84" w:rsidRPr="0079169A" w:rsidTr="004F6C8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C84" w:rsidRPr="0079169A" w:rsidRDefault="004F6C84" w:rsidP="00FA5831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9169A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II</w:t>
            </w:r>
            <w:r w:rsidRPr="0079169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группа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C84" w:rsidRPr="0079169A" w:rsidRDefault="004F6C84" w:rsidP="007F7145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9169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84" w:rsidRPr="0079169A" w:rsidRDefault="004F6C84" w:rsidP="00FA5831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9169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C84" w:rsidRPr="0079169A" w:rsidRDefault="0079169A" w:rsidP="00FA5831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9169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549</w:t>
            </w:r>
          </w:p>
        </w:tc>
      </w:tr>
      <w:tr w:rsidR="004F6C84" w:rsidRPr="0079169A" w:rsidTr="004F6C8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C84" w:rsidRPr="0079169A" w:rsidRDefault="004F6C84" w:rsidP="00FA5831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9169A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III</w:t>
            </w:r>
            <w:r w:rsidRPr="0079169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группа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C84" w:rsidRPr="0079169A" w:rsidRDefault="004F6C84" w:rsidP="007F7145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9169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84" w:rsidRPr="0079169A" w:rsidRDefault="004F6C84" w:rsidP="00FA5831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9169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C84" w:rsidRPr="0079169A" w:rsidRDefault="0079169A" w:rsidP="00FA5831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9169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</w:t>
            </w:r>
          </w:p>
        </w:tc>
      </w:tr>
      <w:tr w:rsidR="004F6C84" w:rsidRPr="0079169A" w:rsidTr="004F6C8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C84" w:rsidRPr="0079169A" w:rsidRDefault="004F6C84" w:rsidP="00FA5831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9169A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IV</w:t>
            </w:r>
            <w:r w:rsidRPr="0079169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группа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C84" w:rsidRPr="0079169A" w:rsidRDefault="004F6C84" w:rsidP="007F7145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9169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84" w:rsidRPr="0079169A" w:rsidRDefault="004F6C84" w:rsidP="00FA5831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9169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C84" w:rsidRPr="0079169A" w:rsidRDefault="0079169A" w:rsidP="00FA5831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9169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</w:tr>
      <w:tr w:rsidR="004F6C84" w:rsidRPr="0079169A" w:rsidTr="004F6C8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C84" w:rsidRPr="0079169A" w:rsidRDefault="004F6C84" w:rsidP="00FA5831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9169A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V</w:t>
            </w:r>
            <w:r w:rsidRPr="0079169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группа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C84" w:rsidRPr="0079169A" w:rsidRDefault="004F6C84" w:rsidP="007F7145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9169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C84" w:rsidRPr="0079169A" w:rsidRDefault="004F6C84" w:rsidP="00FA5831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9169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C84" w:rsidRPr="0079169A" w:rsidRDefault="0079169A" w:rsidP="00FA5831">
            <w:pPr>
              <w:pStyle w:val="a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9169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</w:tr>
    </w:tbl>
    <w:p w:rsidR="00F33610" w:rsidRPr="008F04FF" w:rsidRDefault="00F33610" w:rsidP="00F33610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3610" w:rsidRPr="008F04FF" w:rsidRDefault="006F5F22" w:rsidP="00F33610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F04FF">
        <w:rPr>
          <w:rFonts w:ascii="Times New Roman" w:hAnsi="Times New Roman"/>
          <w:color w:val="000000"/>
          <w:sz w:val="24"/>
          <w:szCs w:val="24"/>
        </w:rPr>
        <w:t>Непосредственно физические нагрузки и физическое развитие,</w:t>
      </w:r>
      <w:r w:rsidR="00F33610" w:rsidRPr="008F04FF">
        <w:rPr>
          <w:rFonts w:ascii="Times New Roman" w:hAnsi="Times New Roman"/>
          <w:color w:val="000000"/>
          <w:sz w:val="24"/>
          <w:szCs w:val="24"/>
        </w:rPr>
        <w:t xml:space="preserve"> обучающиеся получают на уроках физкультуры, на занятиях спортивных секций. В школе работают 2 секции: баскетбол, ОФП. Ученики занимаются в спортивных секциях и вне школы. </w:t>
      </w:r>
    </w:p>
    <w:p w:rsidR="00F33610" w:rsidRPr="008F04FF" w:rsidRDefault="00F33610" w:rsidP="00F33610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F04FF">
        <w:rPr>
          <w:rFonts w:ascii="Times New Roman" w:hAnsi="Times New Roman"/>
          <w:color w:val="000000"/>
          <w:sz w:val="24"/>
          <w:szCs w:val="24"/>
        </w:rPr>
        <w:t xml:space="preserve">В школе работает танцевальный кружок «Ритмы детства», который тоже можно отнести к группе секций, развивающих физические данные детей. </w:t>
      </w:r>
    </w:p>
    <w:p w:rsidR="00F33610" w:rsidRDefault="00F33610" w:rsidP="00F33610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F04FF">
        <w:rPr>
          <w:rFonts w:ascii="Times New Roman" w:hAnsi="Times New Roman"/>
          <w:color w:val="000000"/>
          <w:sz w:val="24"/>
          <w:szCs w:val="24"/>
        </w:rPr>
        <w:t>Сохранение здоровья ребенка в процессе его образования – важнейшая задача образовательного учреждения.</w:t>
      </w:r>
    </w:p>
    <w:p w:rsidR="00FF5E25" w:rsidRPr="008F04FF" w:rsidRDefault="00FF5E25" w:rsidP="00F33610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33610" w:rsidRPr="008F04FF" w:rsidRDefault="0084219A" w:rsidP="00F33610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В  202</w:t>
      </w:r>
      <w:r w:rsidR="006F5F22">
        <w:rPr>
          <w:rFonts w:ascii="Times New Roman" w:hAnsi="Times New Roman"/>
          <w:color w:val="000000"/>
          <w:sz w:val="24"/>
          <w:szCs w:val="24"/>
          <w:u w:val="single"/>
        </w:rPr>
        <w:t>5</w:t>
      </w:r>
      <w:r w:rsidR="00F33610" w:rsidRPr="008F04FF">
        <w:rPr>
          <w:rFonts w:ascii="Times New Roman" w:hAnsi="Times New Roman"/>
          <w:color w:val="000000"/>
          <w:sz w:val="24"/>
          <w:szCs w:val="24"/>
          <w:u w:val="single"/>
        </w:rPr>
        <w:t xml:space="preserve"> году необходимо:</w:t>
      </w:r>
    </w:p>
    <w:p w:rsidR="00F33610" w:rsidRPr="008F04FF" w:rsidRDefault="00F33610" w:rsidP="00F33610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04FF">
        <w:rPr>
          <w:rFonts w:ascii="Times New Roman" w:hAnsi="Times New Roman"/>
          <w:color w:val="000000"/>
          <w:sz w:val="24"/>
          <w:szCs w:val="24"/>
        </w:rPr>
        <w:t xml:space="preserve">- активнее </w:t>
      </w:r>
      <w:r w:rsidR="006F5F22" w:rsidRPr="008F04FF">
        <w:rPr>
          <w:rFonts w:ascii="Times New Roman" w:hAnsi="Times New Roman"/>
          <w:color w:val="000000"/>
          <w:sz w:val="24"/>
          <w:szCs w:val="24"/>
        </w:rPr>
        <w:t>применять здоровьесберегающих</w:t>
      </w:r>
      <w:r w:rsidRPr="008F04FF">
        <w:rPr>
          <w:rFonts w:ascii="Times New Roman" w:hAnsi="Times New Roman"/>
          <w:color w:val="000000"/>
          <w:sz w:val="24"/>
          <w:szCs w:val="24"/>
        </w:rPr>
        <w:t xml:space="preserve"> технологий, компетентностных предметов, интерактивных занятий;</w:t>
      </w:r>
    </w:p>
    <w:p w:rsidR="00F33610" w:rsidRPr="008F04FF" w:rsidRDefault="00F33610" w:rsidP="00F33610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04FF">
        <w:rPr>
          <w:rFonts w:ascii="Times New Roman" w:hAnsi="Times New Roman"/>
          <w:color w:val="000000"/>
          <w:sz w:val="24"/>
          <w:szCs w:val="24"/>
        </w:rPr>
        <w:t>- ежегодная работа оздоровительных лагерей в период каникул;</w:t>
      </w:r>
    </w:p>
    <w:p w:rsidR="00F33610" w:rsidRPr="008F04FF" w:rsidRDefault="00F33610" w:rsidP="00F33610">
      <w:pPr>
        <w:pStyle w:val="a3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04FF">
        <w:rPr>
          <w:rFonts w:ascii="Times New Roman" w:hAnsi="Times New Roman"/>
          <w:color w:val="000000"/>
          <w:sz w:val="24"/>
          <w:szCs w:val="24"/>
        </w:rPr>
        <w:t>- охват большего количества учащихся горячим питанием;</w:t>
      </w:r>
    </w:p>
    <w:p w:rsidR="00F33610" w:rsidRPr="008F04FF" w:rsidRDefault="00F33610" w:rsidP="00F33610">
      <w:pPr>
        <w:pStyle w:val="a3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04FF">
        <w:rPr>
          <w:rFonts w:ascii="Times New Roman" w:eastAsia="Times New Roman" w:hAnsi="Times New Roman"/>
          <w:color w:val="000000"/>
          <w:sz w:val="24"/>
          <w:szCs w:val="24"/>
        </w:rPr>
        <w:t xml:space="preserve"> -  вести разъяснительную работу среди родителей о привитии детям необходимости ведения </w:t>
      </w:r>
    </w:p>
    <w:p w:rsidR="00F33610" w:rsidRPr="008F04FF" w:rsidRDefault="00F33610" w:rsidP="00F33610">
      <w:pPr>
        <w:pStyle w:val="a3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04FF">
        <w:rPr>
          <w:rFonts w:ascii="Times New Roman" w:eastAsia="Times New Roman" w:hAnsi="Times New Roman"/>
          <w:color w:val="000000"/>
          <w:sz w:val="24"/>
          <w:szCs w:val="24"/>
        </w:rPr>
        <w:t>ЗОЖ;</w:t>
      </w:r>
    </w:p>
    <w:p w:rsidR="00F33610" w:rsidRPr="008F04FF" w:rsidRDefault="00F33610" w:rsidP="00F33610">
      <w:pPr>
        <w:pStyle w:val="a3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04FF">
        <w:rPr>
          <w:rFonts w:ascii="Times New Roman" w:eastAsia="Times New Roman" w:hAnsi="Times New Roman"/>
          <w:color w:val="000000"/>
          <w:sz w:val="24"/>
          <w:szCs w:val="24"/>
        </w:rPr>
        <w:t xml:space="preserve">-  классным руководителям продолжить работу по увеличению охвата горячим питанием </w:t>
      </w:r>
    </w:p>
    <w:p w:rsidR="00F33610" w:rsidRPr="008F04FF" w:rsidRDefault="00F33610" w:rsidP="00F33610">
      <w:pPr>
        <w:pStyle w:val="a3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04FF">
        <w:rPr>
          <w:rFonts w:ascii="Times New Roman" w:eastAsia="Times New Roman" w:hAnsi="Times New Roman"/>
          <w:color w:val="000000"/>
          <w:sz w:val="24"/>
          <w:szCs w:val="24"/>
        </w:rPr>
        <w:t>обучающихся;</w:t>
      </w:r>
    </w:p>
    <w:p w:rsidR="00F33610" w:rsidRPr="008F04FF" w:rsidRDefault="00F33610" w:rsidP="00F33610">
      <w:pPr>
        <w:pStyle w:val="a3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04FF">
        <w:rPr>
          <w:rFonts w:ascii="Times New Roman" w:eastAsia="Times New Roman" w:hAnsi="Times New Roman"/>
          <w:color w:val="000000"/>
          <w:sz w:val="24"/>
          <w:szCs w:val="24"/>
        </w:rPr>
        <w:t>- администрации школы усилить контроль за проведением динамических пауз на уроках;</w:t>
      </w:r>
    </w:p>
    <w:p w:rsidR="00F33610" w:rsidRPr="008F04FF" w:rsidRDefault="00F33610" w:rsidP="00F33610">
      <w:pPr>
        <w:pStyle w:val="a3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04FF">
        <w:rPr>
          <w:rFonts w:ascii="Times New Roman" w:eastAsia="Times New Roman" w:hAnsi="Times New Roman"/>
          <w:color w:val="000000"/>
          <w:sz w:val="24"/>
          <w:szCs w:val="24"/>
        </w:rPr>
        <w:t xml:space="preserve"> - медицинскому работнику школы проводить беседы с учениками и их родителями</w:t>
      </w:r>
    </w:p>
    <w:p w:rsidR="00F33610" w:rsidRDefault="00F33610" w:rsidP="008A3267">
      <w:pPr>
        <w:pStyle w:val="a3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04FF">
        <w:rPr>
          <w:rFonts w:ascii="Times New Roman" w:eastAsia="Times New Roman" w:hAnsi="Times New Roman"/>
          <w:color w:val="000000"/>
          <w:sz w:val="24"/>
          <w:szCs w:val="24"/>
        </w:rPr>
        <w:t xml:space="preserve"> по профилактике заболеваний (ОРВИ, грипп и др.).</w:t>
      </w:r>
    </w:p>
    <w:p w:rsidR="007F7145" w:rsidRPr="008A3267" w:rsidRDefault="007F7145" w:rsidP="00DD2C27">
      <w:pPr>
        <w:pStyle w:val="a3"/>
        <w:spacing w:line="276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F5E25" w:rsidRDefault="00FF5E25" w:rsidP="00DD2C27">
      <w:pPr>
        <w:pStyle w:val="a8"/>
        <w:jc w:val="center"/>
        <w:rPr>
          <w:b/>
          <w:bCs/>
          <w:color w:val="000000"/>
          <w:sz w:val="24"/>
          <w:szCs w:val="24"/>
        </w:rPr>
      </w:pPr>
    </w:p>
    <w:p w:rsidR="004726A4" w:rsidRPr="001857BB" w:rsidRDefault="00DD2C27" w:rsidP="00DD2C27">
      <w:pPr>
        <w:pStyle w:val="a8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6.</w:t>
      </w:r>
      <w:r w:rsidR="00D66418" w:rsidRPr="001857BB">
        <w:rPr>
          <w:b/>
          <w:bCs/>
          <w:color w:val="000000"/>
          <w:sz w:val="24"/>
          <w:szCs w:val="24"/>
        </w:rPr>
        <w:t>Оценка востребованности выпускников</w:t>
      </w:r>
    </w:p>
    <w:p w:rsidR="001857BB" w:rsidRPr="001857BB" w:rsidRDefault="001857BB" w:rsidP="001857BB">
      <w:pPr>
        <w:pStyle w:val="a8"/>
        <w:rPr>
          <w:b/>
          <w:bCs/>
          <w:color w:val="000000"/>
          <w:sz w:val="24"/>
          <w:szCs w:val="24"/>
        </w:rPr>
      </w:pPr>
    </w:p>
    <w:p w:rsidR="001857BB" w:rsidRPr="008F04FF" w:rsidRDefault="006F5F22" w:rsidP="001857BB">
      <w:pPr>
        <w:pStyle w:val="50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8A4E1B">
        <w:rPr>
          <w:rFonts w:ascii="Times New Roman" w:hAnsi="Times New Roman"/>
          <w:color w:val="000000"/>
        </w:rPr>
        <w:t>Профориентационная работа</w:t>
      </w:r>
      <w:r w:rsidR="001857BB" w:rsidRPr="008F04FF">
        <w:rPr>
          <w:rFonts w:ascii="Times New Roman" w:hAnsi="Times New Roman"/>
          <w:color w:val="000000"/>
        </w:rPr>
        <w:t xml:space="preserve"> в школе выступает как компонент учебно-воспитательного процесса. Ее эффективность определяется сочетанием различных форм профориентационной помощи обучающимся в процессе преподавания школьных дисциплин и организации внеурочной деятельности. В процессе профориентационной работы ученики школы приобретают адекватные представления о профессиональной деятельности, избираемой профессии и собственных возможностях, активно развивают их, формируют потребность и умение включаться в общественный производительный труд. </w:t>
      </w:r>
    </w:p>
    <w:p w:rsidR="001857BB" w:rsidRPr="008F04FF" w:rsidRDefault="001857BB" w:rsidP="001857BB">
      <w:pPr>
        <w:pStyle w:val="50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 xml:space="preserve">Работа по профориентации проводится в соответствии </w:t>
      </w:r>
      <w:r w:rsidRPr="008A4E1B">
        <w:rPr>
          <w:rFonts w:ascii="Times New Roman" w:hAnsi="Times New Roman"/>
          <w:color w:val="000000"/>
        </w:rPr>
        <w:t>с Подпрограммой «Профессиональное самоопределение учащихся»</w:t>
      </w:r>
      <w:r w:rsidRPr="008F04FF">
        <w:rPr>
          <w:rFonts w:ascii="Times New Roman" w:hAnsi="Times New Roman"/>
          <w:color w:val="000000"/>
        </w:rPr>
        <w:t>для учеников 1-11 классов. В рамках реализации Программы проводятся следующие мероприятия: «Все работы хороши» (защита творческих проектов), «Мастера своего дела» (классные часы), игра «Лабиринт профессий», Неделя предпринимательства, «Ты и твоя будущая профессия» (классный час – практикум), «Как достичь успеха в профессии» / встреча с психологом/ и др.</w:t>
      </w:r>
    </w:p>
    <w:p w:rsidR="001857BB" w:rsidRPr="008F04FF" w:rsidRDefault="001857BB" w:rsidP="001857BB">
      <w:pPr>
        <w:pStyle w:val="50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>Профориентационная работа ведется также:</w:t>
      </w:r>
    </w:p>
    <w:p w:rsidR="001857BB" w:rsidRPr="008F04FF" w:rsidRDefault="001857BB" w:rsidP="001857BB">
      <w:pPr>
        <w:pStyle w:val="50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  <w:shd w:val="clear" w:color="auto" w:fill="FFFFFF"/>
        </w:rPr>
        <w:t>- через проект по ранней профессиональной ориентации для учащихся 6-11-х классов «</w:t>
      </w:r>
      <w:hyperlink r:id="rId14" w:tooltip="Билет в будущее" w:history="1">
        <w:r w:rsidRPr="008F04FF">
          <w:rPr>
            <w:rStyle w:val="af"/>
            <w:rFonts w:ascii="Times New Roman" w:hAnsi="Times New Roman"/>
            <w:color w:val="000000"/>
            <w:shd w:val="clear" w:color="auto" w:fill="FFFFFF"/>
          </w:rPr>
          <w:t>Билет в будущее</w:t>
        </w:r>
      </w:hyperlink>
      <w:r w:rsidRPr="008F04FF">
        <w:rPr>
          <w:rFonts w:ascii="Times New Roman" w:hAnsi="Times New Roman"/>
          <w:color w:val="000000"/>
          <w:shd w:val="clear" w:color="auto" w:fill="FFFFFF"/>
        </w:rPr>
        <w:t>»</w:t>
      </w:r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1857BB" w:rsidRPr="008F04FF" w:rsidRDefault="001857BB" w:rsidP="001857BB">
      <w:pPr>
        <w:pStyle w:val="50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>- через предмет «Технология». (В соответствии с программой курса «Технология» ученики на уроках выполняют проектные задания, актуальные для жизни, развивающие творческое мышление, исследовательские навыки)</w:t>
      </w:r>
    </w:p>
    <w:p w:rsidR="001857BB" w:rsidRPr="008F04FF" w:rsidRDefault="001857BB" w:rsidP="001857BB">
      <w:pPr>
        <w:pStyle w:val="50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 xml:space="preserve">- через учебные предметы (решение задач на производительность труда; чтение художественных произведений о людях разных профессий; на окружающем мире – «Труд людей в разные времена года», составление резюме; оказание первой медицинской помощи, знакомство с работой Службы спасения, пожарных, медицинских </w:t>
      </w:r>
      <w:r w:rsidR="006F5F22" w:rsidRPr="008F04FF">
        <w:rPr>
          <w:rFonts w:ascii="Times New Roman" w:hAnsi="Times New Roman"/>
          <w:color w:val="000000"/>
        </w:rPr>
        <w:t>учреждений -</w:t>
      </w:r>
      <w:r w:rsidRPr="008F04FF">
        <w:rPr>
          <w:rFonts w:ascii="Times New Roman" w:hAnsi="Times New Roman"/>
          <w:color w:val="000000"/>
        </w:rPr>
        <w:t xml:space="preserve"> на уроках ОБЖ);</w:t>
      </w:r>
    </w:p>
    <w:p w:rsidR="001857BB" w:rsidRPr="008F04FF" w:rsidRDefault="001857BB" w:rsidP="001857BB">
      <w:pPr>
        <w:pStyle w:val="50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>- программу «Профессиональное самоопределение учащихся» (для 9 классов);</w:t>
      </w:r>
    </w:p>
    <w:p w:rsidR="001857BB" w:rsidRPr="008F04FF" w:rsidRDefault="001857BB" w:rsidP="001857BB">
      <w:pPr>
        <w:pStyle w:val="50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 xml:space="preserve">- экскурсии на предприятия;  </w:t>
      </w:r>
    </w:p>
    <w:p w:rsidR="001857BB" w:rsidRPr="008F04FF" w:rsidRDefault="001857BB" w:rsidP="001857BB">
      <w:pPr>
        <w:pStyle w:val="50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>- проведение встреч обучающихся 9-11 классов с представителями различных профессий;</w:t>
      </w:r>
    </w:p>
    <w:p w:rsidR="001857BB" w:rsidRPr="008F04FF" w:rsidRDefault="001857BB" w:rsidP="001857BB">
      <w:pPr>
        <w:pStyle w:val="50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>- проведение профдиагностики психологами школы, индивидуальные консультации психолога.</w:t>
      </w:r>
    </w:p>
    <w:p w:rsidR="001857BB" w:rsidRPr="008F04FF" w:rsidRDefault="001857BB" w:rsidP="001857BB">
      <w:pPr>
        <w:pStyle w:val="50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 xml:space="preserve">Школа сотрудничает с Центром занятости населения, где выпускники ежегодно проходят компьютерную диагностику, знакомятся с профессиями, востребованными на рынке труда. </w:t>
      </w:r>
    </w:p>
    <w:p w:rsidR="001857BB" w:rsidRPr="008F04FF" w:rsidRDefault="001857BB" w:rsidP="001857BB">
      <w:pPr>
        <w:pStyle w:val="50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>Одним из основных направлений работы, реализуемых в 202</w:t>
      </w:r>
      <w:r w:rsidR="006F5F22">
        <w:rPr>
          <w:rFonts w:ascii="Times New Roman" w:hAnsi="Times New Roman"/>
          <w:color w:val="000000"/>
        </w:rPr>
        <w:t>4</w:t>
      </w:r>
      <w:r w:rsidRPr="008F04FF">
        <w:rPr>
          <w:rFonts w:ascii="Times New Roman" w:hAnsi="Times New Roman"/>
          <w:color w:val="000000"/>
        </w:rPr>
        <w:t xml:space="preserve"> уч. году, являлось развитие социального партнерства в области </w:t>
      </w:r>
      <w:r w:rsidR="006F5F22" w:rsidRPr="008F04FF">
        <w:rPr>
          <w:rFonts w:ascii="Times New Roman" w:hAnsi="Times New Roman"/>
          <w:color w:val="000000"/>
        </w:rPr>
        <w:t>профессиональной подготовки</w:t>
      </w:r>
      <w:r w:rsidRPr="008F04FF">
        <w:rPr>
          <w:rFonts w:ascii="Times New Roman" w:hAnsi="Times New Roman"/>
          <w:color w:val="000000"/>
        </w:rPr>
        <w:t xml:space="preserve"> учеников: составлены планы совместной работы по профориентации МОАУ «СОШ №51» и ГАОУ СПО Техникум транспорта г. Орска, Орского индустриального колледжей. В соответствии с данными планами работы проведены Дни открытых дверей в данных учреждениях, встречи с агитбригадами, организованы эк</w:t>
      </w:r>
      <w:r>
        <w:rPr>
          <w:rFonts w:ascii="Times New Roman" w:hAnsi="Times New Roman"/>
          <w:color w:val="000000"/>
        </w:rPr>
        <w:t xml:space="preserve">скурсии: Техникум транспорта (22 </w:t>
      </w:r>
      <w:r w:rsidRPr="008F04FF">
        <w:rPr>
          <w:rFonts w:ascii="Times New Roman" w:hAnsi="Times New Roman"/>
          <w:color w:val="000000"/>
        </w:rPr>
        <w:t>человек</w:t>
      </w:r>
      <w:r>
        <w:rPr>
          <w:rFonts w:ascii="Times New Roman" w:hAnsi="Times New Roman"/>
          <w:color w:val="000000"/>
        </w:rPr>
        <w:t>а), индустриальный колледж (1</w:t>
      </w:r>
      <w:r w:rsidRPr="008F04FF">
        <w:rPr>
          <w:rFonts w:ascii="Times New Roman" w:hAnsi="Times New Roman"/>
          <w:color w:val="000000"/>
        </w:rPr>
        <w:t>1 че</w:t>
      </w:r>
      <w:r>
        <w:rPr>
          <w:rFonts w:ascii="Times New Roman" w:hAnsi="Times New Roman"/>
          <w:color w:val="000000"/>
        </w:rPr>
        <w:t>ловек), ТТТ (2 человека), ОТТ (2</w:t>
      </w:r>
      <w:r w:rsidRPr="008F04FF">
        <w:rPr>
          <w:rFonts w:ascii="Times New Roman" w:hAnsi="Times New Roman"/>
          <w:color w:val="000000"/>
        </w:rPr>
        <w:t xml:space="preserve"> чел.) </w:t>
      </w:r>
      <w:r>
        <w:rPr>
          <w:rFonts w:ascii="Times New Roman" w:hAnsi="Times New Roman"/>
          <w:color w:val="000000"/>
        </w:rPr>
        <w:t>Пед колледж (2</w:t>
      </w:r>
      <w:r w:rsidRPr="008F04FF">
        <w:rPr>
          <w:rFonts w:ascii="Times New Roman" w:hAnsi="Times New Roman"/>
          <w:color w:val="000000"/>
        </w:rPr>
        <w:t xml:space="preserve"> чел.)</w:t>
      </w:r>
      <w:r>
        <w:rPr>
          <w:rFonts w:ascii="Times New Roman" w:hAnsi="Times New Roman"/>
          <w:color w:val="000000"/>
        </w:rPr>
        <w:t>, ОНТ (2</w:t>
      </w:r>
      <w:r w:rsidRPr="008F04FF">
        <w:rPr>
          <w:rFonts w:ascii="Times New Roman" w:hAnsi="Times New Roman"/>
          <w:color w:val="000000"/>
        </w:rPr>
        <w:t xml:space="preserve"> чел.)</w:t>
      </w:r>
      <w:r>
        <w:rPr>
          <w:rFonts w:ascii="Times New Roman" w:hAnsi="Times New Roman"/>
          <w:color w:val="000000"/>
        </w:rPr>
        <w:t>, Мед колледж (2</w:t>
      </w:r>
      <w:r w:rsidRPr="008F04FF">
        <w:rPr>
          <w:rFonts w:ascii="Times New Roman" w:hAnsi="Times New Roman"/>
          <w:color w:val="000000"/>
        </w:rPr>
        <w:t xml:space="preserve"> чел.).</w:t>
      </w:r>
    </w:p>
    <w:p w:rsidR="001857BB" w:rsidRPr="008F04FF" w:rsidRDefault="001857BB" w:rsidP="001857BB">
      <w:pPr>
        <w:pStyle w:val="50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lastRenderedPageBreak/>
        <w:t>Ежегодно выпускники школы успешно про</w:t>
      </w:r>
      <w:r>
        <w:rPr>
          <w:rFonts w:ascii="Times New Roman" w:hAnsi="Times New Roman"/>
          <w:color w:val="000000"/>
        </w:rPr>
        <w:t>должают свое образование. В 202</w:t>
      </w:r>
      <w:r w:rsidR="006F5F22">
        <w:rPr>
          <w:rFonts w:ascii="Times New Roman" w:hAnsi="Times New Roman"/>
          <w:color w:val="000000"/>
        </w:rPr>
        <w:t>3</w:t>
      </w:r>
      <w:r w:rsidRPr="008F04FF">
        <w:rPr>
          <w:rFonts w:ascii="Times New Roman" w:hAnsi="Times New Roman"/>
          <w:color w:val="000000"/>
        </w:rPr>
        <w:t>-20</w:t>
      </w:r>
      <w:r>
        <w:rPr>
          <w:rFonts w:ascii="Times New Roman" w:hAnsi="Times New Roman"/>
          <w:color w:val="000000"/>
        </w:rPr>
        <w:t>2</w:t>
      </w:r>
      <w:r w:rsidR="006F5F22">
        <w:rPr>
          <w:rFonts w:ascii="Times New Roman" w:hAnsi="Times New Roman"/>
          <w:color w:val="000000"/>
        </w:rPr>
        <w:t>4</w:t>
      </w:r>
      <w:r w:rsidRPr="008F04FF">
        <w:rPr>
          <w:rFonts w:ascii="Times New Roman" w:hAnsi="Times New Roman"/>
          <w:color w:val="000000"/>
        </w:rPr>
        <w:t xml:space="preserve"> учебном году выпускники 11 –го класса продолжили обучение в следующих учебных заведен</w:t>
      </w:r>
      <w:r w:rsidR="006F5F22">
        <w:rPr>
          <w:rFonts w:ascii="Times New Roman" w:hAnsi="Times New Roman"/>
          <w:color w:val="000000"/>
        </w:rPr>
        <w:t xml:space="preserve">иях: ВУЗы- 18 </w:t>
      </w:r>
      <w:r w:rsidRPr="008F04FF">
        <w:rPr>
          <w:rFonts w:ascii="Times New Roman" w:hAnsi="Times New Roman"/>
          <w:color w:val="000000"/>
        </w:rPr>
        <w:t xml:space="preserve">человек. </w:t>
      </w:r>
    </w:p>
    <w:p w:rsidR="001857BB" w:rsidRPr="008F04FF" w:rsidRDefault="001857BB" w:rsidP="001857BB">
      <w:pPr>
        <w:pStyle w:val="50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>Среди выпускников 9-ых классов повысился интерес к продолжению образования в родно</w:t>
      </w:r>
      <w:r>
        <w:rPr>
          <w:rFonts w:ascii="Times New Roman" w:hAnsi="Times New Roman"/>
          <w:color w:val="000000"/>
        </w:rPr>
        <w:t xml:space="preserve">й школе: </w:t>
      </w:r>
      <w:r w:rsidR="006F5F22">
        <w:rPr>
          <w:rFonts w:ascii="Times New Roman" w:hAnsi="Times New Roman"/>
          <w:color w:val="000000"/>
        </w:rPr>
        <w:t>в 10 –ый класс  пришли 15</w:t>
      </w:r>
      <w:r w:rsidRPr="008F04FF">
        <w:rPr>
          <w:rFonts w:ascii="Times New Roman" w:hAnsi="Times New Roman"/>
          <w:color w:val="000000"/>
        </w:rPr>
        <w:t xml:space="preserve"> человек.</w:t>
      </w:r>
    </w:p>
    <w:p w:rsidR="001857BB" w:rsidRPr="008F04FF" w:rsidRDefault="001857BB" w:rsidP="001857BB">
      <w:pPr>
        <w:pStyle w:val="50"/>
        <w:spacing w:line="276" w:lineRule="auto"/>
        <w:ind w:firstLine="708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>Информация о поступлении выпускников 11-х классов в ВУЗы и ССУЗы</w:t>
      </w:r>
    </w:p>
    <w:p w:rsidR="001857BB" w:rsidRPr="008F04FF" w:rsidRDefault="001857BB" w:rsidP="001857BB">
      <w:pPr>
        <w:pStyle w:val="50"/>
        <w:ind w:firstLine="708"/>
        <w:rPr>
          <w:rFonts w:ascii="Times New Roman" w:hAnsi="Times New Roman"/>
          <w:color w:val="000000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1275"/>
        <w:gridCol w:w="1754"/>
        <w:gridCol w:w="1558"/>
        <w:gridCol w:w="1064"/>
        <w:gridCol w:w="1426"/>
        <w:gridCol w:w="945"/>
      </w:tblGrid>
      <w:tr w:rsidR="001857BB" w:rsidRPr="008F04FF" w:rsidTr="007F7145">
        <w:trPr>
          <w:trHeight w:val="485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7BB" w:rsidRPr="008F04FF" w:rsidRDefault="001857BB" w:rsidP="007F7145">
            <w:pPr>
              <w:pStyle w:val="5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F04FF">
              <w:rPr>
                <w:rFonts w:ascii="Times New Roman" w:hAnsi="Times New Roman"/>
                <w:bCs/>
                <w:color w:val="000000"/>
              </w:rPr>
              <w:t xml:space="preserve">Год 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7BB" w:rsidRPr="008F04FF" w:rsidRDefault="001857BB" w:rsidP="007F7145">
            <w:pPr>
              <w:pStyle w:val="5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F04FF">
              <w:rPr>
                <w:rFonts w:ascii="Times New Roman" w:hAnsi="Times New Roman"/>
                <w:bCs/>
                <w:color w:val="000000"/>
              </w:rPr>
              <w:t>Количество выпускников</w:t>
            </w:r>
          </w:p>
        </w:tc>
        <w:tc>
          <w:tcPr>
            <w:tcW w:w="4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7BB" w:rsidRPr="008F04FF" w:rsidRDefault="001857BB" w:rsidP="007F7145">
            <w:pPr>
              <w:pStyle w:val="50"/>
              <w:jc w:val="center"/>
              <w:rPr>
                <w:color w:val="000000"/>
              </w:rPr>
            </w:pPr>
            <w:r w:rsidRPr="008F04FF">
              <w:rPr>
                <w:rFonts w:ascii="Times New Roman" w:hAnsi="Times New Roman"/>
                <w:b/>
                <w:bCs/>
                <w:color w:val="000000"/>
              </w:rPr>
              <w:t>Поступившие</w:t>
            </w:r>
          </w:p>
        </w:tc>
      </w:tr>
      <w:tr w:rsidR="001857BB" w:rsidRPr="008F04FF" w:rsidTr="007F7145">
        <w:trPr>
          <w:trHeight w:val="552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7BB" w:rsidRPr="008F04FF" w:rsidRDefault="001857BB" w:rsidP="007F7145">
            <w:pPr>
              <w:pStyle w:val="50"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7BB" w:rsidRPr="008F04FF" w:rsidRDefault="001857BB" w:rsidP="007F7145">
            <w:pPr>
              <w:pStyle w:val="50"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7BB" w:rsidRPr="008F04FF" w:rsidRDefault="001857BB" w:rsidP="007F7145">
            <w:pPr>
              <w:pStyle w:val="5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F04FF">
              <w:rPr>
                <w:rFonts w:ascii="Times New Roman" w:hAnsi="Times New Roman"/>
                <w:b/>
                <w:color w:val="000000"/>
              </w:rPr>
              <w:t>в ВУЗы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7BB" w:rsidRPr="008F04FF" w:rsidRDefault="001857BB" w:rsidP="007F7145">
            <w:pPr>
              <w:pStyle w:val="50"/>
              <w:jc w:val="center"/>
              <w:rPr>
                <w:color w:val="000000"/>
              </w:rPr>
            </w:pPr>
            <w:r w:rsidRPr="008F04FF">
              <w:rPr>
                <w:rFonts w:ascii="Times New Roman" w:hAnsi="Times New Roman"/>
                <w:b/>
                <w:color w:val="000000"/>
              </w:rPr>
              <w:t>в ССУЗы</w:t>
            </w:r>
          </w:p>
        </w:tc>
      </w:tr>
      <w:tr w:rsidR="001857BB" w:rsidRPr="008F04FF" w:rsidTr="007F7145">
        <w:trPr>
          <w:trHeight w:val="552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7BB" w:rsidRPr="008F04FF" w:rsidRDefault="001857BB" w:rsidP="007F7145">
            <w:pPr>
              <w:pStyle w:val="50"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7BB" w:rsidRPr="008F04FF" w:rsidRDefault="001857BB" w:rsidP="007F7145">
            <w:pPr>
              <w:pStyle w:val="50"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7BB" w:rsidRPr="008F04FF" w:rsidRDefault="001857BB" w:rsidP="007F7145">
            <w:pPr>
              <w:pStyle w:val="5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F04FF">
              <w:rPr>
                <w:rFonts w:ascii="Times New Roman" w:hAnsi="Times New Roman"/>
                <w:bCs/>
                <w:color w:val="000000"/>
              </w:rPr>
              <w:t>количество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7BB" w:rsidRPr="008F04FF" w:rsidRDefault="001857BB" w:rsidP="007F7145">
            <w:pPr>
              <w:pStyle w:val="5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F04FF">
              <w:rPr>
                <w:rFonts w:ascii="Times New Roman" w:hAnsi="Times New Roman"/>
                <w:bCs/>
                <w:color w:val="000000"/>
              </w:rPr>
              <w:t>%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7BB" w:rsidRPr="008F04FF" w:rsidRDefault="001857BB" w:rsidP="007F7145">
            <w:pPr>
              <w:pStyle w:val="5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F04FF">
              <w:rPr>
                <w:rFonts w:ascii="Times New Roman" w:hAnsi="Times New Roman"/>
                <w:bCs/>
                <w:color w:val="000000"/>
              </w:rPr>
              <w:t>количество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7BB" w:rsidRPr="008F04FF" w:rsidRDefault="001857BB" w:rsidP="007F7145">
            <w:pPr>
              <w:pStyle w:val="50"/>
              <w:jc w:val="center"/>
              <w:rPr>
                <w:color w:val="000000"/>
              </w:rPr>
            </w:pPr>
            <w:r w:rsidRPr="008F04FF">
              <w:rPr>
                <w:rFonts w:ascii="Times New Roman" w:hAnsi="Times New Roman"/>
                <w:bCs/>
                <w:color w:val="000000"/>
              </w:rPr>
              <w:t>%</w:t>
            </w:r>
          </w:p>
        </w:tc>
      </w:tr>
      <w:tr w:rsidR="001857BB" w:rsidRPr="008F04FF" w:rsidTr="007F7145">
        <w:trPr>
          <w:trHeight w:val="42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7BB" w:rsidRPr="008F04FF" w:rsidRDefault="001857BB" w:rsidP="007F7145">
            <w:pPr>
              <w:pStyle w:val="5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 год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7BB" w:rsidRDefault="001857BB" w:rsidP="007F7145">
            <w:pPr>
              <w:pStyle w:val="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7BB" w:rsidRPr="008F04FF" w:rsidRDefault="001857BB" w:rsidP="007F7145">
            <w:pPr>
              <w:pStyle w:val="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7BB" w:rsidRDefault="001857BB" w:rsidP="007F7145">
            <w:pPr>
              <w:pStyle w:val="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7BB" w:rsidRDefault="001857BB" w:rsidP="007F7145">
            <w:pPr>
              <w:pStyle w:val="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7BB" w:rsidRDefault="001857BB" w:rsidP="007F7145">
            <w:pPr>
              <w:pStyle w:val="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1857BB" w:rsidRPr="008F04FF" w:rsidTr="007F7145">
        <w:trPr>
          <w:trHeight w:val="42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7BB" w:rsidRPr="008F04FF" w:rsidRDefault="001857BB" w:rsidP="007F7145">
            <w:pPr>
              <w:pStyle w:val="5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 год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7BB" w:rsidRDefault="001857BB" w:rsidP="007F7145">
            <w:pPr>
              <w:pStyle w:val="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7BB" w:rsidRPr="008F04FF" w:rsidRDefault="001857BB" w:rsidP="007F7145">
            <w:pPr>
              <w:pStyle w:val="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7BB" w:rsidRDefault="001857BB" w:rsidP="007F7145">
            <w:pPr>
              <w:pStyle w:val="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7BB" w:rsidRDefault="001857BB" w:rsidP="007F7145">
            <w:pPr>
              <w:pStyle w:val="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7BB" w:rsidRDefault="001857BB" w:rsidP="007F7145">
            <w:pPr>
              <w:pStyle w:val="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</w:tr>
      <w:tr w:rsidR="006F5F22" w:rsidRPr="008F04FF" w:rsidTr="007F7145">
        <w:trPr>
          <w:trHeight w:val="42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22" w:rsidRDefault="006F5F22" w:rsidP="007F7145">
            <w:pPr>
              <w:pStyle w:val="5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 год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22" w:rsidRDefault="006F5F22" w:rsidP="007F7145">
            <w:pPr>
              <w:pStyle w:val="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22" w:rsidRDefault="006F5F22" w:rsidP="007F7145">
            <w:pPr>
              <w:pStyle w:val="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22" w:rsidRDefault="006F5F22" w:rsidP="007F7145">
            <w:pPr>
              <w:pStyle w:val="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22" w:rsidRDefault="006F5F22" w:rsidP="007F7145">
            <w:pPr>
              <w:pStyle w:val="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22" w:rsidRDefault="006F5F22" w:rsidP="007F7145">
            <w:pPr>
              <w:pStyle w:val="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1857BB" w:rsidRPr="008F04FF" w:rsidRDefault="001857BB" w:rsidP="001857BB">
      <w:pPr>
        <w:pStyle w:val="50"/>
        <w:rPr>
          <w:rFonts w:ascii="Times New Roman" w:hAnsi="Times New Roman"/>
          <w:color w:val="000000"/>
        </w:rPr>
      </w:pPr>
    </w:p>
    <w:p w:rsidR="001857BB" w:rsidRPr="008F04FF" w:rsidRDefault="001857BB" w:rsidP="001857BB">
      <w:pPr>
        <w:pStyle w:val="50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>Информация о выпускниках 9-х классов:</w:t>
      </w:r>
    </w:p>
    <w:p w:rsidR="001857BB" w:rsidRPr="008F04FF" w:rsidRDefault="001857BB" w:rsidP="001857BB">
      <w:pPr>
        <w:pStyle w:val="50"/>
        <w:rPr>
          <w:rFonts w:ascii="Times New Roman" w:hAnsi="Times New Roman"/>
          <w:color w:val="000000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1276"/>
        <w:gridCol w:w="1700"/>
        <w:gridCol w:w="1469"/>
        <w:gridCol w:w="994"/>
        <w:gridCol w:w="1931"/>
        <w:gridCol w:w="984"/>
      </w:tblGrid>
      <w:tr w:rsidR="001857BB" w:rsidRPr="008F04FF" w:rsidTr="007F7145">
        <w:trPr>
          <w:trHeight w:val="55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7BB" w:rsidRPr="008F04FF" w:rsidRDefault="001857BB" w:rsidP="007F7145">
            <w:pPr>
              <w:pStyle w:val="5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F04FF">
              <w:rPr>
                <w:rFonts w:ascii="Times New Roman" w:hAnsi="Times New Roman"/>
                <w:bCs/>
                <w:color w:val="000000"/>
              </w:rPr>
              <w:t xml:space="preserve">Год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7BB" w:rsidRPr="008F04FF" w:rsidRDefault="001857BB" w:rsidP="007F7145">
            <w:pPr>
              <w:pStyle w:val="5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F04FF">
              <w:rPr>
                <w:rFonts w:ascii="Times New Roman" w:hAnsi="Times New Roman"/>
                <w:bCs/>
                <w:color w:val="000000"/>
              </w:rPr>
              <w:t>Количество выпускников</w:t>
            </w:r>
          </w:p>
        </w:tc>
        <w:tc>
          <w:tcPr>
            <w:tcW w:w="5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7BB" w:rsidRPr="008F04FF" w:rsidRDefault="001857BB" w:rsidP="007F7145">
            <w:pPr>
              <w:pStyle w:val="50"/>
              <w:jc w:val="center"/>
              <w:rPr>
                <w:color w:val="000000"/>
              </w:rPr>
            </w:pPr>
            <w:r w:rsidRPr="008F04FF">
              <w:rPr>
                <w:rFonts w:ascii="Times New Roman" w:hAnsi="Times New Roman"/>
                <w:b/>
                <w:bCs/>
                <w:color w:val="000000"/>
              </w:rPr>
              <w:t>Выпускники</w:t>
            </w:r>
          </w:p>
        </w:tc>
      </w:tr>
      <w:tr w:rsidR="001857BB" w:rsidRPr="00FF5E25" w:rsidTr="007F7145">
        <w:trPr>
          <w:trHeight w:val="626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7BB" w:rsidRPr="008F04FF" w:rsidRDefault="001857BB" w:rsidP="007F7145">
            <w:pPr>
              <w:pStyle w:val="50"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7BB" w:rsidRPr="008F04FF" w:rsidRDefault="001857BB" w:rsidP="007F7145">
            <w:pPr>
              <w:pStyle w:val="50"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7BB" w:rsidRPr="008F04FF" w:rsidRDefault="001857BB" w:rsidP="007F7145">
            <w:pPr>
              <w:pStyle w:val="5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F04FF">
              <w:rPr>
                <w:rFonts w:ascii="Times New Roman" w:hAnsi="Times New Roman"/>
                <w:b/>
                <w:color w:val="000000"/>
              </w:rPr>
              <w:t>продолжившие обучение в ОУ</w:t>
            </w:r>
          </w:p>
        </w:tc>
        <w:tc>
          <w:tcPr>
            <w:tcW w:w="2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7BB" w:rsidRPr="008F04FF" w:rsidRDefault="001857BB" w:rsidP="007F7145">
            <w:pPr>
              <w:pStyle w:val="50"/>
              <w:jc w:val="center"/>
              <w:rPr>
                <w:color w:val="000000"/>
              </w:rPr>
            </w:pPr>
            <w:r w:rsidRPr="008F04FF">
              <w:rPr>
                <w:rFonts w:ascii="Times New Roman" w:hAnsi="Times New Roman"/>
                <w:b/>
                <w:color w:val="000000"/>
              </w:rPr>
              <w:t>продолжившие обучение в НПО, СПО</w:t>
            </w:r>
          </w:p>
        </w:tc>
      </w:tr>
      <w:tr w:rsidR="001857BB" w:rsidRPr="008F04FF" w:rsidTr="007F7145">
        <w:trPr>
          <w:trHeight w:val="28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7BB" w:rsidRPr="008F04FF" w:rsidRDefault="001857BB" w:rsidP="007F7145">
            <w:pPr>
              <w:pStyle w:val="50"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7BB" w:rsidRPr="008F04FF" w:rsidRDefault="001857BB" w:rsidP="007F7145">
            <w:pPr>
              <w:pStyle w:val="50"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7BB" w:rsidRPr="008F04FF" w:rsidRDefault="001857BB" w:rsidP="007F7145">
            <w:pPr>
              <w:pStyle w:val="5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F04FF">
              <w:rPr>
                <w:rFonts w:ascii="Times New Roman" w:hAnsi="Times New Roman"/>
                <w:bCs/>
                <w:color w:val="000000"/>
              </w:rPr>
              <w:t>количество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7BB" w:rsidRPr="008F04FF" w:rsidRDefault="001857BB" w:rsidP="007F7145">
            <w:pPr>
              <w:pStyle w:val="5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F04FF">
              <w:rPr>
                <w:rFonts w:ascii="Times New Roman" w:hAnsi="Times New Roman"/>
                <w:bCs/>
                <w:color w:val="000000"/>
              </w:rPr>
              <w:t>%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7BB" w:rsidRPr="008F04FF" w:rsidRDefault="001857BB" w:rsidP="007F7145">
            <w:pPr>
              <w:pStyle w:val="5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F04FF">
              <w:rPr>
                <w:rFonts w:ascii="Times New Roman" w:hAnsi="Times New Roman"/>
                <w:bCs/>
                <w:color w:val="000000"/>
              </w:rPr>
              <w:t>количество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7BB" w:rsidRPr="008F04FF" w:rsidRDefault="001857BB" w:rsidP="007F7145">
            <w:pPr>
              <w:pStyle w:val="50"/>
              <w:jc w:val="center"/>
              <w:rPr>
                <w:color w:val="000000"/>
              </w:rPr>
            </w:pPr>
            <w:r w:rsidRPr="008F04FF">
              <w:rPr>
                <w:rFonts w:ascii="Times New Roman" w:hAnsi="Times New Roman"/>
                <w:bCs/>
                <w:color w:val="000000"/>
              </w:rPr>
              <w:t>%</w:t>
            </w:r>
          </w:p>
        </w:tc>
      </w:tr>
      <w:tr w:rsidR="001857BB" w:rsidRPr="008F04FF" w:rsidTr="007F7145">
        <w:trPr>
          <w:trHeight w:val="4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7BB" w:rsidRPr="008F04FF" w:rsidRDefault="001857BB" w:rsidP="007F7145">
            <w:pPr>
              <w:pStyle w:val="5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 год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7BB" w:rsidRDefault="001857BB" w:rsidP="007F7145">
            <w:pPr>
              <w:pStyle w:val="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7BB" w:rsidRDefault="001857BB" w:rsidP="007F7145">
            <w:pPr>
              <w:pStyle w:val="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7BB" w:rsidRDefault="001857BB" w:rsidP="007F7145">
            <w:pPr>
              <w:pStyle w:val="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7BB" w:rsidRDefault="001857BB" w:rsidP="007F7145">
            <w:pPr>
              <w:pStyle w:val="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7BB" w:rsidRDefault="001857BB" w:rsidP="007F7145">
            <w:pPr>
              <w:pStyle w:val="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</w:p>
        </w:tc>
      </w:tr>
      <w:tr w:rsidR="001857BB" w:rsidRPr="008F04FF" w:rsidTr="007F7145">
        <w:trPr>
          <w:trHeight w:val="4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57BB" w:rsidRPr="008F04FF" w:rsidRDefault="001857BB" w:rsidP="007F7145">
            <w:pPr>
              <w:pStyle w:val="5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 год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7BB" w:rsidRDefault="001857BB" w:rsidP="007F7145">
            <w:pPr>
              <w:pStyle w:val="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7BB" w:rsidRDefault="001857BB" w:rsidP="007F7145">
            <w:pPr>
              <w:pStyle w:val="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7BB" w:rsidRDefault="001857BB" w:rsidP="007F7145">
            <w:pPr>
              <w:pStyle w:val="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7BB" w:rsidRDefault="001857BB" w:rsidP="007F7145">
            <w:pPr>
              <w:pStyle w:val="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7BB" w:rsidRDefault="001857BB" w:rsidP="007F7145">
            <w:pPr>
              <w:pStyle w:val="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</w:t>
            </w:r>
          </w:p>
        </w:tc>
      </w:tr>
      <w:tr w:rsidR="006F5F22" w:rsidRPr="008F04FF" w:rsidTr="007F7145">
        <w:trPr>
          <w:trHeight w:val="4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22" w:rsidRDefault="006F5F22" w:rsidP="007F7145">
            <w:pPr>
              <w:pStyle w:val="5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 год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22" w:rsidRDefault="006F5F22" w:rsidP="007F7145">
            <w:pPr>
              <w:pStyle w:val="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22" w:rsidRDefault="006F5F22" w:rsidP="007F7145">
            <w:pPr>
              <w:pStyle w:val="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22" w:rsidRDefault="006F5F22" w:rsidP="007F7145">
            <w:pPr>
              <w:pStyle w:val="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22" w:rsidRDefault="006F5F22" w:rsidP="007F7145">
            <w:pPr>
              <w:pStyle w:val="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F22" w:rsidRDefault="006F5F22" w:rsidP="007F7145">
            <w:pPr>
              <w:pStyle w:val="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</w:p>
        </w:tc>
      </w:tr>
    </w:tbl>
    <w:p w:rsidR="001857BB" w:rsidRPr="008F04FF" w:rsidRDefault="001857BB" w:rsidP="001857BB">
      <w:pPr>
        <w:pStyle w:val="50"/>
        <w:spacing w:line="276" w:lineRule="auto"/>
        <w:jc w:val="both"/>
        <w:rPr>
          <w:rFonts w:ascii="Times New Roman" w:hAnsi="Times New Roman"/>
          <w:color w:val="000000"/>
          <w:u w:val="single"/>
        </w:rPr>
      </w:pPr>
    </w:p>
    <w:p w:rsidR="001857BB" w:rsidRPr="008F04FF" w:rsidRDefault="001857BB" w:rsidP="001857BB">
      <w:pPr>
        <w:pStyle w:val="50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u w:val="single"/>
        </w:rPr>
        <w:t>Таким образом</w:t>
      </w:r>
      <w:r w:rsidRPr="008F04FF">
        <w:rPr>
          <w:rFonts w:ascii="Times New Roman" w:hAnsi="Times New Roman"/>
          <w:color w:val="000000"/>
          <w:u w:val="single"/>
        </w:rPr>
        <w:t xml:space="preserve">, </w:t>
      </w:r>
      <w:r w:rsidR="006F5F22" w:rsidRPr="008F04FF">
        <w:rPr>
          <w:rFonts w:ascii="Times New Roman" w:hAnsi="Times New Roman"/>
          <w:color w:val="000000"/>
          <w:u w:val="single"/>
        </w:rPr>
        <w:t>в 2025</w:t>
      </w:r>
      <w:r w:rsidRPr="008F04FF">
        <w:rPr>
          <w:rFonts w:ascii="Times New Roman" w:hAnsi="Times New Roman"/>
          <w:color w:val="000000"/>
          <w:u w:val="single"/>
        </w:rPr>
        <w:t xml:space="preserve"> году необходимо:</w:t>
      </w:r>
    </w:p>
    <w:p w:rsidR="001857BB" w:rsidRPr="008F04FF" w:rsidRDefault="001857BB" w:rsidP="001857BB">
      <w:pPr>
        <w:pStyle w:val="50"/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>1. Продолжить работу по совершенствованию системы профориентационной работыв школе</w:t>
      </w:r>
      <w:r>
        <w:rPr>
          <w:rFonts w:ascii="Times New Roman" w:hAnsi="Times New Roman"/>
          <w:color w:val="000000"/>
        </w:rPr>
        <w:t>, через комплекс психолого-педагогических мер, направленных на профессиональное самоопределение</w:t>
      </w:r>
      <w:r w:rsidRPr="008F04FF">
        <w:rPr>
          <w:rFonts w:ascii="Times New Roman" w:hAnsi="Times New Roman"/>
          <w:color w:val="000000"/>
        </w:rPr>
        <w:t>.</w:t>
      </w:r>
    </w:p>
    <w:p w:rsidR="007F7145" w:rsidRPr="006F5F22" w:rsidRDefault="001857BB" w:rsidP="007F7145">
      <w:p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F5F22">
        <w:rPr>
          <w:rFonts w:ascii="Times New Roman" w:hAnsi="Times New Roman"/>
          <w:color w:val="000000"/>
          <w:sz w:val="24"/>
          <w:szCs w:val="24"/>
          <w:lang w:val="ru-RU"/>
        </w:rPr>
        <w:t>2. Повысить процент участия обучающихся в мероприятиях проектов «Билет в будущее», всероссийского марафона «Россия – мои горизонты».</w:t>
      </w:r>
    </w:p>
    <w:p w:rsidR="00340226" w:rsidRPr="00B37660" w:rsidRDefault="00340226" w:rsidP="0034022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F5F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Оценка качества кадрового обес</w:t>
      </w:r>
      <w:r w:rsidRPr="00D664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печения</w:t>
      </w:r>
    </w:p>
    <w:tbl>
      <w:tblPr>
        <w:tblW w:w="9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6433"/>
        <w:gridCol w:w="1986"/>
      </w:tblGrid>
      <w:tr w:rsidR="00340226" w:rsidRPr="00217CAE" w:rsidTr="00856980">
        <w:trPr>
          <w:jc w:val="center"/>
        </w:trPr>
        <w:tc>
          <w:tcPr>
            <w:tcW w:w="1188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</w:rPr>
              <w:t>№ п/п</w:t>
            </w:r>
          </w:p>
        </w:tc>
        <w:tc>
          <w:tcPr>
            <w:tcW w:w="6433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</w:rPr>
              <w:t>Показатель</w:t>
            </w:r>
          </w:p>
        </w:tc>
        <w:tc>
          <w:tcPr>
            <w:tcW w:w="1986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</w:rPr>
              <w:t>Количество (чел)</w:t>
            </w:r>
          </w:p>
        </w:tc>
      </w:tr>
      <w:tr w:rsidR="00340226" w:rsidRPr="00217CAE" w:rsidTr="00856980">
        <w:trPr>
          <w:cantSplit/>
          <w:jc w:val="center"/>
        </w:trPr>
        <w:tc>
          <w:tcPr>
            <w:tcW w:w="9607" w:type="dxa"/>
            <w:gridSpan w:val="3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  <w:b/>
                <w:bCs/>
              </w:rPr>
              <w:t>Общие показатели</w:t>
            </w:r>
          </w:p>
        </w:tc>
      </w:tr>
      <w:tr w:rsidR="00340226" w:rsidRPr="00217CAE" w:rsidTr="00856980">
        <w:trPr>
          <w:jc w:val="center"/>
        </w:trPr>
        <w:tc>
          <w:tcPr>
            <w:tcW w:w="1188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</w:rPr>
              <w:t>1.</w:t>
            </w:r>
          </w:p>
        </w:tc>
        <w:tc>
          <w:tcPr>
            <w:tcW w:w="6433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</w:rPr>
              <w:t>Всего сотрудников</w:t>
            </w:r>
          </w:p>
        </w:tc>
        <w:tc>
          <w:tcPr>
            <w:tcW w:w="1986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Times New Roman" w:eastAsia="Times New Roman" w:hAnsi="Times New Roman" w:cs="Times New Roman" w:hint="default"/>
              </w:rPr>
              <w:t>38</w:t>
            </w:r>
          </w:p>
        </w:tc>
      </w:tr>
      <w:tr w:rsidR="00340226" w:rsidRPr="00217CAE" w:rsidTr="00856980">
        <w:trPr>
          <w:jc w:val="center"/>
        </w:trPr>
        <w:tc>
          <w:tcPr>
            <w:tcW w:w="1188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</w:rPr>
              <w:t>2.</w:t>
            </w:r>
          </w:p>
        </w:tc>
        <w:tc>
          <w:tcPr>
            <w:tcW w:w="6433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</w:rPr>
              <w:t>Из них педагогических работников</w:t>
            </w:r>
          </w:p>
        </w:tc>
        <w:tc>
          <w:tcPr>
            <w:tcW w:w="1986" w:type="dxa"/>
          </w:tcPr>
          <w:p w:rsidR="00340226" w:rsidRPr="00217CAE" w:rsidRDefault="00F868AA" w:rsidP="00856980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Times New Roman" w:eastAsia="Times New Roman" w:hAnsi="Times New Roman" w:cs="Times New Roman" w:hint="default"/>
              </w:rPr>
              <w:t>28</w:t>
            </w:r>
          </w:p>
        </w:tc>
      </w:tr>
      <w:tr w:rsidR="00340226" w:rsidRPr="00217CAE" w:rsidTr="00856980">
        <w:trPr>
          <w:jc w:val="center"/>
        </w:trPr>
        <w:tc>
          <w:tcPr>
            <w:tcW w:w="1188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</w:rPr>
              <w:t>3.</w:t>
            </w:r>
          </w:p>
        </w:tc>
        <w:tc>
          <w:tcPr>
            <w:tcW w:w="6433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</w:rPr>
              <w:t>Из них учителей</w:t>
            </w:r>
          </w:p>
        </w:tc>
        <w:tc>
          <w:tcPr>
            <w:tcW w:w="1986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Times New Roman" w:eastAsia="Times New Roman" w:hAnsi="Times New Roman" w:cs="Times New Roman" w:hint="default"/>
              </w:rPr>
              <w:t>2</w:t>
            </w:r>
            <w:r w:rsidR="00F868AA">
              <w:rPr>
                <w:rFonts w:ascii="Times New Roman" w:eastAsia="Times New Roman" w:hAnsi="Times New Roman" w:cs="Times New Roman" w:hint="default"/>
              </w:rPr>
              <w:t>7</w:t>
            </w:r>
          </w:p>
        </w:tc>
      </w:tr>
      <w:tr w:rsidR="00340226" w:rsidRPr="00217CAE" w:rsidTr="00856980">
        <w:trPr>
          <w:jc w:val="center"/>
        </w:trPr>
        <w:tc>
          <w:tcPr>
            <w:tcW w:w="1188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</w:rPr>
              <w:lastRenderedPageBreak/>
              <w:t>4.</w:t>
            </w:r>
          </w:p>
        </w:tc>
        <w:tc>
          <w:tcPr>
            <w:tcW w:w="6433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</w:rPr>
              <w:t>Из них женщин</w:t>
            </w:r>
          </w:p>
        </w:tc>
        <w:tc>
          <w:tcPr>
            <w:tcW w:w="1986" w:type="dxa"/>
          </w:tcPr>
          <w:p w:rsidR="00340226" w:rsidRPr="00217CAE" w:rsidRDefault="00F868AA" w:rsidP="00856980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Times New Roman" w:eastAsia="Times New Roman" w:hAnsi="Times New Roman" w:cs="Times New Roman" w:hint="default"/>
              </w:rPr>
              <w:t>28</w:t>
            </w:r>
          </w:p>
        </w:tc>
      </w:tr>
      <w:tr w:rsidR="00340226" w:rsidRPr="00217CAE" w:rsidTr="00856980">
        <w:trPr>
          <w:jc w:val="center"/>
        </w:trPr>
        <w:tc>
          <w:tcPr>
            <w:tcW w:w="1188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</w:rPr>
              <w:t>5.</w:t>
            </w:r>
          </w:p>
        </w:tc>
        <w:tc>
          <w:tcPr>
            <w:tcW w:w="6433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</w:rPr>
              <w:t>Административный состав</w:t>
            </w:r>
          </w:p>
        </w:tc>
        <w:tc>
          <w:tcPr>
            <w:tcW w:w="1986" w:type="dxa"/>
          </w:tcPr>
          <w:p w:rsidR="00340226" w:rsidRPr="00217CAE" w:rsidRDefault="00974811" w:rsidP="00856980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Times New Roman" w:eastAsia="Times New Roman" w:hAnsi="Times New Roman" w:cs="Times New Roman" w:hint="default"/>
              </w:rPr>
              <w:t>1</w:t>
            </w:r>
          </w:p>
        </w:tc>
      </w:tr>
      <w:tr w:rsidR="00340226" w:rsidRPr="00217CAE" w:rsidTr="00856980">
        <w:trPr>
          <w:jc w:val="center"/>
        </w:trPr>
        <w:tc>
          <w:tcPr>
            <w:tcW w:w="1188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</w:rPr>
              <w:t>6.</w:t>
            </w:r>
          </w:p>
        </w:tc>
        <w:tc>
          <w:tcPr>
            <w:tcW w:w="6433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</w:rPr>
              <w:t>Обслуживающий персонал</w:t>
            </w:r>
          </w:p>
        </w:tc>
        <w:tc>
          <w:tcPr>
            <w:tcW w:w="1986" w:type="dxa"/>
          </w:tcPr>
          <w:p w:rsidR="00340226" w:rsidRPr="00217CAE" w:rsidRDefault="00974811" w:rsidP="00856980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Times New Roman" w:eastAsia="Times New Roman" w:hAnsi="Times New Roman" w:cs="Times New Roman" w:hint="default"/>
              </w:rPr>
              <w:t>9</w:t>
            </w:r>
          </w:p>
        </w:tc>
      </w:tr>
      <w:tr w:rsidR="00340226" w:rsidRPr="00217CAE" w:rsidTr="00856980">
        <w:trPr>
          <w:jc w:val="center"/>
        </w:trPr>
        <w:tc>
          <w:tcPr>
            <w:tcW w:w="1188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</w:rPr>
              <w:t>7.</w:t>
            </w:r>
          </w:p>
        </w:tc>
        <w:tc>
          <w:tcPr>
            <w:tcW w:w="6433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</w:rPr>
              <w:t>Постоянные работники</w:t>
            </w:r>
          </w:p>
        </w:tc>
        <w:tc>
          <w:tcPr>
            <w:tcW w:w="1986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Times New Roman" w:eastAsia="Times New Roman" w:hAnsi="Times New Roman" w:cs="Times New Roman" w:hint="default"/>
              </w:rPr>
              <w:t>38</w:t>
            </w:r>
          </w:p>
        </w:tc>
      </w:tr>
      <w:tr w:rsidR="00340226" w:rsidRPr="00217CAE" w:rsidTr="00856980">
        <w:trPr>
          <w:jc w:val="center"/>
        </w:trPr>
        <w:tc>
          <w:tcPr>
            <w:tcW w:w="1188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</w:rPr>
              <w:t>8.</w:t>
            </w:r>
          </w:p>
        </w:tc>
        <w:tc>
          <w:tcPr>
            <w:tcW w:w="6433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</w:rPr>
              <w:t>Совместители</w:t>
            </w:r>
          </w:p>
        </w:tc>
        <w:tc>
          <w:tcPr>
            <w:tcW w:w="1986" w:type="dxa"/>
          </w:tcPr>
          <w:p w:rsidR="00340226" w:rsidRPr="00217CAE" w:rsidRDefault="00974811" w:rsidP="00856980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Times New Roman" w:eastAsia="Times New Roman" w:hAnsi="Times New Roman" w:cs="Times New Roman" w:hint="default"/>
              </w:rPr>
              <w:t>0</w:t>
            </w:r>
          </w:p>
        </w:tc>
      </w:tr>
      <w:tr w:rsidR="00340226" w:rsidRPr="00217CAE" w:rsidTr="00856980">
        <w:trPr>
          <w:cantSplit/>
          <w:jc w:val="center"/>
        </w:trPr>
        <w:tc>
          <w:tcPr>
            <w:tcW w:w="9607" w:type="dxa"/>
            <w:gridSpan w:val="3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  <w:b/>
                <w:bCs/>
              </w:rPr>
              <w:t>Квалификационные категории</w:t>
            </w:r>
          </w:p>
        </w:tc>
      </w:tr>
      <w:tr w:rsidR="00340226" w:rsidRPr="00217CAE" w:rsidTr="00856980">
        <w:trPr>
          <w:jc w:val="center"/>
        </w:trPr>
        <w:tc>
          <w:tcPr>
            <w:tcW w:w="1188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</w:rPr>
              <w:t>1.</w:t>
            </w:r>
          </w:p>
        </w:tc>
        <w:tc>
          <w:tcPr>
            <w:tcW w:w="6433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</w:rPr>
              <w:t>Педагогические работники, имеющие  высшую квалификационную категорию</w:t>
            </w:r>
          </w:p>
        </w:tc>
        <w:tc>
          <w:tcPr>
            <w:tcW w:w="1986" w:type="dxa"/>
          </w:tcPr>
          <w:p w:rsidR="00340226" w:rsidRPr="00217CAE" w:rsidRDefault="00974811" w:rsidP="00856980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Times New Roman" w:eastAsia="Times New Roman" w:hAnsi="Times New Roman" w:cs="Times New Roman" w:hint="default"/>
              </w:rPr>
              <w:t>3</w:t>
            </w:r>
          </w:p>
        </w:tc>
      </w:tr>
      <w:tr w:rsidR="00340226" w:rsidRPr="00217CAE" w:rsidTr="00856980">
        <w:trPr>
          <w:jc w:val="center"/>
        </w:trPr>
        <w:tc>
          <w:tcPr>
            <w:tcW w:w="1188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</w:rPr>
              <w:t>2.</w:t>
            </w:r>
          </w:p>
        </w:tc>
        <w:tc>
          <w:tcPr>
            <w:tcW w:w="6433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</w:rPr>
              <w:t>Педагогические работники, имеющие  первую квалификационную категорию</w:t>
            </w:r>
          </w:p>
        </w:tc>
        <w:tc>
          <w:tcPr>
            <w:tcW w:w="1986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</w:rPr>
              <w:t>2</w:t>
            </w:r>
            <w:r w:rsidR="00F868AA">
              <w:rPr>
                <w:rFonts w:ascii="Times New Roman" w:eastAsia="Times New Roman" w:hAnsi="Times New Roman" w:cs="Times New Roman" w:hint="default"/>
              </w:rPr>
              <w:t>2</w:t>
            </w:r>
          </w:p>
        </w:tc>
      </w:tr>
      <w:tr w:rsidR="00340226" w:rsidRPr="00217CAE" w:rsidTr="00856980">
        <w:trPr>
          <w:jc w:val="center"/>
        </w:trPr>
        <w:tc>
          <w:tcPr>
            <w:tcW w:w="1188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</w:rPr>
              <w:t>3.</w:t>
            </w:r>
          </w:p>
        </w:tc>
        <w:tc>
          <w:tcPr>
            <w:tcW w:w="6433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</w:rPr>
              <w:t>Педагогические работники, имеющие  вторую квалификационную категорию</w:t>
            </w:r>
          </w:p>
        </w:tc>
        <w:tc>
          <w:tcPr>
            <w:tcW w:w="1986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</w:rPr>
              <w:t>0</w:t>
            </w:r>
          </w:p>
        </w:tc>
      </w:tr>
      <w:tr w:rsidR="00340226" w:rsidRPr="00217CAE" w:rsidTr="00856980">
        <w:trPr>
          <w:jc w:val="center"/>
        </w:trPr>
        <w:tc>
          <w:tcPr>
            <w:tcW w:w="1188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</w:rPr>
              <w:t>4.</w:t>
            </w:r>
          </w:p>
        </w:tc>
        <w:tc>
          <w:tcPr>
            <w:tcW w:w="6433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</w:rPr>
              <w:t>Педагогические работники, не имеющие квалификационную категорию</w:t>
            </w:r>
          </w:p>
        </w:tc>
        <w:tc>
          <w:tcPr>
            <w:tcW w:w="1986" w:type="dxa"/>
          </w:tcPr>
          <w:p w:rsidR="00340226" w:rsidRPr="00217CAE" w:rsidRDefault="00F868AA" w:rsidP="00856980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Times New Roman" w:eastAsia="Times New Roman" w:hAnsi="Times New Roman" w:cs="Times New Roman" w:hint="default"/>
              </w:rPr>
              <w:t>2</w:t>
            </w:r>
          </w:p>
        </w:tc>
      </w:tr>
      <w:tr w:rsidR="00340226" w:rsidRPr="00217CAE" w:rsidTr="00856980">
        <w:trPr>
          <w:cantSplit/>
          <w:jc w:val="center"/>
        </w:trPr>
        <w:tc>
          <w:tcPr>
            <w:tcW w:w="9607" w:type="dxa"/>
            <w:gridSpan w:val="3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  <w:b/>
                <w:bCs/>
              </w:rPr>
              <w:t>Педагогический стаж работы</w:t>
            </w:r>
          </w:p>
        </w:tc>
      </w:tr>
      <w:tr w:rsidR="00340226" w:rsidRPr="00217CAE" w:rsidTr="00856980">
        <w:trPr>
          <w:jc w:val="center"/>
        </w:trPr>
        <w:tc>
          <w:tcPr>
            <w:tcW w:w="1188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</w:rPr>
              <w:t>1.</w:t>
            </w:r>
          </w:p>
        </w:tc>
        <w:tc>
          <w:tcPr>
            <w:tcW w:w="6433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</w:rPr>
              <w:t>Педагогические работники, имеющие стаж до 3х лет</w:t>
            </w:r>
          </w:p>
        </w:tc>
        <w:tc>
          <w:tcPr>
            <w:tcW w:w="1986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Times New Roman" w:eastAsia="Times New Roman" w:hAnsi="Times New Roman" w:cs="Times New Roman" w:hint="default"/>
              </w:rPr>
              <w:t>2</w:t>
            </w:r>
          </w:p>
        </w:tc>
      </w:tr>
      <w:tr w:rsidR="00340226" w:rsidRPr="00217CAE" w:rsidTr="00856980">
        <w:trPr>
          <w:jc w:val="center"/>
        </w:trPr>
        <w:tc>
          <w:tcPr>
            <w:tcW w:w="1188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</w:rPr>
              <w:t>2.</w:t>
            </w:r>
          </w:p>
        </w:tc>
        <w:tc>
          <w:tcPr>
            <w:tcW w:w="6433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</w:rPr>
              <w:t>Педагогические работники, имеющие стаж  3-5</w:t>
            </w:r>
          </w:p>
        </w:tc>
        <w:tc>
          <w:tcPr>
            <w:tcW w:w="1986" w:type="dxa"/>
          </w:tcPr>
          <w:p w:rsidR="00340226" w:rsidRPr="00217CAE" w:rsidRDefault="00F868AA" w:rsidP="00856980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Times New Roman" w:eastAsia="Times New Roman" w:hAnsi="Times New Roman" w:cs="Times New Roman" w:hint="default"/>
              </w:rPr>
              <w:t>1</w:t>
            </w:r>
          </w:p>
        </w:tc>
      </w:tr>
      <w:tr w:rsidR="00340226" w:rsidRPr="00217CAE" w:rsidTr="00856980">
        <w:trPr>
          <w:jc w:val="center"/>
        </w:trPr>
        <w:tc>
          <w:tcPr>
            <w:tcW w:w="1188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</w:rPr>
              <w:t>3.</w:t>
            </w:r>
          </w:p>
        </w:tc>
        <w:tc>
          <w:tcPr>
            <w:tcW w:w="6433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</w:rPr>
              <w:t>Педагогические работники, имеющие стаж  5-10 лет</w:t>
            </w:r>
          </w:p>
        </w:tc>
        <w:tc>
          <w:tcPr>
            <w:tcW w:w="1986" w:type="dxa"/>
          </w:tcPr>
          <w:p w:rsidR="00340226" w:rsidRPr="00217CAE" w:rsidRDefault="00F868AA" w:rsidP="00856980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Times New Roman" w:eastAsia="Times New Roman" w:hAnsi="Times New Roman" w:cs="Times New Roman" w:hint="default"/>
              </w:rPr>
              <w:t>2</w:t>
            </w:r>
          </w:p>
        </w:tc>
      </w:tr>
      <w:tr w:rsidR="00340226" w:rsidRPr="00217CAE" w:rsidTr="00856980">
        <w:trPr>
          <w:jc w:val="center"/>
        </w:trPr>
        <w:tc>
          <w:tcPr>
            <w:tcW w:w="1188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</w:rPr>
              <w:t>4.</w:t>
            </w:r>
          </w:p>
        </w:tc>
        <w:tc>
          <w:tcPr>
            <w:tcW w:w="6433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</w:rPr>
              <w:t>Педагогические работники, имеющие стаж  10-20 и более лет</w:t>
            </w:r>
          </w:p>
        </w:tc>
        <w:tc>
          <w:tcPr>
            <w:tcW w:w="1986" w:type="dxa"/>
          </w:tcPr>
          <w:p w:rsidR="00340226" w:rsidRPr="00217CAE" w:rsidRDefault="00F868AA" w:rsidP="00856980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Times New Roman" w:eastAsia="Times New Roman" w:hAnsi="Times New Roman" w:cs="Times New Roman" w:hint="default"/>
              </w:rPr>
              <w:t>22</w:t>
            </w:r>
          </w:p>
        </w:tc>
      </w:tr>
      <w:tr w:rsidR="00340226" w:rsidRPr="00217CAE" w:rsidTr="00856980">
        <w:trPr>
          <w:cantSplit/>
          <w:jc w:val="center"/>
        </w:trPr>
        <w:tc>
          <w:tcPr>
            <w:tcW w:w="9607" w:type="dxa"/>
            <w:gridSpan w:val="3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default"/>
                <w:b/>
                <w:bCs/>
              </w:rPr>
            </w:pPr>
            <w:r w:rsidRPr="00217CAE">
              <w:rPr>
                <w:rFonts w:ascii="Times New Roman" w:eastAsia="Times New Roman" w:hAnsi="Times New Roman" w:cs="Times New Roman" w:hint="default"/>
                <w:b/>
                <w:bCs/>
              </w:rPr>
              <w:t>Образование</w:t>
            </w:r>
          </w:p>
        </w:tc>
      </w:tr>
      <w:tr w:rsidR="00340226" w:rsidRPr="00217CAE" w:rsidTr="00856980">
        <w:trPr>
          <w:jc w:val="center"/>
        </w:trPr>
        <w:tc>
          <w:tcPr>
            <w:tcW w:w="1188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</w:rPr>
              <w:t>1.</w:t>
            </w:r>
          </w:p>
        </w:tc>
        <w:tc>
          <w:tcPr>
            <w:tcW w:w="6433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</w:rPr>
              <w:t>Высшее профессиональное</w:t>
            </w:r>
          </w:p>
        </w:tc>
        <w:tc>
          <w:tcPr>
            <w:tcW w:w="1986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</w:rPr>
              <w:t>2</w:t>
            </w:r>
            <w:r w:rsidR="00F868AA">
              <w:rPr>
                <w:rFonts w:ascii="Times New Roman" w:eastAsia="Times New Roman" w:hAnsi="Times New Roman" w:cs="Times New Roman" w:hint="default"/>
              </w:rPr>
              <w:t>6</w:t>
            </w:r>
          </w:p>
        </w:tc>
      </w:tr>
      <w:tr w:rsidR="00340226" w:rsidRPr="00217CAE" w:rsidTr="00856980">
        <w:trPr>
          <w:jc w:val="center"/>
        </w:trPr>
        <w:tc>
          <w:tcPr>
            <w:tcW w:w="1188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</w:rPr>
              <w:t>2.</w:t>
            </w:r>
          </w:p>
        </w:tc>
        <w:tc>
          <w:tcPr>
            <w:tcW w:w="6433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</w:rPr>
              <w:t>Среднее профессиональное</w:t>
            </w:r>
          </w:p>
        </w:tc>
        <w:tc>
          <w:tcPr>
            <w:tcW w:w="1986" w:type="dxa"/>
          </w:tcPr>
          <w:p w:rsidR="00340226" w:rsidRPr="00217CAE" w:rsidRDefault="00F868AA" w:rsidP="00856980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Times New Roman" w:eastAsia="Times New Roman" w:hAnsi="Times New Roman" w:cs="Times New Roman" w:hint="default"/>
              </w:rPr>
              <w:t>1</w:t>
            </w:r>
          </w:p>
        </w:tc>
      </w:tr>
      <w:tr w:rsidR="00340226" w:rsidRPr="00217CAE" w:rsidTr="00856980">
        <w:trPr>
          <w:cantSplit/>
          <w:jc w:val="center"/>
        </w:trPr>
        <w:tc>
          <w:tcPr>
            <w:tcW w:w="9607" w:type="dxa"/>
            <w:gridSpan w:val="3"/>
          </w:tcPr>
          <w:p w:rsidR="00340226" w:rsidRPr="00217CAE" w:rsidRDefault="00F868AA" w:rsidP="00856980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default"/>
                <w:b/>
                <w:bCs/>
              </w:rPr>
            </w:pPr>
            <w:r>
              <w:rPr>
                <w:rFonts w:ascii="Times New Roman" w:eastAsia="Times New Roman" w:hAnsi="Times New Roman" w:cs="Times New Roman" w:hint="default"/>
                <w:b/>
                <w:bCs/>
              </w:rPr>
              <w:t>Награды</w:t>
            </w:r>
          </w:p>
        </w:tc>
      </w:tr>
      <w:tr w:rsidR="00340226" w:rsidRPr="00217CAE" w:rsidTr="00856980">
        <w:trPr>
          <w:jc w:val="center"/>
        </w:trPr>
        <w:tc>
          <w:tcPr>
            <w:tcW w:w="1188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</w:rPr>
              <w:t>1.</w:t>
            </w:r>
          </w:p>
        </w:tc>
        <w:tc>
          <w:tcPr>
            <w:tcW w:w="6433" w:type="dxa"/>
            <w:vAlign w:val="center"/>
          </w:tcPr>
          <w:p w:rsidR="00340226" w:rsidRPr="00217CAE" w:rsidRDefault="00340226" w:rsidP="0085698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17CA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Имеющие ведомственные награды</w:t>
            </w:r>
          </w:p>
        </w:tc>
        <w:tc>
          <w:tcPr>
            <w:tcW w:w="1986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</w:rPr>
              <w:t>3</w:t>
            </w:r>
          </w:p>
        </w:tc>
      </w:tr>
      <w:tr w:rsidR="00340226" w:rsidRPr="00217CAE" w:rsidTr="00856980">
        <w:trPr>
          <w:jc w:val="center"/>
        </w:trPr>
        <w:tc>
          <w:tcPr>
            <w:tcW w:w="1188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</w:rPr>
              <w:t>2.</w:t>
            </w:r>
          </w:p>
        </w:tc>
        <w:tc>
          <w:tcPr>
            <w:tcW w:w="6433" w:type="dxa"/>
            <w:vAlign w:val="center"/>
          </w:tcPr>
          <w:p w:rsidR="00340226" w:rsidRPr="00217CAE" w:rsidRDefault="00340226" w:rsidP="0085698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17CA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Кандидаты наук</w:t>
            </w:r>
          </w:p>
        </w:tc>
        <w:tc>
          <w:tcPr>
            <w:tcW w:w="1986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</w:rPr>
              <w:t>0</w:t>
            </w:r>
          </w:p>
        </w:tc>
      </w:tr>
      <w:tr w:rsidR="00340226" w:rsidRPr="00217CAE" w:rsidTr="00856980">
        <w:trPr>
          <w:jc w:val="center"/>
        </w:trPr>
        <w:tc>
          <w:tcPr>
            <w:tcW w:w="1188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</w:rPr>
              <w:t>3.</w:t>
            </w:r>
          </w:p>
        </w:tc>
        <w:tc>
          <w:tcPr>
            <w:tcW w:w="6433" w:type="dxa"/>
            <w:vAlign w:val="center"/>
          </w:tcPr>
          <w:p w:rsidR="00340226" w:rsidRPr="00B37660" w:rsidRDefault="00340226" w:rsidP="0085698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B376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Победители конкурса  на денежное поощрение </w:t>
            </w:r>
            <w:r w:rsidRPr="00B376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(профессиональные достижения педагогических кадров)</w:t>
            </w:r>
          </w:p>
        </w:tc>
        <w:tc>
          <w:tcPr>
            <w:tcW w:w="1986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Times New Roman" w:eastAsia="Times New Roman" w:hAnsi="Times New Roman" w:cs="Times New Roman" w:hint="default"/>
              </w:rPr>
              <w:t>2</w:t>
            </w:r>
          </w:p>
        </w:tc>
      </w:tr>
      <w:tr w:rsidR="00340226" w:rsidRPr="00217CAE" w:rsidTr="00856980">
        <w:trPr>
          <w:jc w:val="center"/>
        </w:trPr>
        <w:tc>
          <w:tcPr>
            <w:tcW w:w="1188" w:type="dxa"/>
          </w:tcPr>
          <w:p w:rsidR="00340226" w:rsidRPr="00217CAE" w:rsidRDefault="00340226" w:rsidP="00856980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</w:rPr>
              <w:t>4.</w:t>
            </w:r>
          </w:p>
        </w:tc>
        <w:tc>
          <w:tcPr>
            <w:tcW w:w="6433" w:type="dxa"/>
            <w:vAlign w:val="center"/>
          </w:tcPr>
          <w:p w:rsidR="00340226" w:rsidRPr="00B37660" w:rsidRDefault="00340226" w:rsidP="0085698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B376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Региональные эксперты аттестационной комиссии, </w:t>
            </w:r>
          </w:p>
          <w:p w:rsidR="00340226" w:rsidRPr="00B37660" w:rsidRDefault="00340226" w:rsidP="0085698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B376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члены жюри</w:t>
            </w:r>
          </w:p>
        </w:tc>
        <w:tc>
          <w:tcPr>
            <w:tcW w:w="1986" w:type="dxa"/>
          </w:tcPr>
          <w:p w:rsidR="00340226" w:rsidRPr="00217CAE" w:rsidRDefault="00974811" w:rsidP="00856980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Times New Roman" w:eastAsia="Times New Roman" w:hAnsi="Times New Roman" w:cs="Times New Roman" w:hint="default"/>
              </w:rPr>
              <w:t>0</w:t>
            </w:r>
          </w:p>
          <w:p w:rsidR="00340226" w:rsidRDefault="00340226" w:rsidP="00856980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default"/>
              </w:rPr>
            </w:pPr>
          </w:p>
          <w:p w:rsidR="00340226" w:rsidRPr="00217CAE" w:rsidRDefault="00340226" w:rsidP="00856980">
            <w:pPr>
              <w:pStyle w:val="ae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 w:hint="default"/>
              </w:rPr>
            </w:pPr>
            <w:r w:rsidRPr="00217CAE">
              <w:rPr>
                <w:rFonts w:ascii="Times New Roman" w:eastAsia="Times New Roman" w:hAnsi="Times New Roman" w:cs="Times New Roman" w:hint="default"/>
              </w:rPr>
              <w:t>2</w:t>
            </w:r>
          </w:p>
        </w:tc>
      </w:tr>
    </w:tbl>
    <w:p w:rsidR="00340226" w:rsidRPr="00B37660" w:rsidRDefault="00340226" w:rsidP="00340226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9497" w:type="dxa"/>
        <w:tblInd w:w="223" w:type="dxa"/>
        <w:tblCellMar>
          <w:left w:w="0" w:type="dxa"/>
          <w:right w:w="0" w:type="dxa"/>
        </w:tblCellMar>
        <w:tblLook w:val="04A0"/>
      </w:tblPr>
      <w:tblGrid>
        <w:gridCol w:w="4820"/>
        <w:gridCol w:w="4677"/>
      </w:tblGrid>
      <w:tr w:rsidR="00340226" w:rsidRPr="00217CAE" w:rsidTr="00856980">
        <w:trPr>
          <w:trHeight w:val="985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81" w:type="dxa"/>
              <w:bottom w:w="0" w:type="dxa"/>
              <w:right w:w="81" w:type="dxa"/>
            </w:tcMar>
            <w:hideMark/>
          </w:tcPr>
          <w:p w:rsidR="00340226" w:rsidRPr="00B37660" w:rsidRDefault="00340226" w:rsidP="0085698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66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Доля педагогов с высшим  и (или) средним  профессиональным образованием, или прошедших соответствующую переподготовку 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40226" w:rsidRPr="00217CAE" w:rsidRDefault="00340226" w:rsidP="00856980">
            <w:pPr>
              <w:spacing w:after="0"/>
              <w:ind w:right="1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Pr="00217C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40226" w:rsidRPr="00FF5E25" w:rsidTr="00856980">
        <w:trPr>
          <w:trHeight w:val="1181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81" w:type="dxa"/>
              <w:bottom w:w="0" w:type="dxa"/>
              <w:right w:w="81" w:type="dxa"/>
            </w:tcMar>
            <w:hideMark/>
          </w:tcPr>
          <w:p w:rsidR="00340226" w:rsidRPr="00B37660" w:rsidRDefault="00340226" w:rsidP="008569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66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Доля педагогических работников, прошедших повышение квалификации за последние 5 лет 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40226" w:rsidRPr="00B37660" w:rsidRDefault="00340226" w:rsidP="008569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66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 за последние пять лет 100% педагогов прошли курсы повышения квалификации из числа, подлежащих  прохождению курсов</w:t>
            </w:r>
          </w:p>
        </w:tc>
      </w:tr>
      <w:tr w:rsidR="00340226" w:rsidRPr="00FF5E25" w:rsidTr="00856980">
        <w:trPr>
          <w:trHeight w:val="104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81" w:type="dxa"/>
              <w:bottom w:w="0" w:type="dxa"/>
              <w:right w:w="81" w:type="dxa"/>
            </w:tcMar>
            <w:hideMark/>
          </w:tcPr>
          <w:p w:rsidR="00340226" w:rsidRPr="00B37660" w:rsidRDefault="00340226" w:rsidP="008569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66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Соответствие базового образования учителей профилю преподаваемых учебных предметов, курсов 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40226" w:rsidRPr="00B37660" w:rsidRDefault="00340226" w:rsidP="008569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766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100 % учителей ведут учебные предметы в соответствии с базовым педагогическим образованием или с курсами переподготовки</w:t>
            </w:r>
          </w:p>
        </w:tc>
      </w:tr>
      <w:tr w:rsidR="00340226" w:rsidRPr="00217CAE" w:rsidTr="00856980">
        <w:trPr>
          <w:trHeight w:val="547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81" w:type="dxa"/>
              <w:bottom w:w="0" w:type="dxa"/>
              <w:right w:w="81" w:type="dxa"/>
            </w:tcMar>
            <w:hideMark/>
          </w:tcPr>
          <w:p w:rsidR="00340226" w:rsidRPr="00217CAE" w:rsidRDefault="00340226" w:rsidP="00856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Укомплектованность педагогическими кадрами 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40226" w:rsidRPr="00217CAE" w:rsidRDefault="00340226" w:rsidP="00856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C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100%</w:t>
            </w:r>
          </w:p>
        </w:tc>
      </w:tr>
      <w:tr w:rsidR="00340226" w:rsidRPr="00217CAE" w:rsidTr="00856980">
        <w:trPr>
          <w:trHeight w:val="527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81" w:type="dxa"/>
              <w:bottom w:w="0" w:type="dxa"/>
              <w:right w:w="81" w:type="dxa"/>
            </w:tcMar>
            <w:hideMark/>
          </w:tcPr>
          <w:p w:rsidR="00340226" w:rsidRPr="00B37660" w:rsidRDefault="00340226" w:rsidP="00856980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B3766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lastRenderedPageBreak/>
              <w:t>Участие в профессиональных конкурсах различного уровня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340226" w:rsidRPr="00217CAE" w:rsidRDefault="00340226" w:rsidP="008569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17CAE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</w:tbl>
    <w:p w:rsidR="00340226" w:rsidRDefault="00340226" w:rsidP="00340226">
      <w:pPr>
        <w:tabs>
          <w:tab w:val="left" w:pos="900"/>
        </w:tabs>
        <w:spacing w:before="0" w:beforeAutospacing="0"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40226" w:rsidRPr="00217CAE" w:rsidRDefault="00340226" w:rsidP="00340226">
      <w:pPr>
        <w:tabs>
          <w:tab w:val="left" w:pos="900"/>
        </w:tabs>
        <w:spacing w:before="0" w:beforeAutospacing="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CAE">
        <w:rPr>
          <w:rFonts w:ascii="Times New Roman" w:hAnsi="Times New Roman" w:cs="Times New Roman"/>
          <w:b/>
          <w:sz w:val="24"/>
          <w:szCs w:val="24"/>
        </w:rPr>
        <w:t xml:space="preserve"> Выводы:</w:t>
      </w:r>
    </w:p>
    <w:p w:rsidR="00340226" w:rsidRPr="00B37660" w:rsidRDefault="00340226" w:rsidP="00DE7C5B">
      <w:pPr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7660">
        <w:rPr>
          <w:rFonts w:ascii="Times New Roman" w:eastAsia="Calibri" w:hAnsi="Times New Roman" w:cs="Times New Roman"/>
          <w:sz w:val="24"/>
          <w:szCs w:val="24"/>
          <w:lang w:val="ru-RU"/>
        </w:rPr>
        <w:t>все педагогические работники  имеют педагогическое образование или прошли курсы профессиональной переподготовки;</w:t>
      </w:r>
    </w:p>
    <w:p w:rsidR="00340226" w:rsidRPr="00B37660" w:rsidRDefault="00340226" w:rsidP="00DE7C5B">
      <w:pPr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37660">
        <w:rPr>
          <w:rFonts w:ascii="Times New Roman" w:eastAsia="Calibri" w:hAnsi="Times New Roman" w:cs="Times New Roman"/>
          <w:sz w:val="24"/>
          <w:szCs w:val="24"/>
          <w:lang w:val="ru-RU"/>
        </w:rPr>
        <w:t>педагогические  кадры, подлежащие процедуре аттестации, аттестованы;</w:t>
      </w:r>
    </w:p>
    <w:p w:rsidR="00340226" w:rsidRPr="00B37660" w:rsidRDefault="00340226" w:rsidP="00DE7C5B">
      <w:pPr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3766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педагогические работники (100%) своевременно проходят курсы повышения  квалификации, в том числе по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обновленным </w:t>
      </w:r>
      <w:r w:rsidRPr="00B37660">
        <w:rPr>
          <w:rFonts w:ascii="Times New Roman" w:eastAsia="Calibri" w:hAnsi="Times New Roman" w:cs="Times New Roman"/>
          <w:sz w:val="24"/>
          <w:szCs w:val="24"/>
          <w:lang w:val="ru-RU"/>
        </w:rPr>
        <w:t>ФГОС;</w:t>
      </w:r>
    </w:p>
    <w:p w:rsidR="00340226" w:rsidRPr="00BD4833" w:rsidRDefault="00340226" w:rsidP="00DE7C5B">
      <w:pPr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D4833">
        <w:rPr>
          <w:rFonts w:ascii="Times New Roman" w:eastAsia="Calibri" w:hAnsi="Times New Roman" w:cs="Times New Roman"/>
          <w:sz w:val="24"/>
          <w:szCs w:val="24"/>
          <w:lang w:val="ru-RU"/>
        </w:rPr>
        <w:t>98 % учителей имеют высшее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педагогическое</w:t>
      </w:r>
      <w:r w:rsidRPr="00BD48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образование;</w:t>
      </w:r>
    </w:p>
    <w:p w:rsidR="00340226" w:rsidRPr="00B37660" w:rsidRDefault="00340226" w:rsidP="00DE7C5B">
      <w:pPr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37660">
        <w:rPr>
          <w:rFonts w:ascii="Times New Roman" w:eastAsia="Calibri" w:hAnsi="Times New Roman" w:cs="Times New Roman"/>
          <w:sz w:val="24"/>
          <w:szCs w:val="24"/>
          <w:lang w:val="ru-RU"/>
        </w:rPr>
        <w:t>в коллективе имеются учителя с различным педагогическим стажем, развита система наставничества;</w:t>
      </w:r>
    </w:p>
    <w:p w:rsidR="00340226" w:rsidRPr="00B37660" w:rsidRDefault="00340226" w:rsidP="00DE7C5B">
      <w:pPr>
        <w:numPr>
          <w:ilvl w:val="0"/>
          <w:numId w:val="4"/>
        </w:numPr>
        <w:tabs>
          <w:tab w:val="left" w:pos="851"/>
        </w:tabs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37660">
        <w:rPr>
          <w:rFonts w:ascii="Times New Roman" w:eastAsia="Calibri" w:hAnsi="Times New Roman" w:cs="Times New Roman"/>
          <w:sz w:val="24"/>
          <w:szCs w:val="24"/>
          <w:lang w:val="ru-RU"/>
        </w:rPr>
        <w:t>в своей работе педагоги активно используют современные педагогические технологии.</w:t>
      </w:r>
    </w:p>
    <w:p w:rsidR="00340226" w:rsidRPr="00974811" w:rsidRDefault="00340226" w:rsidP="00974811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 xml:space="preserve">се педагоги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 xml:space="preserve">колы успешно освоили онлайн-сервисы,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применяют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 xml:space="preserve"> цифровые образовательные ресурсы,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ведут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 xml:space="preserve"> электронные формы документации,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том числе электронный журнал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дневники учеников.</w:t>
      </w:r>
    </w:p>
    <w:p w:rsidR="00BF78D9" w:rsidRPr="00BF78D9" w:rsidRDefault="00BF78D9" w:rsidP="00BF78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78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 Оценка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F78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BF78D9" w:rsidRPr="00BF78D9" w:rsidRDefault="00BF78D9" w:rsidP="00BF78D9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F78D9">
        <w:rPr>
          <w:rFonts w:ascii="Times New Roman" w:hAnsi="Times New Roman"/>
          <w:sz w:val="24"/>
          <w:szCs w:val="24"/>
          <w:lang w:val="ru-RU"/>
        </w:rPr>
        <w:t>Для реализации учебного плана учителями-предметниками используются типовые общеобразовательные программы начального, основного и среднего общего образования на основании которых составлены рабочие программы педагогов.</w:t>
      </w:r>
    </w:p>
    <w:p w:rsidR="00BF78D9" w:rsidRPr="00BF78D9" w:rsidRDefault="00BF78D9" w:rsidP="00BF78D9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F78D9">
        <w:rPr>
          <w:rFonts w:ascii="Times New Roman" w:hAnsi="Times New Roman"/>
          <w:sz w:val="24"/>
          <w:szCs w:val="24"/>
          <w:lang w:val="ru-RU"/>
        </w:rPr>
        <w:t>Программы, учебники, КИМы, учебно-методическая литература соответствуют учебному плану, обязательному минимуму содержания образования, результативности обучения и уровню развития учащихся. Таким образом, реализованы требования к организации образовательного процесса и к совершенствованию методического обеспечения.</w:t>
      </w:r>
    </w:p>
    <w:p w:rsidR="00BF78D9" w:rsidRDefault="00BF78D9" w:rsidP="00BF78D9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школе работает информационно-библиготечный центр. Цели и задачи, которые ставились перед библиотекой в 2024 году, были выполнены.</w:t>
      </w:r>
    </w:p>
    <w:p w:rsidR="00BF78D9" w:rsidRDefault="00BF78D9" w:rsidP="00BF78D9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>В библиотеке созданы условия для получения знаний и личностного развития обучающихся: имеется фонд словарей, справочников и энциклопедий; имеется совмещенный читальный зал на 6 посадочных мест. Так же имеется электронная библиотечка по предметам, для основной части читателей – начальной школы – библиотека укомплектована художественной литературой по интересам.</w:t>
      </w:r>
    </w:p>
    <w:p w:rsidR="00BF78D9" w:rsidRDefault="00BF78D9" w:rsidP="00BF78D9">
      <w:pPr>
        <w:pStyle w:val="a3"/>
        <w:spacing w:line="276" w:lineRule="auto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 xml:space="preserve">Своевременно формируется учебный фонд. </w:t>
      </w:r>
    </w:p>
    <w:p w:rsidR="00BF78D9" w:rsidRDefault="00BF78D9" w:rsidP="00BF78D9">
      <w:pPr>
        <w:pStyle w:val="a3"/>
        <w:spacing w:line="276" w:lineRule="auto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>Закупка учебников осуществлялась за счет средств областного бюджета, субвенций и привлечения спонсоров.</w:t>
      </w:r>
    </w:p>
    <w:p w:rsidR="00BF78D9" w:rsidRDefault="00BF78D9" w:rsidP="00BF78D9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Фонд художественной литературы ввиду  нехватки финансирования почти не пополнялся, по этой же причине не проводилась подписка на периодические издания, что является большим минусом.</w:t>
      </w:r>
    </w:p>
    <w:p w:rsidR="00BF78D9" w:rsidRDefault="00BF78D9" w:rsidP="00BF78D9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ab/>
        <w:t>Путем подготовки качественных массовых мероприятий у читателей воспитывались такие качества, как любовь к чтению, к знаниям, морально-нравственные качества.</w:t>
      </w:r>
    </w:p>
    <w:p w:rsidR="00BF78D9" w:rsidRDefault="00BF78D9" w:rsidP="00BF78D9">
      <w:pPr>
        <w:pStyle w:val="a3"/>
        <w:spacing w:line="276" w:lineRule="auto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i/>
          <w:color w:val="000000"/>
          <w:sz w:val="24"/>
        </w:rPr>
        <w:t>Работа с читателями. Индивидуальная работа.</w:t>
      </w:r>
    </w:p>
    <w:p w:rsidR="00BF78D9" w:rsidRDefault="00BF78D9" w:rsidP="00BF78D9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Среди читателей библиотеки есть ученики, с которыми работа велась индивидуально:</w:t>
      </w:r>
    </w:p>
    <w:p w:rsidR="00BF78D9" w:rsidRDefault="00BF78D9" w:rsidP="00BF78D9">
      <w:pPr>
        <w:pStyle w:val="a3"/>
        <w:spacing w:line="276" w:lineRule="auto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слабые в учебе, но которым нравится посещать библиотеку;</w:t>
      </w:r>
    </w:p>
    <w:p w:rsidR="00BF78D9" w:rsidRDefault="00BF78D9" w:rsidP="00BF78D9">
      <w:pPr>
        <w:pStyle w:val="a3"/>
        <w:spacing w:line="276" w:lineRule="auto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отличающиеся характером чтения (читающие только на одну тему, «глотающие» все подряд);</w:t>
      </w:r>
    </w:p>
    <w:p w:rsidR="00BF78D9" w:rsidRDefault="00BF78D9" w:rsidP="00BF78D9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старшеклассники, которые готовятся к ОГЭ и ЕГЭ и выбору профессии.</w:t>
      </w:r>
    </w:p>
    <w:p w:rsidR="00BF78D9" w:rsidRDefault="00BF78D9" w:rsidP="00BF78D9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 xml:space="preserve">С такими читателями проводились беседы при подборе и выдаче книг, беседы о прочитанном, рекомендательные беседы у книжной выставки; составление списков летнего чтения и подбор стихов и прозы для участия в различных конкурсах. </w:t>
      </w:r>
    </w:p>
    <w:p w:rsidR="00BF78D9" w:rsidRDefault="00BF78D9" w:rsidP="00BF78D9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Сравнив  результаты посещаемости и книговыдачи после проведения конкурсов, экскурсий следует отметить, что в 2024 году показатели выросли. </w:t>
      </w:r>
    </w:p>
    <w:p w:rsidR="00BF78D9" w:rsidRDefault="00BF78D9" w:rsidP="00BF78D9">
      <w:pPr>
        <w:pStyle w:val="a3"/>
        <w:spacing w:line="276" w:lineRule="auto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             Массовая работа.</w:t>
      </w:r>
    </w:p>
    <w:p w:rsidR="00BF78D9" w:rsidRDefault="00BF78D9" w:rsidP="00BF78D9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библиотеке и при проведении массовых мероприятий в течение года постоянно обновлялись книжные выставки, расположенные в рекреации школы.  Есть так же постоянные книжные выставки, открытые полки, такие, как  «Оренбуржье – мой край родной», «Книги юбиляры 2024». </w:t>
      </w:r>
    </w:p>
    <w:p w:rsidR="00BF78D9" w:rsidRDefault="00BF78D9" w:rsidP="00BF78D9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 xml:space="preserve">Тема Великой Отечественной войны прослеживалась на протяжении всего года. В библиотеке имеется постоянно действующая книжная  выставка «Они сражались за Родину». Так же в рекреации школы (перед входом в библиотеку) находится информационная выставка с </w:t>
      </w:r>
      <w:r>
        <w:rPr>
          <w:rFonts w:ascii="Times New Roman" w:hAnsi="Times New Roman"/>
          <w:color w:val="000000"/>
          <w:sz w:val="24"/>
          <w:lang w:val="en-US"/>
        </w:rPr>
        <w:t>QR</w:t>
      </w:r>
      <w:r>
        <w:rPr>
          <w:rFonts w:ascii="Times New Roman" w:hAnsi="Times New Roman"/>
          <w:color w:val="000000"/>
          <w:sz w:val="24"/>
        </w:rPr>
        <w:t>-кодами.</w:t>
      </w:r>
    </w:p>
    <w:p w:rsidR="00BF78D9" w:rsidRDefault="00BF78D9" w:rsidP="00BF78D9">
      <w:pPr>
        <w:pStyle w:val="a3"/>
        <w:spacing w:line="276" w:lineRule="auto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i/>
          <w:color w:val="000000"/>
          <w:sz w:val="24"/>
        </w:rPr>
        <w:t>Комплектование и организация книжного фонда.</w:t>
      </w:r>
    </w:p>
    <w:p w:rsidR="00BF78D9" w:rsidRDefault="00BF78D9" w:rsidP="00BF78D9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 xml:space="preserve">Для лучшего обслуживания читателей проводилась перестановка книжного фонда, списание устаревшей учебной и художественной литературы проходило в установленные сроки: в августе-сентябре. При формировании заказа учебной литературы на новый учебный год  проводились консультации с педагогами по вопросу комплектования учебного фонда, согласование с заместителем директора по УВР. </w:t>
      </w:r>
    </w:p>
    <w:p w:rsidR="00BF78D9" w:rsidRDefault="00BF78D9" w:rsidP="00BF78D9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Своевременно сдавались отчеты, заказ, велась нужная документация. Со школами города велся обмен учебниками для полного обеспечения учащихся учебной литературой.</w:t>
      </w:r>
    </w:p>
    <w:p w:rsidR="00BF78D9" w:rsidRDefault="00BF78D9" w:rsidP="00BF78D9">
      <w:pPr>
        <w:pStyle w:val="a3"/>
        <w:spacing w:line="276" w:lineRule="auto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            Работа с родителями.</w:t>
      </w:r>
    </w:p>
    <w:p w:rsidR="00BF78D9" w:rsidRDefault="00BF78D9" w:rsidP="00BF78D9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Для родителей на родительских собраниях  доводилась информация о том, как читают их дети, как контролировать пребывание детей в интернете, какими сайтами можно пользоваться, чтобы интернет был безопасным, на каких разрешенных сайтах можно заниматься по электронным версиям учебников.</w:t>
      </w:r>
    </w:p>
    <w:p w:rsidR="00BF78D9" w:rsidRDefault="00BF78D9" w:rsidP="00BF78D9">
      <w:pPr>
        <w:pStyle w:val="a3"/>
        <w:spacing w:line="276" w:lineRule="auto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i/>
          <w:color w:val="000000"/>
          <w:sz w:val="24"/>
        </w:rPr>
        <w:t>Анализ работы за 2024 год показал:</w:t>
      </w:r>
    </w:p>
    <w:p w:rsidR="00BF78D9" w:rsidRDefault="00BF78D9" w:rsidP="00BF78D9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в библиотеке созданы условия для получения знаний и личностного развития обучающихся: имеется фонд словарей, справочников и энциклопедий; имеется совмещенный читальный зал на 6 посадочных мест, работа по привлечению читателей ведется в полном объеме. </w:t>
      </w:r>
    </w:p>
    <w:p w:rsidR="00BF78D9" w:rsidRDefault="00BF78D9" w:rsidP="00BF78D9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В ходе анализа были выявлены следующие недостатки:</w:t>
      </w:r>
    </w:p>
    <w:p w:rsidR="00BF78D9" w:rsidRDefault="00BF78D9" w:rsidP="00BF78D9">
      <w:pPr>
        <w:pStyle w:val="a3"/>
        <w:spacing w:line="276" w:lineRule="auto"/>
        <w:ind w:left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фонд литературы для младшего и среднего звена устарел, а подростки интересуются современными, приключенческими книгами, фантастикой, с хорошей полиграфией. </w:t>
      </w:r>
    </w:p>
    <w:p w:rsidR="00BF78D9" w:rsidRDefault="00BF78D9" w:rsidP="00BF78D9">
      <w:pPr>
        <w:pStyle w:val="a3"/>
        <w:spacing w:line="276" w:lineRule="auto"/>
        <w:ind w:left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-старшие классы в основном читают классическую литературу по школьной программе, ее достаточно.</w:t>
      </w:r>
    </w:p>
    <w:p w:rsidR="00BF78D9" w:rsidRDefault="00BF78D9" w:rsidP="00BF78D9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План работы был выполнен.</w:t>
      </w:r>
    </w:p>
    <w:p w:rsidR="00BF78D9" w:rsidRDefault="00BF78D9" w:rsidP="00BF78D9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color w:val="000000"/>
          <w:sz w:val="24"/>
        </w:rPr>
      </w:pPr>
    </w:p>
    <w:p w:rsidR="00BF78D9" w:rsidRDefault="00BF78D9" w:rsidP="00BF78D9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 2025 году для улучшения работы библиотеки необходимо:</w:t>
      </w:r>
    </w:p>
    <w:p w:rsidR="00BF78D9" w:rsidRDefault="00BF78D9" w:rsidP="00BF78D9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- обновить фонд учебной и художественной литературы;</w:t>
      </w:r>
    </w:p>
    <w:p w:rsidR="00BF78D9" w:rsidRDefault="00BF78D9" w:rsidP="00BF78D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 фонда и его использование</w:t>
      </w:r>
    </w:p>
    <w:tbl>
      <w:tblPr>
        <w:tblW w:w="9396" w:type="dxa"/>
        <w:tblLayout w:type="fixed"/>
        <w:tblLook w:val="0600"/>
      </w:tblPr>
      <w:tblGrid>
        <w:gridCol w:w="3706"/>
        <w:gridCol w:w="1741"/>
        <w:gridCol w:w="1600"/>
        <w:gridCol w:w="2349"/>
      </w:tblGrid>
      <w:tr w:rsidR="00BF78D9" w:rsidRPr="00FF5E25" w:rsidTr="00BF78D9">
        <w:trPr>
          <w:trHeight w:val="1242"/>
        </w:trPr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8D9" w:rsidRDefault="00BF78D9">
            <w:r>
              <w:t>Наименование показателей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8D9" w:rsidRPr="00BF78D9" w:rsidRDefault="00BF78D9">
            <w:pPr>
              <w:rPr>
                <w:lang w:val="ru-RU"/>
              </w:rPr>
            </w:pPr>
            <w:r w:rsidRPr="00BF7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Поступило экземпляров за отчетный год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8D9" w:rsidRPr="00BF78D9" w:rsidRDefault="00BF78D9">
            <w:pPr>
              <w:rPr>
                <w:lang w:val="ru-RU"/>
              </w:rPr>
            </w:pPr>
            <w:r w:rsidRPr="00BF7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Выбыло экземпляров за отчетный год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8D9" w:rsidRPr="00BF78D9" w:rsidRDefault="00BF78D9">
            <w:pPr>
              <w:rPr>
                <w:lang w:val="ru-RU"/>
              </w:rPr>
            </w:pPr>
            <w:r w:rsidRPr="00BF7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Состоит экземпляров на конец отчетного года</w:t>
            </w:r>
          </w:p>
        </w:tc>
      </w:tr>
      <w:tr w:rsidR="00BF78D9" w:rsidTr="00BF78D9">
        <w:trPr>
          <w:trHeight w:val="512"/>
        </w:trPr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8D9" w:rsidRDefault="00BF78D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 библиотечного (книжного) фонда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8D9" w:rsidRDefault="00BF78D9">
            <w:r>
              <w:t>121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8D9" w:rsidRDefault="00BF78D9">
            <w:r>
              <w:t>0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8D9" w:rsidRDefault="00BF78D9">
            <w:r>
              <w:t>10244</w:t>
            </w:r>
          </w:p>
        </w:tc>
      </w:tr>
      <w:tr w:rsidR="00BF78D9" w:rsidTr="00BF78D9">
        <w:trPr>
          <w:trHeight w:val="775"/>
        </w:trPr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8D9" w:rsidRDefault="00BF78D9">
            <w:pPr>
              <w:rPr>
                <w:rFonts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него:</w:t>
            </w:r>
          </w:p>
          <w:p w:rsidR="00BF78D9" w:rsidRDefault="00BF78D9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8D9" w:rsidRDefault="00BF78D9">
            <w:r>
              <w:t>121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8D9" w:rsidRDefault="00BF78D9">
            <w:r>
              <w:t>0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8D9" w:rsidRDefault="00BF78D9">
            <w:r>
              <w:t>7243</w:t>
            </w:r>
          </w:p>
        </w:tc>
      </w:tr>
      <w:tr w:rsidR="00BF78D9" w:rsidTr="00BF78D9">
        <w:trPr>
          <w:trHeight w:val="249"/>
        </w:trPr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8D9" w:rsidRDefault="00BF78D9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пособия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8D9" w:rsidRDefault="00BF78D9">
            <w:r>
              <w:t>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8D9" w:rsidRDefault="00BF78D9">
            <w:r>
              <w:t>0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8D9" w:rsidRDefault="00BF78D9">
            <w:r>
              <w:t>1158</w:t>
            </w:r>
          </w:p>
        </w:tc>
      </w:tr>
      <w:tr w:rsidR="00BF78D9" w:rsidTr="00BF78D9">
        <w:trPr>
          <w:trHeight w:val="263"/>
        </w:trPr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8D9" w:rsidRDefault="00BF78D9"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8D9" w:rsidRDefault="00BF78D9">
            <w:r>
              <w:t>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8D9" w:rsidRDefault="00BF78D9">
            <w:r>
              <w:t>0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8D9" w:rsidRDefault="00BF78D9">
            <w:r>
              <w:t>1341</w:t>
            </w:r>
          </w:p>
        </w:tc>
      </w:tr>
      <w:tr w:rsidR="00BF78D9" w:rsidTr="00BF78D9">
        <w:trPr>
          <w:trHeight w:val="249"/>
        </w:trPr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8D9" w:rsidRDefault="00BF78D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Справочный материал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8D9" w:rsidRDefault="00BF78D9">
            <w:r>
              <w:t>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8D9" w:rsidRDefault="00BF78D9">
            <w:r>
              <w:t>0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8D9" w:rsidRDefault="00BF78D9">
            <w:r>
              <w:t>502</w:t>
            </w:r>
          </w:p>
        </w:tc>
      </w:tr>
      <w:tr w:rsidR="00BF78D9" w:rsidTr="00BF78D9">
        <w:trPr>
          <w:trHeight w:val="249"/>
        </w:trPr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8D9" w:rsidRDefault="00BF78D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8D9" w:rsidRDefault="00BF78D9">
            <w:r>
              <w:t>285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8D9" w:rsidRDefault="00BF78D9">
            <w:r>
              <w:t>0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8D9" w:rsidRDefault="00BF78D9">
            <w:r>
              <w:t>10244</w:t>
            </w:r>
          </w:p>
        </w:tc>
      </w:tr>
      <w:tr w:rsidR="00BF78D9" w:rsidTr="00BF78D9">
        <w:trPr>
          <w:trHeight w:val="263"/>
        </w:trPr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8D9" w:rsidRDefault="00BF78D9"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Аудиовизуальные документы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8D9" w:rsidRDefault="00BF78D9">
            <w:r>
              <w:t>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8D9" w:rsidRDefault="00BF78D9">
            <w:r>
              <w:t>0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8D9" w:rsidRDefault="00BF78D9">
            <w:r>
              <w:t>70</w:t>
            </w:r>
          </w:p>
        </w:tc>
      </w:tr>
      <w:tr w:rsidR="00BF78D9" w:rsidTr="00BF78D9">
        <w:trPr>
          <w:trHeight w:val="249"/>
        </w:trPr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8D9" w:rsidRDefault="00BF78D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 на микроформах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8D9" w:rsidRDefault="00BF78D9">
            <w:r>
              <w:t>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8D9" w:rsidRDefault="00BF78D9">
            <w:r>
              <w:t>0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8D9" w:rsidRDefault="00BF78D9">
            <w:r>
              <w:t>0</w:t>
            </w:r>
          </w:p>
        </w:tc>
      </w:tr>
      <w:tr w:rsidR="00BF78D9" w:rsidTr="00BF78D9">
        <w:trPr>
          <w:trHeight w:val="263"/>
        </w:trPr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8D9" w:rsidRDefault="00BF78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Электронные документы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8D9" w:rsidRDefault="00BF78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8D9" w:rsidRDefault="00BF78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78D9" w:rsidRDefault="00BF78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F78D9" w:rsidRPr="00BF78D9" w:rsidRDefault="00BF78D9" w:rsidP="00BF78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78D9">
        <w:rPr>
          <w:rFonts w:hAnsi="Times New Roman" w:cs="Times New Roman"/>
          <w:color w:val="000000"/>
          <w:sz w:val="24"/>
          <w:szCs w:val="24"/>
          <w:lang w:val="ru-RU"/>
        </w:rPr>
        <w:t xml:space="preserve">        Фонд библиотеки соответствует требованиям ФГОС, учебники фонда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8D9">
        <w:rPr>
          <w:rFonts w:hAnsi="Times New Roman" w:cs="Times New Roman"/>
          <w:color w:val="000000"/>
          <w:sz w:val="24"/>
          <w:szCs w:val="24"/>
          <w:lang w:val="ru-RU"/>
        </w:rPr>
        <w:t>федеральный перечень, утвержденный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8D9">
        <w:rPr>
          <w:rFonts w:hAnsi="Times New Roman" w:cs="Times New Roman"/>
          <w:color w:val="000000"/>
          <w:sz w:val="24"/>
          <w:szCs w:val="24"/>
          <w:lang w:val="ru-RU"/>
        </w:rPr>
        <w:t>20.05.2020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78D9">
        <w:rPr>
          <w:rFonts w:hAnsi="Times New Roman" w:cs="Times New Roman"/>
          <w:color w:val="000000"/>
          <w:sz w:val="24"/>
          <w:szCs w:val="24"/>
          <w:lang w:val="ru-RU"/>
        </w:rPr>
        <w:t>254.</w:t>
      </w:r>
    </w:p>
    <w:p w:rsidR="00BF78D9" w:rsidRPr="00BF78D9" w:rsidRDefault="00BF78D9" w:rsidP="00BF78D9">
      <w:pPr>
        <w:rPr>
          <w:lang w:val="ru-RU" w:eastAsia="ru-RU"/>
        </w:rPr>
      </w:pPr>
    </w:p>
    <w:p w:rsidR="004726A4" w:rsidRPr="00D66418" w:rsidRDefault="00094A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="00D66418" w:rsidRPr="00D664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материально-технической базы</w:t>
      </w:r>
    </w:p>
    <w:p w:rsidR="00CB3434" w:rsidRPr="00CB3434" w:rsidRDefault="00CB3434" w:rsidP="00856053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B3434">
        <w:rPr>
          <w:rFonts w:ascii="Times New Roman" w:hAnsi="Times New Roman"/>
          <w:color w:val="000000"/>
          <w:sz w:val="24"/>
          <w:szCs w:val="24"/>
          <w:lang w:val="ru-RU"/>
        </w:rPr>
        <w:t xml:space="preserve">Вся финансово-хозяйственная деятельность в учреждении была организована в соответствии с ПФХД, утвержденным Наблюдательным советом школы. Она проводилась по следующим направлениям: </w:t>
      </w:r>
    </w:p>
    <w:p w:rsidR="00CB3434" w:rsidRPr="008F04FF" w:rsidRDefault="00CB3434" w:rsidP="00856053">
      <w:pPr>
        <w:pStyle w:val="4"/>
        <w:spacing w:line="276" w:lineRule="auto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>1. Укрепление безопасности УВП.</w:t>
      </w:r>
    </w:p>
    <w:p w:rsidR="00CB3434" w:rsidRPr="008F04FF" w:rsidRDefault="00CB3434" w:rsidP="00856053">
      <w:pPr>
        <w:pStyle w:val="4"/>
        <w:spacing w:line="276" w:lineRule="auto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 xml:space="preserve">2.  Укрепление материально-технической базы УВП. </w:t>
      </w:r>
    </w:p>
    <w:p w:rsidR="00CB3434" w:rsidRPr="008F04FF" w:rsidRDefault="00CB3434" w:rsidP="00856053">
      <w:pPr>
        <w:pStyle w:val="4"/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>3.  Обеспечение эстетичности помещений школы.</w:t>
      </w:r>
    </w:p>
    <w:p w:rsidR="00CB3434" w:rsidRDefault="00CB3434" w:rsidP="002417F7">
      <w:pPr>
        <w:pStyle w:val="4"/>
        <w:spacing w:line="240" w:lineRule="auto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lastRenderedPageBreak/>
        <w:t xml:space="preserve">Финансирование деятельности школы осуществлялось, </w:t>
      </w:r>
      <w:r w:rsidR="0044363A">
        <w:rPr>
          <w:rFonts w:ascii="Times New Roman" w:hAnsi="Times New Roman"/>
          <w:color w:val="000000"/>
        </w:rPr>
        <w:t>в основном, через бюд</w:t>
      </w:r>
      <w:r w:rsidR="00BF78D9">
        <w:rPr>
          <w:rFonts w:ascii="Times New Roman" w:hAnsi="Times New Roman"/>
          <w:color w:val="000000"/>
        </w:rPr>
        <w:t>жет. В 2024</w:t>
      </w:r>
      <w:r w:rsidRPr="008F04FF">
        <w:rPr>
          <w:rFonts w:ascii="Times New Roman" w:hAnsi="Times New Roman"/>
          <w:color w:val="000000"/>
        </w:rPr>
        <w:t xml:space="preserve"> году удалось сохранить МТБ учебно-воспитательного процесса за счет косметического ремонта </w:t>
      </w:r>
      <w:r w:rsidR="00BF78D9" w:rsidRPr="008F04FF">
        <w:rPr>
          <w:rFonts w:ascii="Times New Roman" w:hAnsi="Times New Roman"/>
          <w:color w:val="000000"/>
        </w:rPr>
        <w:t>школы: покраска</w:t>
      </w:r>
      <w:r w:rsidRPr="008F04FF">
        <w:rPr>
          <w:rFonts w:ascii="Times New Roman" w:hAnsi="Times New Roman"/>
          <w:color w:val="000000"/>
        </w:rPr>
        <w:t xml:space="preserve"> и побелка коридоров 1,2 этажей основного здания, замена дверей, ремонт канализации и т.д.</w:t>
      </w:r>
    </w:p>
    <w:p w:rsidR="00BF78D9" w:rsidRPr="008F04FF" w:rsidRDefault="00BF78D9" w:rsidP="002417F7">
      <w:pPr>
        <w:pStyle w:val="4"/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hAnsi="Times New Roman"/>
          <w:color w:val="000000"/>
        </w:rPr>
        <w:t>Впериодс</w:t>
      </w:r>
      <w:r>
        <w:rPr>
          <w:rFonts w:hAnsi="Times New Roman"/>
          <w:color w:val="000000"/>
        </w:rPr>
        <w:t xml:space="preserve"> 1.04.24</w:t>
      </w:r>
      <w:r>
        <w:rPr>
          <w:rFonts w:hAnsi="Times New Roman"/>
          <w:color w:val="000000"/>
        </w:rPr>
        <w:t>гпо</w:t>
      </w:r>
      <w:r>
        <w:rPr>
          <w:rFonts w:hAnsi="Times New Roman"/>
          <w:color w:val="000000"/>
        </w:rPr>
        <w:t xml:space="preserve"> 30.08.24</w:t>
      </w:r>
      <w:r>
        <w:rPr>
          <w:rFonts w:hAnsi="Times New Roman"/>
          <w:color w:val="000000"/>
        </w:rPr>
        <w:t>гвшколепрошелкапитальныйремонтспортивногозала</w:t>
      </w:r>
      <w:r>
        <w:rPr>
          <w:rFonts w:hAnsi="Times New Roman"/>
          <w:color w:val="000000"/>
        </w:rPr>
        <w:t xml:space="preserve">. </w:t>
      </w:r>
      <w:r>
        <w:rPr>
          <w:rFonts w:hAnsi="Times New Roman"/>
          <w:color w:val="000000"/>
        </w:rPr>
        <w:t>Входеремонтабылиобновлены</w:t>
      </w:r>
      <w:r>
        <w:rPr>
          <w:rFonts w:hAnsi="Times New Roman"/>
          <w:color w:val="000000"/>
        </w:rPr>
        <w:t xml:space="preserve">: </w:t>
      </w:r>
      <w:r>
        <w:rPr>
          <w:rFonts w:hAnsi="Times New Roman"/>
          <w:color w:val="000000"/>
        </w:rPr>
        <w:t>крыша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полы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освещение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окна</w:t>
      </w:r>
      <w:r>
        <w:rPr>
          <w:rFonts w:hAnsi="Times New Roman"/>
          <w:color w:val="000000"/>
        </w:rPr>
        <w:t xml:space="preserve">. </w:t>
      </w:r>
      <w:r>
        <w:rPr>
          <w:rFonts w:hAnsi="Times New Roman"/>
          <w:color w:val="000000"/>
        </w:rPr>
        <w:t>Отремонтированыраздевалки</w:t>
      </w:r>
      <w:r>
        <w:rPr>
          <w:rFonts w:hAnsi="Times New Roman"/>
          <w:color w:val="000000"/>
        </w:rPr>
        <w:t xml:space="preserve">, </w:t>
      </w:r>
      <w:r>
        <w:rPr>
          <w:rFonts w:hAnsi="Times New Roman"/>
          <w:color w:val="000000"/>
        </w:rPr>
        <w:t>атакжеоборудованиедлязанятийспортом</w:t>
      </w:r>
      <w:r>
        <w:rPr>
          <w:rFonts w:hAnsi="Times New Roman"/>
          <w:color w:val="000000"/>
        </w:rPr>
        <w:t>.</w:t>
      </w:r>
    </w:p>
    <w:p w:rsidR="00CB3434" w:rsidRPr="008F04FF" w:rsidRDefault="00CB3434" w:rsidP="002417F7">
      <w:pPr>
        <w:pStyle w:val="4"/>
        <w:spacing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</w:rPr>
        <w:t xml:space="preserve">аким образом, </w:t>
      </w:r>
      <w:r w:rsidRPr="008F04FF">
        <w:rPr>
          <w:rFonts w:ascii="Times New Roman" w:hAnsi="Times New Roman"/>
          <w:color w:val="000000"/>
        </w:rPr>
        <w:t>в школе создана достаточная МТБ для качественного выполнения уставных задач.</w:t>
      </w:r>
    </w:p>
    <w:p w:rsidR="00CB3434" w:rsidRPr="008F04FF" w:rsidRDefault="00CB3434" w:rsidP="002417F7">
      <w:pPr>
        <w:pStyle w:val="4"/>
        <w:spacing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>Для совершенствования МТБ с целью повышения качества предоставляемых услуг по-прежнему необходимо:</w:t>
      </w:r>
    </w:p>
    <w:p w:rsidR="00CB3434" w:rsidRPr="008F04FF" w:rsidRDefault="00CB3434" w:rsidP="002417F7">
      <w:pPr>
        <w:pStyle w:val="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 xml:space="preserve">Провести </w:t>
      </w:r>
      <w:r w:rsidR="00BF78D9" w:rsidRPr="008F04FF">
        <w:rPr>
          <w:rFonts w:ascii="Times New Roman" w:hAnsi="Times New Roman"/>
          <w:color w:val="000000"/>
        </w:rPr>
        <w:t>косметический ремонт</w:t>
      </w:r>
      <w:r w:rsidRPr="008F04FF">
        <w:rPr>
          <w:rFonts w:ascii="Times New Roman" w:hAnsi="Times New Roman"/>
          <w:color w:val="000000"/>
        </w:rPr>
        <w:t xml:space="preserve"> учебных кабинетов и коридоров в здании.</w:t>
      </w:r>
    </w:p>
    <w:p w:rsidR="00BF78D9" w:rsidRDefault="00CB3434" w:rsidP="002417F7">
      <w:pPr>
        <w:pStyle w:val="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>Заменить старую школьную мебель.</w:t>
      </w:r>
    </w:p>
    <w:p w:rsidR="004726A4" w:rsidRPr="00BF78D9" w:rsidRDefault="00CB3434" w:rsidP="00DE7C5B">
      <w:pPr>
        <w:pStyle w:val="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BF78D9">
        <w:rPr>
          <w:rFonts w:ascii="Times New Roman" w:hAnsi="Times New Roman"/>
          <w:color w:val="000000"/>
        </w:rPr>
        <w:t>Заменить морально устаревшие компьютеры в ОО.</w:t>
      </w:r>
    </w:p>
    <w:p w:rsidR="004726A4" w:rsidRDefault="00D66418" w:rsidP="002417F7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результате самообследования сравнили оснащения Школы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Перечнем 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воспитания, утвержденным приказом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23.08.2021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590.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итогам сравнения можно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выводу, что Школе необходимо закупить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6418">
        <w:rPr>
          <w:rFonts w:hAnsi="Times New Roman" w:cs="Times New Roman"/>
          <w:color w:val="000000"/>
          <w:sz w:val="24"/>
          <w:szCs w:val="24"/>
          <w:lang w:val="ru-RU"/>
        </w:rPr>
        <w:t>установить следующее оборудование, инвентарь:</w:t>
      </w:r>
    </w:p>
    <w:p w:rsidR="00433C2E" w:rsidRDefault="00433C2E" w:rsidP="002417F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картриджи;</w:t>
      </w:r>
    </w:p>
    <w:p w:rsidR="00433C2E" w:rsidRDefault="00433C2E" w:rsidP="002417F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-МФУ;</w:t>
      </w:r>
    </w:p>
    <w:p w:rsidR="00433C2E" w:rsidRDefault="00433C2E" w:rsidP="002417F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-учебный фонд литературы;</w:t>
      </w:r>
    </w:p>
    <w:p w:rsidR="00A0154E" w:rsidRPr="0044363A" w:rsidRDefault="00433C2E" w:rsidP="002417F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-спортивный инвентарь.</w:t>
      </w:r>
    </w:p>
    <w:p w:rsidR="00A0154E" w:rsidRPr="00856053" w:rsidRDefault="00094A29" w:rsidP="002417F7">
      <w:pPr>
        <w:spacing w:before="0" w:before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</w:t>
      </w:r>
      <w:r w:rsidR="00D66418" w:rsidRPr="00D664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A0154E" w:rsidRPr="00A0154E" w:rsidRDefault="00A0154E" w:rsidP="00A0154E">
      <w:pPr>
        <w:pStyle w:val="a3"/>
        <w:spacing w:line="276" w:lineRule="auto"/>
        <w:jc w:val="center"/>
        <w:rPr>
          <w:i/>
          <w:color w:val="000000"/>
        </w:rPr>
      </w:pPr>
      <w:r w:rsidRPr="00A0154E">
        <w:rPr>
          <w:rFonts w:ascii="Times New Roman" w:hAnsi="Times New Roman"/>
          <w:i/>
          <w:color w:val="000000"/>
          <w:sz w:val="24"/>
          <w:szCs w:val="24"/>
        </w:rPr>
        <w:t>Характеристика внутренней системы оценки качества образования</w:t>
      </w:r>
    </w:p>
    <w:p w:rsidR="00A0154E" w:rsidRPr="008F04FF" w:rsidRDefault="00BA79AA" w:rsidP="00A0154E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79AA">
        <w:rPr>
          <w:noProof/>
          <w:color w:val="00000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4.3pt;margin-top:11.75pt;width:435.75pt;height:30.05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">
            <v:textbox>
              <w:txbxContent>
                <w:p w:rsidR="00FF5E25" w:rsidRDefault="00FF5E25" w:rsidP="00A0154E">
                  <w:pPr>
                    <w:pStyle w:val="a3"/>
                    <w:jc w:val="center"/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Внутренняя система оценки качества образования Положение о ВСОКО</w:t>
                  </w:r>
                </w:p>
              </w:txbxContent>
            </v:textbox>
          </v:shape>
        </w:pict>
      </w:r>
    </w:p>
    <w:p w:rsidR="00A0154E" w:rsidRPr="008F04FF" w:rsidRDefault="00A0154E" w:rsidP="00A0154E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154E" w:rsidRPr="008F04FF" w:rsidRDefault="00A0154E" w:rsidP="00A0154E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154E" w:rsidRPr="008F04FF" w:rsidRDefault="00BA79AA" w:rsidP="00A0154E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79AA">
        <w:rPr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47" type="#_x0000_t32" style="position:absolute;left:0;text-align:left;margin-left:370.8pt;margin-top:.2pt;width:5.05pt;height:25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" strokeweight=".26mm">
            <v:stroke endarrow="block" joinstyle="miter" endcap="square"/>
          </v:shape>
        </w:pict>
      </w:r>
      <w:r w:rsidRPr="00BA79AA">
        <w:rPr>
          <w:noProof/>
          <w:color w:val="000000"/>
          <w:lang w:eastAsia="ru-RU"/>
        </w:rPr>
        <w:pict>
          <v:shape id="AutoShape 4" o:spid="_x0000_s1046" type="#_x0000_t32" style="position:absolute;left:0;text-align:left;margin-left:132.55pt;margin-top:.2pt;width:13.9pt;height:22.1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" strokeweight=".26mm">
            <v:stroke endarrow="block" joinstyle="miter" endcap="square"/>
          </v:shape>
        </w:pict>
      </w:r>
    </w:p>
    <w:p w:rsidR="00A0154E" w:rsidRPr="008F04FF" w:rsidRDefault="00BA79AA" w:rsidP="00A0154E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79AA">
        <w:rPr>
          <w:noProof/>
          <w:color w:val="000000"/>
          <w:lang w:eastAsia="ru-RU"/>
        </w:rPr>
        <w:pict>
          <v:shape id="Text Box 6" o:spid="_x0000_s1027" type="#_x0000_t202" style="position:absolute;left:0;text-align:left;margin-left:-6.85pt;margin-top:7.9pt;width:278.4pt;height:23.15pt;z-index:2516643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nBkLAIAAFgEAAAOAAAAZHJzL2Uyb0RvYy54bWysVNtu2zAMfR+wfxD0vthJkyw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">
            <v:textbox>
              <w:txbxContent>
                <w:p w:rsidR="00FF5E25" w:rsidRPr="00EF6DEA" w:rsidRDefault="00FF5E25" w:rsidP="00A0154E">
                  <w:pPr>
                    <w:jc w:val="center"/>
                    <w:rPr>
                      <w:color w:val="000000"/>
                    </w:rPr>
                  </w:pPr>
                  <w:r w:rsidRPr="00EF6DEA">
                    <w:rPr>
                      <w:rFonts w:ascii="Times New Roman" w:hAnsi="Times New Roman"/>
                      <w:color w:val="000000"/>
                      <w:szCs w:val="24"/>
                    </w:rPr>
                    <w:t>Положение о внутреннем (школьном) мониторинге</w:t>
                  </w:r>
                </w:p>
              </w:txbxContent>
            </v:textbox>
          </v:shape>
        </w:pict>
      </w:r>
      <w:r w:rsidRPr="00BA79AA">
        <w:rPr>
          <w:noProof/>
          <w:color w:val="000000"/>
          <w:lang w:eastAsia="ru-RU"/>
        </w:rPr>
        <w:pict>
          <v:shape id="Text Box 7" o:spid="_x0000_s1028" type="#_x0000_t202" style="position:absolute;left:0;text-align:left;margin-left:313.05pt;margin-top:11.65pt;width:164.7pt;height:41.25pt;z-index:25166540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">
            <v:textbox>
              <w:txbxContent>
                <w:p w:rsidR="00FF5E25" w:rsidRPr="00EF6DEA" w:rsidRDefault="00FF5E25" w:rsidP="00A0154E">
                  <w:pPr>
                    <w:jc w:val="center"/>
                    <w:rPr>
                      <w:color w:val="000000"/>
                    </w:rPr>
                  </w:pPr>
                  <w:r w:rsidRPr="00EF6DEA">
                    <w:rPr>
                      <w:rFonts w:ascii="Times New Roman" w:hAnsi="Times New Roman"/>
                      <w:color w:val="000000"/>
                      <w:szCs w:val="24"/>
                    </w:rPr>
                    <w:t>Положение о внутришкольном контроле</w:t>
                  </w:r>
                </w:p>
              </w:txbxContent>
            </v:textbox>
          </v:shape>
        </w:pict>
      </w:r>
    </w:p>
    <w:p w:rsidR="00A0154E" w:rsidRPr="008F04FF" w:rsidRDefault="00A0154E" w:rsidP="00A0154E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154E" w:rsidRPr="008F04FF" w:rsidRDefault="00BA79AA" w:rsidP="00A0154E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79AA">
        <w:rPr>
          <w:noProof/>
          <w:color w:val="000000"/>
          <w:lang w:eastAsia="ru-RU"/>
        </w:rPr>
        <w:pict>
          <v:shape id="AutoShape 8" o:spid="_x0000_s1045" type="#_x0000_t32" style="position:absolute;left:0;text-align:left;margin-left:52.85pt;margin-top:3.25pt;width:21.25pt;height:23.15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" strokeweight=".26mm">
            <v:stroke endarrow="block" joinstyle="miter" endcap="square"/>
          </v:shape>
        </w:pict>
      </w:r>
      <w:r w:rsidRPr="00BA79AA">
        <w:rPr>
          <w:noProof/>
          <w:color w:val="000000"/>
          <w:lang w:eastAsia="ru-RU"/>
        </w:rPr>
        <w:pict>
          <v:shape id="AutoShape 10" o:spid="_x0000_s1044" type="#_x0000_t32" style="position:absolute;left:0;text-align:left;margin-left:168.45pt;margin-top:3.25pt;width:40.15pt;height:109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" strokeweight=".26mm">
            <v:stroke endarrow="block" joinstyle="miter" endcap="square"/>
          </v:shape>
        </w:pict>
      </w:r>
      <w:r w:rsidRPr="00BA79AA">
        <w:rPr>
          <w:noProof/>
          <w:color w:val="000000"/>
          <w:lang w:eastAsia="ru-RU"/>
        </w:rPr>
        <w:pict>
          <v:shape id="AutoShape 11" o:spid="_x0000_s1043" type="#_x0000_t32" style="position:absolute;left:0;text-align:left;margin-left:193.05pt;margin-top:3.25pt;width:11.55pt;height:27.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" strokeweight=".26mm">
            <v:stroke endarrow="block" joinstyle="miter" endcap="square"/>
          </v:shape>
        </w:pict>
      </w:r>
      <w:r w:rsidRPr="00BA79AA">
        <w:rPr>
          <w:noProof/>
          <w:color w:val="000000"/>
          <w:lang w:eastAsia="ru-RU"/>
        </w:rPr>
        <w:pict>
          <v:shape id="AutoShape 21" o:spid="_x0000_s1042" type="#_x0000_t32" style="position:absolute;left:0;text-align:left;margin-left:120.8pt;margin-top:8.75pt;width:21.25pt;height:170.7pt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" strokeweight=".26mm">
            <v:stroke endarrow="block" joinstyle="miter" endcap="square"/>
          </v:shape>
        </w:pict>
      </w:r>
    </w:p>
    <w:p w:rsidR="00A0154E" w:rsidRPr="008F04FF" w:rsidRDefault="00BA79AA" w:rsidP="00A0154E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79AA">
        <w:rPr>
          <w:noProof/>
          <w:color w:val="000000"/>
          <w:lang w:eastAsia="ru-RU"/>
        </w:rPr>
        <w:pict>
          <v:shape id="AutoShape 12" o:spid="_x0000_s1041" type="#_x0000_t32" style="position:absolute;left:0;text-align:left;margin-left:354.35pt;margin-top:11.3pt;width:37pt;height:92.85pt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" strokeweight=".26mm">
            <v:stroke endarrow="block" joinstyle="miter" endcap="square"/>
          </v:shape>
        </w:pict>
      </w:r>
      <w:r w:rsidRPr="00BA79AA">
        <w:rPr>
          <w:noProof/>
          <w:color w:val="000000"/>
          <w:lang w:eastAsia="ru-RU"/>
        </w:rPr>
        <w:pict>
          <v:shape id="AutoShape 5" o:spid="_x0000_s1040" type="#_x0000_t32" style="position:absolute;left:0;text-align:left;margin-left:422.55pt;margin-top:10.45pt;width:15.35pt;height:33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" strokeweight=".26mm">
            <v:stroke endarrow="block" joinstyle="miter" endcap="square"/>
          </v:shape>
        </w:pict>
      </w:r>
      <w:r w:rsidRPr="00BA79AA">
        <w:rPr>
          <w:noProof/>
          <w:color w:val="000000"/>
          <w:lang w:eastAsia="ru-RU"/>
        </w:rPr>
        <w:pict>
          <v:shape id="AutoShape 9" o:spid="_x0000_s1039" type="#_x0000_t32" style="position:absolute;left:0;text-align:left;margin-left:55.8pt;margin-top:1.85pt;width:52.05pt;height:94.75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" strokeweight=".26mm">
            <v:stroke endarrow="block" joinstyle="miter" endcap="square"/>
          </v:shape>
        </w:pict>
      </w:r>
      <w:r w:rsidRPr="00BA79AA">
        <w:rPr>
          <w:noProof/>
          <w:color w:val="000000"/>
          <w:lang w:eastAsia="ru-RU"/>
        </w:rPr>
        <w:pict>
          <v:shape id="AutoShape 13" o:spid="_x0000_s1038" type="#_x0000_t32" style="position:absolute;left:0;text-align:left;margin-left:332.7pt;margin-top:12.55pt;width:34.3pt;height:27.05pt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" strokeweight=".26mm">
            <v:stroke endarrow="block" joinstyle="miter" endcap="square"/>
          </v:shape>
        </w:pict>
      </w:r>
      <w:r w:rsidRPr="00BA79AA">
        <w:rPr>
          <w:noProof/>
          <w:color w:val="000000"/>
          <w:lang w:eastAsia="ru-RU"/>
        </w:rPr>
        <w:pict>
          <v:shape id="Text Box 16" o:spid="_x0000_s1029" type="#_x0000_t202" style="position:absolute;left:0;text-align:left;margin-left:-6.85pt;margin-top:12.25pt;width:138.95pt;height:58.15pt;z-index:25167462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">
            <v:textbox>
              <w:txbxContent>
                <w:p w:rsidR="00FF5E25" w:rsidRPr="00EF6DEA" w:rsidRDefault="00FF5E25" w:rsidP="00A0154E">
                  <w:pPr>
                    <w:pStyle w:val="a3"/>
                    <w:jc w:val="center"/>
                    <w:rPr>
                      <w:color w:val="000000"/>
                    </w:rPr>
                  </w:pPr>
                  <w:r w:rsidRPr="00EF6DEA">
                    <w:rPr>
                      <w:rFonts w:ascii="Times New Roman" w:hAnsi="Times New Roman"/>
                      <w:color w:val="000000"/>
                    </w:rPr>
                    <w:t>Мониторинг результатов контрольных работ по русскому языку и математике (10-11 кл.)</w:t>
                  </w:r>
                </w:p>
              </w:txbxContent>
            </v:textbox>
          </v:shape>
        </w:pict>
      </w:r>
      <w:r w:rsidRPr="00BA79AA">
        <w:rPr>
          <w:noProof/>
          <w:color w:val="000000"/>
          <w:lang w:eastAsia="ru-RU"/>
        </w:rPr>
        <w:pict>
          <v:shape id="AutoShape 22" o:spid="_x0000_s1037" type="#_x0000_t32" style="position:absolute;left:0;text-align:left;margin-left:397.2pt;margin-top:10.7pt;width:24.65pt;height:93.4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" strokeweight=".26mm">
            <v:stroke endarrow="block" joinstyle="miter" endcap="square"/>
          </v:shape>
        </w:pict>
      </w:r>
    </w:p>
    <w:p w:rsidR="00A0154E" w:rsidRPr="008F04FF" w:rsidRDefault="00BA79AA" w:rsidP="00A0154E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79AA">
        <w:rPr>
          <w:noProof/>
          <w:color w:val="000000"/>
          <w:lang w:eastAsia="ru-RU"/>
        </w:rPr>
        <w:pict>
          <v:shape id="Text Box 17" o:spid="_x0000_s1030" type="#_x0000_t202" style="position:absolute;left:0;text-align:left;margin-left:142.6pt;margin-top:2.85pt;width:142.75pt;height:58.75pt;z-index:25167564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">
            <v:textbox>
              <w:txbxContent>
                <w:p w:rsidR="00FF5E25" w:rsidRPr="00EF6DEA" w:rsidRDefault="00FF5E25" w:rsidP="00A0154E">
                  <w:pPr>
                    <w:pStyle w:val="a3"/>
                    <w:jc w:val="center"/>
                    <w:rPr>
                      <w:color w:val="000000"/>
                      <w:sz w:val="20"/>
                    </w:rPr>
                  </w:pPr>
                  <w:r w:rsidRPr="00EF6DEA">
                    <w:rPr>
                      <w:rFonts w:ascii="Times New Roman" w:hAnsi="Times New Roman"/>
                      <w:color w:val="000000"/>
                    </w:rPr>
                    <w:t>Мониторинг результатов контрольных работ по русскому языку и математике (5-8 кл.)</w:t>
                  </w:r>
                </w:p>
                <w:p w:rsidR="00FF5E25" w:rsidRPr="00A0154E" w:rsidRDefault="00FF5E25" w:rsidP="00A0154E">
                  <w:pPr>
                    <w:rPr>
                      <w:sz w:val="20"/>
                      <w:lang w:val="ru-RU"/>
                    </w:rPr>
                  </w:pPr>
                </w:p>
              </w:txbxContent>
            </v:textbox>
          </v:shape>
        </w:pict>
      </w:r>
    </w:p>
    <w:p w:rsidR="00A0154E" w:rsidRPr="008F04FF" w:rsidRDefault="00BA79AA" w:rsidP="00A0154E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79AA">
        <w:rPr>
          <w:noProof/>
          <w:color w:val="000000"/>
          <w:lang w:eastAsia="ru-RU"/>
        </w:rPr>
        <w:pict>
          <v:shape id="Text Box 14" o:spid="_x0000_s1031" type="#_x0000_t202" style="position:absolute;left:0;text-align:left;margin-left:297.1pt;margin-top:11.4pt;width:89.3pt;height:43.8pt;z-index:25167257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">
            <v:textbox>
              <w:txbxContent>
                <w:p w:rsidR="00FF5E25" w:rsidRPr="00EF6DEA" w:rsidRDefault="00FF5E25" w:rsidP="00A0154E">
                  <w:pPr>
                    <w:jc w:val="center"/>
                    <w:rPr>
                      <w:color w:val="000000"/>
                    </w:rPr>
                  </w:pPr>
                  <w:r w:rsidRPr="00EF6DEA">
                    <w:rPr>
                      <w:rFonts w:ascii="Times New Roman" w:hAnsi="Times New Roman"/>
                      <w:color w:val="000000"/>
                      <w:szCs w:val="24"/>
                    </w:rPr>
                    <w:t>Фронтальный контроль</w:t>
                  </w:r>
                </w:p>
              </w:txbxContent>
            </v:textbox>
          </v:shape>
        </w:pict>
      </w:r>
      <w:r w:rsidRPr="00BA79AA">
        <w:rPr>
          <w:noProof/>
          <w:color w:val="000000"/>
          <w:lang w:eastAsia="ru-RU"/>
        </w:rPr>
        <w:pict>
          <v:shape id="Text Box 15" o:spid="_x0000_s1032" type="#_x0000_t202" style="position:absolute;left:0;text-align:left;margin-left:393.75pt;margin-top:14.4pt;width:94.25pt;height:40.8pt;z-index:25167360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">
            <v:textbox>
              <w:txbxContent>
                <w:p w:rsidR="00FF5E25" w:rsidRPr="00EF6DEA" w:rsidRDefault="00FF5E25" w:rsidP="00A0154E">
                  <w:pPr>
                    <w:jc w:val="center"/>
                    <w:rPr>
                      <w:color w:val="000000"/>
                    </w:rPr>
                  </w:pPr>
                  <w:r w:rsidRPr="00EF6DEA">
                    <w:rPr>
                      <w:rFonts w:ascii="Times New Roman" w:hAnsi="Times New Roman"/>
                      <w:color w:val="000000"/>
                      <w:szCs w:val="24"/>
                    </w:rPr>
                    <w:t>Тематический контроль</w:t>
                  </w:r>
                </w:p>
              </w:txbxContent>
            </v:textbox>
          </v:shape>
        </w:pict>
      </w:r>
    </w:p>
    <w:p w:rsidR="00A0154E" w:rsidRPr="008F04FF" w:rsidRDefault="00A0154E" w:rsidP="00A0154E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154E" w:rsidRPr="008F04FF" w:rsidRDefault="00A0154E" w:rsidP="00A0154E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154E" w:rsidRPr="008F04FF" w:rsidRDefault="00A0154E" w:rsidP="00A0154E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154E" w:rsidRPr="008F04FF" w:rsidRDefault="00BA79AA" w:rsidP="00A0154E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79AA">
        <w:rPr>
          <w:noProof/>
          <w:color w:val="000000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23" o:spid="_x0000_s1033" type="#_x0000_t109" style="position:absolute;left:0;text-align:left;margin-left:391.25pt;margin-top:8.95pt;width:112.9pt;height:54.8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" strokeweight=".26mm">
            <v:stroke endcap="square"/>
            <v:textbox>
              <w:txbxContent>
                <w:p w:rsidR="00FF5E25" w:rsidRPr="00A0154E" w:rsidRDefault="00FF5E25" w:rsidP="00A0154E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  <w:lang w:val="ru-RU"/>
                    </w:rPr>
                  </w:pPr>
                  <w:r w:rsidRPr="00A0154E">
                    <w:rPr>
                      <w:rFonts w:ascii="Times New Roman" w:hAnsi="Times New Roman"/>
                      <w:color w:val="000000"/>
                      <w:szCs w:val="24"/>
                      <w:lang w:val="ru-RU"/>
                    </w:rPr>
                    <w:t>Контрольные срезы знаний учащихся по предметам</w:t>
                  </w:r>
                </w:p>
              </w:txbxContent>
            </v:textbox>
          </v:shape>
        </w:pict>
      </w:r>
      <w:r w:rsidRPr="00BA79AA">
        <w:rPr>
          <w:noProof/>
          <w:color w:val="000000"/>
          <w:lang w:eastAsia="ru-RU"/>
        </w:rPr>
        <w:pict>
          <v:shape id="Text Box 18" o:spid="_x0000_s1034" type="#_x0000_t202" style="position:absolute;left:0;text-align:left;margin-left:293.6pt;margin-top:8.95pt;width:89.3pt;height:54.8pt;z-index:25167667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">
            <v:textbox>
              <w:txbxContent>
                <w:p w:rsidR="00FF5E25" w:rsidRPr="00EF6DEA" w:rsidRDefault="00FF5E25" w:rsidP="00A0154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EF6DEA">
                    <w:rPr>
                      <w:rFonts w:ascii="Times New Roman" w:hAnsi="Times New Roman"/>
                      <w:color w:val="000000"/>
                      <w:szCs w:val="24"/>
                    </w:rPr>
                    <w:t>Классно-обобщающий</w:t>
                  </w:r>
                </w:p>
                <w:p w:rsidR="00FF5E25" w:rsidRPr="00EF6DEA" w:rsidRDefault="00FF5E25" w:rsidP="00A0154E">
                  <w:pPr>
                    <w:spacing w:after="0"/>
                    <w:jc w:val="center"/>
                    <w:rPr>
                      <w:color w:val="000000"/>
                    </w:rPr>
                  </w:pPr>
                  <w:r w:rsidRPr="00EF6DEA">
                    <w:rPr>
                      <w:rFonts w:ascii="Times New Roman" w:hAnsi="Times New Roman"/>
                      <w:color w:val="000000"/>
                      <w:szCs w:val="24"/>
                    </w:rPr>
                    <w:t>контроль</w:t>
                  </w:r>
                </w:p>
              </w:txbxContent>
            </v:textbox>
          </v:shape>
        </w:pict>
      </w:r>
      <w:r w:rsidRPr="00BA79AA">
        <w:rPr>
          <w:noProof/>
          <w:color w:val="000000"/>
          <w:lang w:eastAsia="ru-RU"/>
        </w:rPr>
        <w:pict>
          <v:shape id="Text Box 19" o:spid="_x0000_s1035" type="#_x0000_t202" style="position:absolute;left:0;text-align:left;margin-left:144.55pt;margin-top:.8pt;width:140.8pt;height:62.95pt;z-index:25167769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">
            <v:textbox>
              <w:txbxContent>
                <w:p w:rsidR="00FF5E25" w:rsidRPr="00EF6DEA" w:rsidRDefault="00FF5E25" w:rsidP="00A0154E">
                  <w:pPr>
                    <w:pStyle w:val="a3"/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EF6DEA">
                    <w:rPr>
                      <w:rFonts w:ascii="Times New Roman" w:hAnsi="Times New Roman"/>
                      <w:color w:val="000000"/>
                      <w:szCs w:val="24"/>
                    </w:rPr>
                    <w:t>Мониторинг результатов участия во Всероссий-</w:t>
                  </w:r>
                </w:p>
                <w:p w:rsidR="00FF5E25" w:rsidRPr="00EF6DEA" w:rsidRDefault="00FF5E25" w:rsidP="00A0154E">
                  <w:pPr>
                    <w:pStyle w:val="a3"/>
                    <w:jc w:val="center"/>
                    <w:rPr>
                      <w:color w:val="000000"/>
                    </w:rPr>
                  </w:pPr>
                  <w:r w:rsidRPr="00EF6DEA">
                    <w:rPr>
                      <w:rFonts w:ascii="Times New Roman" w:hAnsi="Times New Roman"/>
                      <w:color w:val="000000"/>
                      <w:szCs w:val="24"/>
                    </w:rPr>
                    <w:t>ской олимпиаде школьников</w:t>
                  </w:r>
                </w:p>
              </w:txbxContent>
            </v:textbox>
          </v:shape>
        </w:pict>
      </w:r>
      <w:r w:rsidRPr="00BA79AA">
        <w:rPr>
          <w:noProof/>
          <w:color w:val="000000"/>
          <w:lang w:eastAsia="ru-RU"/>
        </w:rPr>
        <w:pict>
          <v:shape id="Text Box 20" o:spid="_x0000_s1036" type="#_x0000_t202" style="position:absolute;left:0;text-align:left;margin-left:-6.85pt;margin-top:.8pt;width:138.95pt;height:62.95pt;z-index:25167872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">
            <v:textbox>
              <w:txbxContent>
                <w:p w:rsidR="00FF5E25" w:rsidRPr="00EF6DEA" w:rsidRDefault="00FF5E25" w:rsidP="00A0154E">
                  <w:pPr>
                    <w:pStyle w:val="a3"/>
                    <w:jc w:val="center"/>
                    <w:rPr>
                      <w:color w:val="000000"/>
                    </w:rPr>
                  </w:pPr>
                  <w:r w:rsidRPr="00EF6DEA">
                    <w:rPr>
                      <w:rFonts w:ascii="Times New Roman" w:hAnsi="Times New Roman"/>
                      <w:color w:val="000000"/>
                      <w:szCs w:val="24"/>
                    </w:rPr>
                    <w:t>Мониторинг результатов контрольных работ по русскому языку и математике (9  кл.)</w:t>
                  </w:r>
                </w:p>
                <w:p w:rsidR="00FF5E25" w:rsidRPr="00A0154E" w:rsidRDefault="00FF5E25" w:rsidP="00A0154E">
                  <w:pPr>
                    <w:rPr>
                      <w:color w:val="FF0000"/>
                      <w:lang w:val="ru-RU"/>
                    </w:rPr>
                  </w:pPr>
                </w:p>
              </w:txbxContent>
            </v:textbox>
          </v:shape>
        </w:pict>
      </w:r>
    </w:p>
    <w:p w:rsidR="00A0154E" w:rsidRPr="008F04FF" w:rsidRDefault="00A0154E" w:rsidP="00A0154E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0154E" w:rsidRPr="008F04FF" w:rsidRDefault="00A0154E" w:rsidP="00A0154E">
      <w:pPr>
        <w:pStyle w:val="a3"/>
        <w:tabs>
          <w:tab w:val="left" w:pos="8627"/>
        </w:tabs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F04FF">
        <w:rPr>
          <w:rFonts w:ascii="Times New Roman" w:hAnsi="Times New Roman"/>
          <w:color w:val="000000"/>
          <w:sz w:val="24"/>
          <w:szCs w:val="24"/>
        </w:rPr>
        <w:tab/>
      </w:r>
    </w:p>
    <w:p w:rsidR="00A0154E" w:rsidRPr="008F04FF" w:rsidRDefault="00A0154E" w:rsidP="00A0154E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0154E" w:rsidRDefault="00A0154E" w:rsidP="0044363A">
      <w:pPr>
        <w:pStyle w:val="31"/>
        <w:spacing w:line="276" w:lineRule="auto"/>
        <w:jc w:val="both"/>
        <w:rPr>
          <w:rFonts w:ascii="Times New Roman" w:hAnsi="Times New Roman"/>
          <w:color w:val="000000"/>
        </w:rPr>
      </w:pPr>
    </w:p>
    <w:p w:rsidR="002417F7" w:rsidRDefault="002417F7" w:rsidP="00A0154E">
      <w:pPr>
        <w:pStyle w:val="a3"/>
        <w:spacing w:line="276" w:lineRule="auto"/>
        <w:ind w:firstLine="708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A0154E" w:rsidRPr="00A0154E" w:rsidRDefault="00A0154E" w:rsidP="00A0154E">
      <w:pPr>
        <w:pStyle w:val="a3"/>
        <w:spacing w:line="276" w:lineRule="auto"/>
        <w:ind w:firstLine="708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A0154E">
        <w:rPr>
          <w:rFonts w:ascii="Times New Roman" w:hAnsi="Times New Roman"/>
          <w:i/>
          <w:color w:val="000000"/>
          <w:sz w:val="24"/>
          <w:szCs w:val="24"/>
        </w:rPr>
        <w:lastRenderedPageBreak/>
        <w:t>Анализ организации внутришкольного контроля</w:t>
      </w:r>
    </w:p>
    <w:p w:rsidR="00A0154E" w:rsidRPr="008F04FF" w:rsidRDefault="00A0154E" w:rsidP="00A0154E">
      <w:pPr>
        <w:pStyle w:val="a3"/>
        <w:spacing w:line="276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0154E" w:rsidRPr="008F04FF" w:rsidRDefault="00BF78D9" w:rsidP="00856053">
      <w:pPr>
        <w:pStyle w:val="5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 2024</w:t>
      </w:r>
      <w:r w:rsidR="00A0154E" w:rsidRPr="008F04FF">
        <w:rPr>
          <w:rFonts w:ascii="Times New Roman" w:hAnsi="Times New Roman"/>
          <w:color w:val="000000"/>
        </w:rPr>
        <w:t xml:space="preserve"> году</w:t>
      </w:r>
      <w:r w:rsidR="00A0154E" w:rsidRPr="00A0154E">
        <w:rPr>
          <w:rFonts w:ascii="Times New Roman" w:hAnsi="Times New Roman"/>
          <w:color w:val="000000"/>
          <w:u w:val="single"/>
        </w:rPr>
        <w:t xml:space="preserve"> целями </w:t>
      </w:r>
      <w:r w:rsidR="00A0154E" w:rsidRPr="008F04FF">
        <w:rPr>
          <w:rFonts w:ascii="Times New Roman" w:hAnsi="Times New Roman"/>
          <w:color w:val="000000"/>
        </w:rPr>
        <w:t>внутришкольного контроля являлись:</w:t>
      </w:r>
    </w:p>
    <w:p w:rsidR="00A0154E" w:rsidRPr="008F04FF" w:rsidRDefault="00A0154E" w:rsidP="00856053">
      <w:pPr>
        <w:pStyle w:val="5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>- совершенствовать деятельности образовательного учреждения;</w:t>
      </w:r>
    </w:p>
    <w:p w:rsidR="00A0154E" w:rsidRPr="008F04FF" w:rsidRDefault="00A0154E" w:rsidP="00856053">
      <w:pPr>
        <w:pStyle w:val="5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>- повышать мастерство учителей;</w:t>
      </w:r>
    </w:p>
    <w:p w:rsidR="00A0154E" w:rsidRPr="008F04FF" w:rsidRDefault="00A0154E" w:rsidP="00856053">
      <w:pPr>
        <w:pStyle w:val="5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>- улучшать качество образования в школе.</w:t>
      </w:r>
    </w:p>
    <w:p w:rsidR="00A0154E" w:rsidRDefault="00A0154E" w:rsidP="00856053">
      <w:pPr>
        <w:pStyle w:val="5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</w:p>
    <w:p w:rsidR="00A0154E" w:rsidRPr="008F04FF" w:rsidRDefault="00A0154E" w:rsidP="00856053">
      <w:pPr>
        <w:pStyle w:val="5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A0154E">
        <w:rPr>
          <w:rFonts w:ascii="Times New Roman" w:hAnsi="Times New Roman"/>
          <w:color w:val="000000"/>
          <w:u w:val="single"/>
        </w:rPr>
        <w:t xml:space="preserve">Задачи </w:t>
      </w:r>
      <w:r w:rsidRPr="008F04FF">
        <w:rPr>
          <w:rFonts w:ascii="Times New Roman" w:hAnsi="Times New Roman"/>
          <w:color w:val="000000"/>
        </w:rPr>
        <w:t>внутришкольного контроля:</w:t>
      </w:r>
    </w:p>
    <w:p w:rsidR="00A0154E" w:rsidRPr="008F04FF" w:rsidRDefault="00A0154E" w:rsidP="00856053">
      <w:pPr>
        <w:pStyle w:val="5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>- осуществление контроля над исполнением законодательства в области образования;</w:t>
      </w:r>
    </w:p>
    <w:p w:rsidR="00A0154E" w:rsidRPr="008F04FF" w:rsidRDefault="00A0154E" w:rsidP="00856053">
      <w:pPr>
        <w:pStyle w:val="5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>- выявление случаев нарушений и исполнения законодательных и иных нормативно – правовых актов, принятие мер по их предупреждению;</w:t>
      </w:r>
    </w:p>
    <w:p w:rsidR="00A0154E" w:rsidRPr="008F04FF" w:rsidRDefault="00A0154E" w:rsidP="00856053">
      <w:pPr>
        <w:pStyle w:val="5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>- анализ и экспертная оценка эффективности результатов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тенденций;</w:t>
      </w:r>
    </w:p>
    <w:p w:rsidR="00A0154E" w:rsidRPr="008F04FF" w:rsidRDefault="00A0154E" w:rsidP="00856053">
      <w:pPr>
        <w:pStyle w:val="5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>- анализ результатов реализации приказов и распоряжений по школе;</w:t>
      </w:r>
    </w:p>
    <w:p w:rsidR="00A0154E" w:rsidRPr="008F04FF" w:rsidRDefault="00A0154E" w:rsidP="00856053">
      <w:pPr>
        <w:pStyle w:val="5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>- оказание методической помощи педагогическим работникам в процессе контроля.</w:t>
      </w:r>
    </w:p>
    <w:p w:rsidR="00A0154E" w:rsidRPr="008F04FF" w:rsidRDefault="00A0154E" w:rsidP="00856053">
      <w:pPr>
        <w:pStyle w:val="5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>Админист</w:t>
      </w:r>
      <w:r w:rsidR="00BF78D9">
        <w:rPr>
          <w:rFonts w:ascii="Times New Roman" w:hAnsi="Times New Roman"/>
          <w:color w:val="000000"/>
        </w:rPr>
        <w:t xml:space="preserve">рация школы использует в своей </w:t>
      </w:r>
      <w:r w:rsidRPr="008F04FF">
        <w:rPr>
          <w:rFonts w:ascii="Times New Roman" w:hAnsi="Times New Roman"/>
          <w:color w:val="000000"/>
        </w:rPr>
        <w:t>работе виды контроля:</w:t>
      </w:r>
    </w:p>
    <w:p w:rsidR="00A0154E" w:rsidRPr="008F04FF" w:rsidRDefault="00A0154E" w:rsidP="00856053">
      <w:pPr>
        <w:pStyle w:val="5"/>
        <w:spacing w:line="276" w:lineRule="auto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>- классно – обобщающий (1, 5, 10 классы);</w:t>
      </w:r>
    </w:p>
    <w:p w:rsidR="00A0154E" w:rsidRPr="008F04FF" w:rsidRDefault="00A0154E" w:rsidP="00856053">
      <w:pPr>
        <w:pStyle w:val="5"/>
        <w:spacing w:line="276" w:lineRule="auto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>- персональный;</w:t>
      </w:r>
    </w:p>
    <w:p w:rsidR="00A0154E" w:rsidRPr="008F04FF" w:rsidRDefault="00A0154E" w:rsidP="00856053">
      <w:pPr>
        <w:pStyle w:val="5"/>
        <w:spacing w:line="276" w:lineRule="auto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>- тематический.</w:t>
      </w:r>
    </w:p>
    <w:p w:rsidR="00A0154E" w:rsidRPr="008F04FF" w:rsidRDefault="00A0154E" w:rsidP="00856053">
      <w:pPr>
        <w:pStyle w:val="5"/>
        <w:spacing w:line="276" w:lineRule="auto"/>
        <w:ind w:firstLine="708"/>
        <w:jc w:val="both"/>
        <w:rPr>
          <w:rFonts w:ascii="Times New Roman" w:eastAsia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>Администрацией школы осуществлялся контроль за состоянием преподавания</w:t>
      </w:r>
    </w:p>
    <w:p w:rsidR="00A0154E" w:rsidRPr="008F04FF" w:rsidRDefault="00A0154E" w:rsidP="00856053">
      <w:pPr>
        <w:pStyle w:val="5"/>
        <w:spacing w:line="276" w:lineRule="auto"/>
        <w:jc w:val="both"/>
        <w:rPr>
          <w:rFonts w:ascii="Times New Roman" w:eastAsia="Times New Roman" w:hAnsi="Times New Roman"/>
          <w:color w:val="000000"/>
          <w:u w:val="single"/>
        </w:rPr>
      </w:pPr>
      <w:r w:rsidRPr="008F04FF">
        <w:rPr>
          <w:rFonts w:ascii="Times New Roman" w:hAnsi="Times New Roman"/>
          <w:color w:val="000000"/>
        </w:rPr>
        <w:t>с целями:</w:t>
      </w:r>
    </w:p>
    <w:p w:rsidR="00A0154E" w:rsidRPr="008F04FF" w:rsidRDefault="00A0154E" w:rsidP="00856053">
      <w:pPr>
        <w:pStyle w:val="5"/>
        <w:spacing w:line="276" w:lineRule="auto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eastAsia="Times New Roman" w:hAnsi="Times New Roman"/>
          <w:color w:val="000000"/>
          <w:u w:val="single"/>
        </w:rPr>
        <w:t>Цель</w:t>
      </w:r>
      <w:r w:rsidRPr="008F04FF">
        <w:rPr>
          <w:rFonts w:ascii="Times New Roman" w:eastAsia="Times New Roman" w:hAnsi="Times New Roman"/>
          <w:color w:val="000000"/>
        </w:rPr>
        <w:t>: Адаптация обучающихся в 1-ом,5-ом,10-ом   класса.</w:t>
      </w:r>
      <w:r w:rsidRPr="008F04FF">
        <w:rPr>
          <w:rFonts w:ascii="Times New Roman" w:eastAsia="Times New Roman" w:hAnsi="Times New Roman"/>
          <w:color w:val="000000"/>
        </w:rPr>
        <w:tab/>
      </w:r>
    </w:p>
    <w:p w:rsidR="00A0154E" w:rsidRPr="008F04FF" w:rsidRDefault="00A0154E" w:rsidP="00856053">
      <w:pPr>
        <w:pStyle w:val="5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 xml:space="preserve">1. Проверка соблюдения письма МО </w:t>
      </w:r>
      <w:r w:rsidR="00BF78D9" w:rsidRPr="008F04FF">
        <w:rPr>
          <w:rFonts w:ascii="Times New Roman" w:hAnsi="Times New Roman"/>
          <w:color w:val="000000"/>
        </w:rPr>
        <w:t>РФ и</w:t>
      </w:r>
      <w:r w:rsidRPr="008F04FF">
        <w:rPr>
          <w:rFonts w:ascii="Times New Roman" w:hAnsi="Times New Roman"/>
          <w:color w:val="000000"/>
        </w:rPr>
        <w:t xml:space="preserve"> науки «Рекомендации по ор</w:t>
      </w:r>
      <w:r w:rsidRPr="008F04FF">
        <w:rPr>
          <w:rFonts w:ascii="Times New Roman" w:hAnsi="Times New Roman"/>
          <w:color w:val="000000"/>
        </w:rPr>
        <w:softHyphen/>
        <w:t>ганизации обучения первоклассников в адаптационный период».</w:t>
      </w:r>
    </w:p>
    <w:p w:rsidR="00A0154E" w:rsidRPr="008F04FF" w:rsidRDefault="00A0154E" w:rsidP="00A0154E">
      <w:pPr>
        <w:pStyle w:val="5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 xml:space="preserve">2.Создание условий для адаптации учащихся, сохранение преемственности при переходе из начальной школы в основную (5 класс). </w:t>
      </w:r>
    </w:p>
    <w:p w:rsidR="00A0154E" w:rsidRPr="008F04FF" w:rsidRDefault="00A0154E" w:rsidP="00A0154E">
      <w:pPr>
        <w:pStyle w:val="5"/>
        <w:spacing w:line="276" w:lineRule="auto"/>
        <w:ind w:firstLine="567"/>
        <w:jc w:val="both"/>
        <w:rPr>
          <w:rFonts w:ascii="Times New Roman" w:eastAsia="Times New Roman" w:hAnsi="Times New Roman"/>
          <w:color w:val="000000"/>
          <w:u w:val="single"/>
        </w:rPr>
      </w:pPr>
      <w:r w:rsidRPr="008F04FF">
        <w:rPr>
          <w:rFonts w:ascii="Times New Roman" w:hAnsi="Times New Roman"/>
          <w:color w:val="000000"/>
        </w:rPr>
        <w:t xml:space="preserve">3. Выявлять степень соответствия </w:t>
      </w:r>
      <w:r w:rsidR="00BF78D9" w:rsidRPr="008F04FF">
        <w:rPr>
          <w:rFonts w:ascii="Times New Roman" w:hAnsi="Times New Roman"/>
          <w:color w:val="000000"/>
        </w:rPr>
        <w:t>учебных достижений,</w:t>
      </w:r>
      <w:r w:rsidRPr="008F04FF">
        <w:rPr>
          <w:rFonts w:ascii="Times New Roman" w:hAnsi="Times New Roman"/>
          <w:color w:val="000000"/>
        </w:rPr>
        <w:t xml:space="preserve"> обучающихся общим базовым требованиям (10 класс).</w:t>
      </w:r>
    </w:p>
    <w:p w:rsidR="00A0154E" w:rsidRPr="008F04FF" w:rsidRDefault="00A0154E" w:rsidP="00A0154E">
      <w:pPr>
        <w:pStyle w:val="5"/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8F04FF">
        <w:rPr>
          <w:rFonts w:ascii="Times New Roman" w:eastAsia="Times New Roman" w:hAnsi="Times New Roman"/>
          <w:color w:val="000000"/>
          <w:u w:val="single"/>
        </w:rPr>
        <w:t>Цель</w:t>
      </w:r>
      <w:r w:rsidRPr="008F04FF">
        <w:rPr>
          <w:rFonts w:ascii="Times New Roman" w:eastAsia="Times New Roman" w:hAnsi="Times New Roman"/>
          <w:color w:val="000000"/>
        </w:rPr>
        <w:t>: Уровень преподавания учителей, работающих по ФГОС НОО (1- 4 классы).</w:t>
      </w:r>
    </w:p>
    <w:p w:rsidR="00A0154E" w:rsidRPr="008F04FF" w:rsidRDefault="00A0154E" w:rsidP="00A0154E">
      <w:pPr>
        <w:pStyle w:val="5"/>
        <w:spacing w:line="276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8F04FF">
        <w:rPr>
          <w:rFonts w:ascii="Times New Roman" w:eastAsia="Times New Roman" w:hAnsi="Times New Roman"/>
          <w:color w:val="000000"/>
        </w:rPr>
        <w:t xml:space="preserve">1. Выявлять степень соответствия </w:t>
      </w:r>
      <w:r w:rsidR="00BF78D9" w:rsidRPr="008F04FF">
        <w:rPr>
          <w:rFonts w:ascii="Times New Roman" w:eastAsia="Times New Roman" w:hAnsi="Times New Roman"/>
          <w:color w:val="000000"/>
        </w:rPr>
        <w:t>учебных достижений,</w:t>
      </w:r>
      <w:r w:rsidRPr="008F04FF">
        <w:rPr>
          <w:rFonts w:ascii="Times New Roman" w:eastAsia="Times New Roman" w:hAnsi="Times New Roman"/>
          <w:color w:val="000000"/>
        </w:rPr>
        <w:t xml:space="preserve"> обучающихся общим базовым требованиям (контрольные работы).</w:t>
      </w:r>
    </w:p>
    <w:p w:rsidR="00A0154E" w:rsidRPr="008F04FF" w:rsidRDefault="00A0154E" w:rsidP="00A0154E">
      <w:pPr>
        <w:pStyle w:val="5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eastAsia="Times New Roman" w:hAnsi="Times New Roman"/>
          <w:color w:val="000000"/>
        </w:rPr>
        <w:t xml:space="preserve">2. Работа на уроках над методической </w:t>
      </w:r>
      <w:r w:rsidR="00BF78D9" w:rsidRPr="008F04FF">
        <w:rPr>
          <w:rFonts w:ascii="Times New Roman" w:eastAsia="Times New Roman" w:hAnsi="Times New Roman"/>
          <w:color w:val="000000"/>
        </w:rPr>
        <w:t>темой школы</w:t>
      </w:r>
      <w:r w:rsidRPr="008F04FF">
        <w:rPr>
          <w:rFonts w:ascii="Times New Roman" w:eastAsia="Times New Roman" w:hAnsi="Times New Roman"/>
          <w:color w:val="000000"/>
        </w:rPr>
        <w:t xml:space="preserve"> (Формирование УУД).</w:t>
      </w:r>
    </w:p>
    <w:p w:rsidR="00A0154E" w:rsidRPr="008F04FF" w:rsidRDefault="00A0154E" w:rsidP="00A0154E">
      <w:pPr>
        <w:pStyle w:val="5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>3.Приемы, используемые учителем для поддержания активного внимания обучающихся на протяжении всего урока:</w:t>
      </w:r>
    </w:p>
    <w:p w:rsidR="00A0154E" w:rsidRPr="008F04FF" w:rsidRDefault="00A0154E" w:rsidP="00A0154E">
      <w:pPr>
        <w:pStyle w:val="5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>- приемы актуализации новых знаний (привлечение внимания детей к новой теме через проблемную ситуацию, связь с личным опытом обучающихся);</w:t>
      </w:r>
    </w:p>
    <w:p w:rsidR="00A0154E" w:rsidRPr="008F04FF" w:rsidRDefault="00A0154E" w:rsidP="00A0154E">
      <w:pPr>
        <w:pStyle w:val="5"/>
        <w:spacing w:line="276" w:lineRule="auto"/>
        <w:ind w:firstLine="567"/>
        <w:jc w:val="both"/>
        <w:rPr>
          <w:rFonts w:ascii="Times New Roman" w:hAnsi="Times New Roman"/>
          <w:bCs/>
          <w:color w:val="000000"/>
        </w:rPr>
      </w:pPr>
      <w:r w:rsidRPr="008F04FF">
        <w:rPr>
          <w:rFonts w:ascii="Times New Roman" w:hAnsi="Times New Roman"/>
          <w:color w:val="000000"/>
        </w:rPr>
        <w:t xml:space="preserve">- соотношение на уроке тренировочных и требующих творчества работ; </w:t>
      </w:r>
    </w:p>
    <w:p w:rsidR="00A0154E" w:rsidRPr="008F04FF" w:rsidRDefault="00A0154E" w:rsidP="00A0154E">
      <w:pPr>
        <w:pStyle w:val="5"/>
        <w:spacing w:line="276" w:lineRule="auto"/>
        <w:ind w:firstLine="567"/>
        <w:jc w:val="both"/>
        <w:rPr>
          <w:rFonts w:ascii="Times New Roman" w:hAnsi="Times New Roman"/>
          <w:bCs/>
          <w:color w:val="000000"/>
        </w:rPr>
      </w:pPr>
      <w:r w:rsidRPr="008F04FF">
        <w:rPr>
          <w:rFonts w:ascii="Times New Roman" w:hAnsi="Times New Roman"/>
          <w:bCs/>
          <w:color w:val="000000"/>
        </w:rPr>
        <w:t xml:space="preserve">- </w:t>
      </w:r>
      <w:r w:rsidRPr="008F04FF">
        <w:rPr>
          <w:rFonts w:ascii="Times New Roman" w:hAnsi="Times New Roman"/>
          <w:color w:val="000000"/>
        </w:rPr>
        <w:t>эмоциональные средства воздействия на обучающихся;</w:t>
      </w:r>
    </w:p>
    <w:p w:rsidR="00A0154E" w:rsidRPr="008F04FF" w:rsidRDefault="00A0154E" w:rsidP="00A0154E">
      <w:pPr>
        <w:pStyle w:val="5"/>
        <w:spacing w:line="276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8F04FF">
        <w:rPr>
          <w:rFonts w:ascii="Times New Roman" w:hAnsi="Times New Roman"/>
          <w:bCs/>
          <w:color w:val="000000"/>
        </w:rPr>
        <w:t xml:space="preserve">- </w:t>
      </w:r>
      <w:r w:rsidRPr="008F04FF">
        <w:rPr>
          <w:rFonts w:ascii="Times New Roman" w:hAnsi="Times New Roman"/>
          <w:color w:val="000000"/>
        </w:rPr>
        <w:t>используется ли домашнее задание как средство поддержания активного внимания на протяжении всего урока.</w:t>
      </w:r>
    </w:p>
    <w:p w:rsidR="00A0154E" w:rsidRPr="008F04FF" w:rsidRDefault="00A0154E" w:rsidP="00A0154E">
      <w:pPr>
        <w:pStyle w:val="5"/>
        <w:spacing w:line="276" w:lineRule="auto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eastAsia="Times New Roman" w:hAnsi="Times New Roman"/>
          <w:color w:val="000000"/>
        </w:rPr>
        <w:t xml:space="preserve">         4. Эффективность использования технических средств обучения и ИКТ на уроке:</w:t>
      </w:r>
    </w:p>
    <w:p w:rsidR="00A0154E" w:rsidRPr="008F04FF" w:rsidRDefault="00A0154E" w:rsidP="00A0154E">
      <w:pPr>
        <w:pStyle w:val="5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lastRenderedPageBreak/>
        <w:t>- целесообразность применения ТСО и ИКТ на данном уроке;</w:t>
      </w:r>
    </w:p>
    <w:p w:rsidR="00A0154E" w:rsidRPr="008F04FF" w:rsidRDefault="00A0154E" w:rsidP="00A0154E">
      <w:pPr>
        <w:pStyle w:val="5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>- способствуют ли ТСО и ИКТ повышению интере</w:t>
      </w:r>
      <w:r w:rsidR="00BF78D9">
        <w:rPr>
          <w:rFonts w:ascii="Times New Roman" w:hAnsi="Times New Roman"/>
          <w:color w:val="000000"/>
        </w:rPr>
        <w:t>са обучающихся к изучаемой теме</w:t>
      </w:r>
      <w:r w:rsidRPr="008F04FF">
        <w:rPr>
          <w:rFonts w:ascii="Times New Roman" w:hAnsi="Times New Roman"/>
          <w:color w:val="000000"/>
        </w:rPr>
        <w:t>;</w:t>
      </w:r>
    </w:p>
    <w:p w:rsidR="00A0154E" w:rsidRPr="008F04FF" w:rsidRDefault="00A0154E" w:rsidP="00A0154E">
      <w:pPr>
        <w:pStyle w:val="5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>- позволяют ли ТСО и ИКТ рациона</w:t>
      </w:r>
      <w:r w:rsidR="00BF78D9">
        <w:rPr>
          <w:rFonts w:ascii="Times New Roman" w:hAnsi="Times New Roman"/>
          <w:color w:val="000000"/>
        </w:rPr>
        <w:t>льно расходовать время на уроке</w:t>
      </w:r>
      <w:r w:rsidRPr="008F04FF">
        <w:rPr>
          <w:rFonts w:ascii="Times New Roman" w:hAnsi="Times New Roman"/>
          <w:color w:val="000000"/>
        </w:rPr>
        <w:t>;</w:t>
      </w:r>
    </w:p>
    <w:p w:rsidR="00A0154E" w:rsidRPr="008F04FF" w:rsidRDefault="00A0154E" w:rsidP="00A0154E">
      <w:pPr>
        <w:pStyle w:val="5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>- рациональность и обоснованность заданий для обучающихся, связанных с ТСО и ИКТ;</w:t>
      </w:r>
    </w:p>
    <w:p w:rsidR="00A0154E" w:rsidRPr="008F04FF" w:rsidRDefault="00A0154E" w:rsidP="00A0154E">
      <w:pPr>
        <w:pStyle w:val="5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>- умение учителя работать с ТСО и ИКТ;</w:t>
      </w:r>
    </w:p>
    <w:p w:rsidR="00A0154E" w:rsidRPr="008F04FF" w:rsidRDefault="00A0154E" w:rsidP="00A0154E">
      <w:pPr>
        <w:pStyle w:val="5"/>
        <w:spacing w:line="276" w:lineRule="auto"/>
        <w:ind w:firstLine="708"/>
        <w:jc w:val="both"/>
        <w:rPr>
          <w:rFonts w:ascii="Times New Roman" w:hAnsi="Times New Roman"/>
          <w:color w:val="000000"/>
          <w:u w:val="single"/>
        </w:rPr>
      </w:pPr>
      <w:r w:rsidRPr="008F04FF">
        <w:rPr>
          <w:rFonts w:ascii="Times New Roman" w:hAnsi="Times New Roman"/>
          <w:color w:val="000000"/>
        </w:rPr>
        <w:t>- активизация деятельности обучающихся на этапе урока с применением ТСО и ИКТ.</w:t>
      </w:r>
    </w:p>
    <w:p w:rsidR="00A0154E" w:rsidRPr="008F04FF" w:rsidRDefault="00A0154E" w:rsidP="00A0154E">
      <w:pPr>
        <w:pStyle w:val="5"/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  <w:u w:val="single"/>
        </w:rPr>
        <w:t>Цель:</w:t>
      </w:r>
      <w:r w:rsidRPr="008F04FF">
        <w:rPr>
          <w:rFonts w:ascii="Times New Roman" w:hAnsi="Times New Roman"/>
          <w:color w:val="000000"/>
        </w:rPr>
        <w:t xml:space="preserve"> Уровень преподавания учителей, работающих по ФГОС ООО (5-9 классы) и ФГОС СОО (10</w:t>
      </w:r>
      <w:r>
        <w:rPr>
          <w:rFonts w:ascii="Times New Roman" w:hAnsi="Times New Roman"/>
          <w:color w:val="000000"/>
        </w:rPr>
        <w:t>-11</w:t>
      </w:r>
      <w:r w:rsidRPr="008F04FF">
        <w:rPr>
          <w:rFonts w:ascii="Times New Roman" w:hAnsi="Times New Roman"/>
          <w:color w:val="000000"/>
        </w:rPr>
        <w:t xml:space="preserve"> класс</w:t>
      </w:r>
      <w:r>
        <w:rPr>
          <w:rFonts w:ascii="Times New Roman" w:hAnsi="Times New Roman"/>
          <w:color w:val="000000"/>
        </w:rPr>
        <w:t>ах</w:t>
      </w:r>
      <w:r w:rsidRPr="008F04FF">
        <w:rPr>
          <w:rFonts w:ascii="Times New Roman" w:hAnsi="Times New Roman"/>
          <w:color w:val="000000"/>
        </w:rPr>
        <w:t>)</w:t>
      </w:r>
    </w:p>
    <w:p w:rsidR="00A0154E" w:rsidRPr="008F04FF" w:rsidRDefault="00A0154E" w:rsidP="00A0154E">
      <w:pPr>
        <w:pStyle w:val="5"/>
        <w:spacing w:line="276" w:lineRule="auto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ab/>
        <w:t xml:space="preserve">1. Работа на уроках над методической </w:t>
      </w:r>
      <w:r w:rsidR="00BF78D9" w:rsidRPr="008F04FF">
        <w:rPr>
          <w:rFonts w:ascii="Times New Roman" w:hAnsi="Times New Roman"/>
          <w:color w:val="000000"/>
        </w:rPr>
        <w:t>темой школы</w:t>
      </w:r>
      <w:r w:rsidRPr="008F04FF">
        <w:rPr>
          <w:rFonts w:ascii="Times New Roman" w:hAnsi="Times New Roman"/>
          <w:color w:val="000000"/>
        </w:rPr>
        <w:t xml:space="preserve"> (Формирование УУД).</w:t>
      </w:r>
    </w:p>
    <w:p w:rsidR="00A0154E" w:rsidRPr="008F04FF" w:rsidRDefault="00A0154E" w:rsidP="00A0154E">
      <w:pPr>
        <w:pStyle w:val="5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>2. Приемы, используемые учителем для поддержания активного внимания обучающихся на протяжении всего урока:</w:t>
      </w:r>
    </w:p>
    <w:p w:rsidR="00A0154E" w:rsidRPr="008F04FF" w:rsidRDefault="00A0154E" w:rsidP="00A0154E">
      <w:pPr>
        <w:pStyle w:val="5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>- приемы актуализации новых знаний (привлечение внимания детей к новой теме через проблемную ситуацию, связь с личным опытом обучающихся);</w:t>
      </w:r>
    </w:p>
    <w:p w:rsidR="00A0154E" w:rsidRPr="008F04FF" w:rsidRDefault="00A0154E" w:rsidP="00A0154E">
      <w:pPr>
        <w:pStyle w:val="5"/>
        <w:spacing w:line="276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  <w:r w:rsidRPr="008F04FF">
        <w:rPr>
          <w:rFonts w:ascii="Times New Roman" w:hAnsi="Times New Roman"/>
          <w:color w:val="000000"/>
        </w:rPr>
        <w:t xml:space="preserve">- соотношение на уроке тренировочных и требующих творчества работ; </w:t>
      </w:r>
    </w:p>
    <w:p w:rsidR="00A0154E" w:rsidRPr="008F04FF" w:rsidRDefault="00A0154E" w:rsidP="00A0154E">
      <w:pPr>
        <w:pStyle w:val="5"/>
        <w:spacing w:line="276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  <w:r w:rsidRPr="008F04FF">
        <w:rPr>
          <w:rFonts w:ascii="Times New Roman" w:hAnsi="Times New Roman"/>
          <w:b/>
          <w:bCs/>
          <w:color w:val="000000"/>
        </w:rPr>
        <w:t xml:space="preserve">- </w:t>
      </w:r>
      <w:r w:rsidRPr="008F04FF">
        <w:rPr>
          <w:rFonts w:ascii="Times New Roman" w:hAnsi="Times New Roman"/>
          <w:color w:val="000000"/>
        </w:rPr>
        <w:t>эмоциональные средства воздействия на обучающихся;</w:t>
      </w:r>
    </w:p>
    <w:p w:rsidR="00A0154E" w:rsidRPr="008F04FF" w:rsidRDefault="00A0154E" w:rsidP="00A0154E">
      <w:pPr>
        <w:pStyle w:val="5"/>
        <w:spacing w:line="276" w:lineRule="auto"/>
        <w:ind w:firstLine="708"/>
        <w:jc w:val="both"/>
        <w:rPr>
          <w:rFonts w:ascii="Times New Roman" w:eastAsia="Times New Roman" w:hAnsi="Times New Roman"/>
          <w:color w:val="000000"/>
          <w:u w:val="single"/>
        </w:rPr>
      </w:pPr>
      <w:r w:rsidRPr="008F04FF">
        <w:rPr>
          <w:rFonts w:ascii="Times New Roman" w:hAnsi="Times New Roman"/>
          <w:b/>
          <w:bCs/>
          <w:color w:val="000000"/>
        </w:rPr>
        <w:t xml:space="preserve">- </w:t>
      </w:r>
      <w:r w:rsidRPr="008F04FF">
        <w:rPr>
          <w:rFonts w:ascii="Times New Roman" w:hAnsi="Times New Roman"/>
          <w:color w:val="000000"/>
        </w:rPr>
        <w:t>используется ли домашнее задание как средство поддержания активного внимания на протяжении всего урока</w:t>
      </w:r>
    </w:p>
    <w:p w:rsidR="00A0154E" w:rsidRPr="008F04FF" w:rsidRDefault="00A0154E" w:rsidP="00A0154E">
      <w:pPr>
        <w:pStyle w:val="5"/>
        <w:spacing w:line="276" w:lineRule="auto"/>
        <w:ind w:firstLine="708"/>
        <w:jc w:val="both"/>
        <w:rPr>
          <w:rFonts w:ascii="Times New Roman" w:eastAsia="Times New Roman" w:hAnsi="Times New Roman"/>
          <w:color w:val="000000"/>
        </w:rPr>
      </w:pPr>
      <w:r w:rsidRPr="008F04FF">
        <w:rPr>
          <w:rFonts w:ascii="Times New Roman" w:eastAsia="Times New Roman" w:hAnsi="Times New Roman"/>
          <w:color w:val="000000"/>
          <w:u w:val="single"/>
        </w:rPr>
        <w:t>Цель</w:t>
      </w:r>
      <w:r w:rsidRPr="008F04FF">
        <w:rPr>
          <w:rFonts w:ascii="Times New Roman" w:eastAsia="Times New Roman" w:hAnsi="Times New Roman"/>
          <w:color w:val="000000"/>
        </w:rPr>
        <w:t xml:space="preserve">: </w:t>
      </w:r>
      <w:r w:rsidR="00BF78D9" w:rsidRPr="008F04FF">
        <w:rPr>
          <w:rFonts w:ascii="Times New Roman" w:eastAsia="Times New Roman" w:hAnsi="Times New Roman"/>
          <w:color w:val="000000"/>
        </w:rPr>
        <w:t>1. Создание</w:t>
      </w:r>
      <w:r w:rsidRPr="008F04FF">
        <w:rPr>
          <w:rFonts w:ascii="Times New Roman" w:eastAsia="Times New Roman" w:hAnsi="Times New Roman"/>
          <w:color w:val="000000"/>
        </w:rPr>
        <w:t xml:space="preserve">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 во внеурочной </w:t>
      </w:r>
      <w:r w:rsidR="00BF78D9" w:rsidRPr="008F04FF">
        <w:rPr>
          <w:rFonts w:ascii="Times New Roman" w:eastAsia="Times New Roman" w:hAnsi="Times New Roman"/>
          <w:color w:val="000000"/>
        </w:rPr>
        <w:t>деятельности</w:t>
      </w:r>
      <w:r w:rsidR="00BF78D9">
        <w:rPr>
          <w:rFonts w:ascii="Times New Roman" w:eastAsia="Times New Roman" w:hAnsi="Times New Roman"/>
          <w:color w:val="000000"/>
        </w:rPr>
        <w:t xml:space="preserve"> в</w:t>
      </w:r>
      <w:r>
        <w:rPr>
          <w:rFonts w:ascii="Times New Roman" w:eastAsia="Times New Roman" w:hAnsi="Times New Roman"/>
          <w:color w:val="000000"/>
        </w:rPr>
        <w:t xml:space="preserve"> рамках реализации </w:t>
      </w:r>
      <w:r w:rsidR="00BF78D9">
        <w:rPr>
          <w:rFonts w:ascii="Times New Roman" w:eastAsia="Times New Roman" w:hAnsi="Times New Roman"/>
          <w:color w:val="000000"/>
        </w:rPr>
        <w:t>ФГОС (</w:t>
      </w:r>
      <w:r>
        <w:rPr>
          <w:rFonts w:ascii="Times New Roman" w:eastAsia="Times New Roman" w:hAnsi="Times New Roman"/>
          <w:color w:val="000000"/>
        </w:rPr>
        <w:t>1- 11</w:t>
      </w:r>
      <w:r w:rsidRPr="008F04FF">
        <w:rPr>
          <w:rFonts w:ascii="Times New Roman" w:eastAsia="Times New Roman" w:hAnsi="Times New Roman"/>
          <w:color w:val="000000"/>
        </w:rPr>
        <w:t xml:space="preserve"> классы).</w:t>
      </w:r>
    </w:p>
    <w:p w:rsidR="00A0154E" w:rsidRPr="008F04FF" w:rsidRDefault="00A0154E" w:rsidP="00DE7C5B">
      <w:pPr>
        <w:pStyle w:val="5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8F04FF">
        <w:rPr>
          <w:rFonts w:ascii="Times New Roman" w:eastAsia="Times New Roman" w:hAnsi="Times New Roman"/>
          <w:color w:val="000000"/>
        </w:rPr>
        <w:t xml:space="preserve">Воспитание и социализация духовно-нравственной личности во внеурочной </w:t>
      </w:r>
      <w:r w:rsidR="00BF78D9" w:rsidRPr="008F04FF">
        <w:rPr>
          <w:rFonts w:ascii="Times New Roman" w:eastAsia="Times New Roman" w:hAnsi="Times New Roman"/>
          <w:color w:val="000000"/>
        </w:rPr>
        <w:t xml:space="preserve">деятельности </w:t>
      </w:r>
      <w:r w:rsidR="00BF78D9">
        <w:rPr>
          <w:rFonts w:ascii="Times New Roman" w:eastAsia="Times New Roman" w:hAnsi="Times New Roman"/>
          <w:color w:val="000000"/>
        </w:rPr>
        <w:t>в</w:t>
      </w:r>
      <w:r>
        <w:rPr>
          <w:rFonts w:ascii="Times New Roman" w:eastAsia="Times New Roman" w:hAnsi="Times New Roman"/>
          <w:color w:val="000000"/>
        </w:rPr>
        <w:t xml:space="preserve"> рамках реализации ФГОС (1- 11</w:t>
      </w:r>
      <w:r w:rsidRPr="008F04FF">
        <w:rPr>
          <w:rFonts w:ascii="Times New Roman" w:eastAsia="Times New Roman" w:hAnsi="Times New Roman"/>
          <w:color w:val="000000"/>
        </w:rPr>
        <w:t xml:space="preserve"> классы).</w:t>
      </w:r>
    </w:p>
    <w:p w:rsidR="00A0154E" w:rsidRPr="008F04FF" w:rsidRDefault="00A0154E" w:rsidP="00A0154E">
      <w:pPr>
        <w:pStyle w:val="5"/>
        <w:spacing w:line="276" w:lineRule="auto"/>
        <w:ind w:left="720"/>
        <w:jc w:val="both"/>
        <w:rPr>
          <w:rFonts w:ascii="Times New Roman" w:eastAsia="Times New Roman" w:hAnsi="Times New Roman"/>
          <w:color w:val="000000"/>
        </w:rPr>
      </w:pPr>
    </w:p>
    <w:p w:rsidR="00A0154E" w:rsidRPr="008F04FF" w:rsidRDefault="00A0154E" w:rsidP="00A0154E">
      <w:pPr>
        <w:pStyle w:val="5"/>
        <w:spacing w:line="276" w:lineRule="auto"/>
        <w:ind w:firstLine="708"/>
        <w:jc w:val="both"/>
        <w:rPr>
          <w:rFonts w:ascii="Times New Roman" w:eastAsia="Times New Roman" w:hAnsi="Times New Roman"/>
          <w:color w:val="000000"/>
        </w:rPr>
      </w:pPr>
      <w:r w:rsidRPr="008F04FF">
        <w:rPr>
          <w:rFonts w:ascii="Times New Roman" w:eastAsia="Times New Roman" w:hAnsi="Times New Roman"/>
          <w:color w:val="000000"/>
          <w:u w:val="single"/>
        </w:rPr>
        <w:t>Цель</w:t>
      </w:r>
      <w:r w:rsidRPr="008F04FF">
        <w:rPr>
          <w:rFonts w:ascii="Times New Roman" w:eastAsia="Times New Roman" w:hAnsi="Times New Roman"/>
          <w:color w:val="000000"/>
        </w:rPr>
        <w:t>: Подготовка обучающихся 4-8, 11 классов на уроках математики, русского языка, литературного чтения, окружающего мира и других предметов к ВПР.</w:t>
      </w:r>
    </w:p>
    <w:p w:rsidR="00A0154E" w:rsidRPr="008F04FF" w:rsidRDefault="00A0154E" w:rsidP="00A0154E">
      <w:pPr>
        <w:pStyle w:val="5"/>
        <w:spacing w:line="276" w:lineRule="auto"/>
        <w:ind w:firstLine="708"/>
        <w:jc w:val="both"/>
        <w:rPr>
          <w:rFonts w:ascii="Times New Roman" w:eastAsia="Times New Roman" w:hAnsi="Times New Roman"/>
          <w:color w:val="000000"/>
        </w:rPr>
      </w:pPr>
      <w:r w:rsidRPr="008F04FF">
        <w:rPr>
          <w:rFonts w:ascii="Times New Roman" w:eastAsia="Times New Roman" w:hAnsi="Times New Roman"/>
          <w:color w:val="000000"/>
        </w:rPr>
        <w:t>1. Определить результативность организации методов и приемов контроля за усвоением знаний обучающихся:</w:t>
      </w:r>
    </w:p>
    <w:p w:rsidR="00A0154E" w:rsidRPr="008F04FF" w:rsidRDefault="00A0154E" w:rsidP="00A0154E">
      <w:pPr>
        <w:pStyle w:val="5"/>
        <w:spacing w:line="276" w:lineRule="auto"/>
        <w:ind w:firstLine="708"/>
        <w:jc w:val="both"/>
        <w:rPr>
          <w:rFonts w:ascii="Times New Roman" w:eastAsia="Times New Roman" w:hAnsi="Times New Roman"/>
          <w:color w:val="000000"/>
        </w:rPr>
      </w:pPr>
      <w:r w:rsidRPr="008F04FF">
        <w:rPr>
          <w:rFonts w:ascii="Times New Roman" w:eastAsia="Times New Roman" w:hAnsi="Times New Roman"/>
          <w:color w:val="000000"/>
        </w:rPr>
        <w:t>- Определяет ли учитель цель контроля, которые планировались к достижению при изучении темы.</w:t>
      </w:r>
    </w:p>
    <w:p w:rsidR="00A0154E" w:rsidRPr="008F04FF" w:rsidRDefault="00A0154E" w:rsidP="00A0154E">
      <w:pPr>
        <w:pStyle w:val="5"/>
        <w:spacing w:line="276" w:lineRule="auto"/>
        <w:ind w:firstLine="708"/>
        <w:jc w:val="both"/>
        <w:rPr>
          <w:rFonts w:ascii="Times New Roman" w:eastAsia="Times New Roman" w:hAnsi="Times New Roman"/>
          <w:color w:val="000000"/>
        </w:rPr>
      </w:pPr>
      <w:r w:rsidRPr="008F04FF">
        <w:rPr>
          <w:rFonts w:ascii="Times New Roman" w:eastAsia="Times New Roman" w:hAnsi="Times New Roman"/>
          <w:color w:val="000000"/>
        </w:rPr>
        <w:t>- Определяет ли учитель учебную деятельность (вопросы, задания, ответы, которые отражают усвоение отдельных понятий по данной теме).</w:t>
      </w:r>
    </w:p>
    <w:p w:rsidR="00A0154E" w:rsidRPr="008F04FF" w:rsidRDefault="00A0154E" w:rsidP="00A0154E">
      <w:pPr>
        <w:pStyle w:val="5"/>
        <w:spacing w:line="276" w:lineRule="auto"/>
        <w:ind w:firstLine="708"/>
        <w:jc w:val="both"/>
        <w:rPr>
          <w:rFonts w:ascii="Times New Roman" w:eastAsia="Times New Roman" w:hAnsi="Times New Roman"/>
          <w:color w:val="000000"/>
        </w:rPr>
      </w:pPr>
      <w:r w:rsidRPr="008F04FF">
        <w:rPr>
          <w:rFonts w:ascii="Times New Roman" w:eastAsia="Times New Roman" w:hAnsi="Times New Roman"/>
          <w:color w:val="000000"/>
        </w:rPr>
        <w:t>- Составляет ли учитель задания на проверку этой деятельности.</w:t>
      </w:r>
      <w:r w:rsidRPr="008F04FF">
        <w:rPr>
          <w:rFonts w:ascii="Times New Roman" w:eastAsia="Times New Roman" w:hAnsi="Times New Roman"/>
          <w:color w:val="000000"/>
        </w:rPr>
        <w:tab/>
      </w:r>
    </w:p>
    <w:p w:rsidR="00A0154E" w:rsidRPr="008F04FF" w:rsidRDefault="00A0154E" w:rsidP="00A0154E">
      <w:pPr>
        <w:pStyle w:val="5"/>
        <w:spacing w:line="276" w:lineRule="auto"/>
        <w:ind w:firstLine="708"/>
        <w:jc w:val="both"/>
        <w:rPr>
          <w:rFonts w:ascii="Times New Roman" w:eastAsia="Times New Roman" w:hAnsi="Times New Roman"/>
          <w:color w:val="000000"/>
        </w:rPr>
      </w:pPr>
      <w:r w:rsidRPr="008F04FF">
        <w:rPr>
          <w:rFonts w:ascii="Times New Roman" w:eastAsia="Times New Roman" w:hAnsi="Times New Roman"/>
          <w:color w:val="000000"/>
        </w:rPr>
        <w:t>2. Проанализировать работу по предупреждению неуспеваемости.</w:t>
      </w:r>
    </w:p>
    <w:p w:rsidR="00A0154E" w:rsidRPr="008F04FF" w:rsidRDefault="00A0154E" w:rsidP="00A0154E">
      <w:pPr>
        <w:pStyle w:val="5"/>
        <w:spacing w:line="276" w:lineRule="auto"/>
        <w:ind w:firstLine="708"/>
        <w:jc w:val="both"/>
        <w:rPr>
          <w:rFonts w:ascii="Times New Roman" w:eastAsia="Times New Roman" w:hAnsi="Times New Roman"/>
          <w:color w:val="000000"/>
        </w:rPr>
      </w:pPr>
      <w:r w:rsidRPr="008F04FF">
        <w:rPr>
          <w:rFonts w:ascii="Times New Roman" w:eastAsia="Times New Roman" w:hAnsi="Times New Roman"/>
          <w:color w:val="000000"/>
        </w:rPr>
        <w:t>- Выявляет ли учитель типичные затруднения и ошибки в работе со слабоуспевающими и акцентирует на них внимание этих учеников, чтобы предупредить их повторения другими.</w:t>
      </w:r>
    </w:p>
    <w:p w:rsidR="00A0154E" w:rsidRPr="008F04FF" w:rsidRDefault="00A0154E" w:rsidP="00A0154E">
      <w:pPr>
        <w:pStyle w:val="5"/>
        <w:spacing w:line="276" w:lineRule="auto"/>
        <w:ind w:firstLine="708"/>
        <w:jc w:val="both"/>
        <w:rPr>
          <w:rFonts w:ascii="Times New Roman" w:eastAsia="Times New Roman" w:hAnsi="Times New Roman"/>
          <w:color w:val="000000"/>
          <w:u w:val="single"/>
        </w:rPr>
      </w:pPr>
      <w:r w:rsidRPr="008F04FF">
        <w:rPr>
          <w:rFonts w:ascii="Times New Roman" w:eastAsia="Times New Roman" w:hAnsi="Times New Roman"/>
          <w:color w:val="000000"/>
        </w:rPr>
        <w:t>- Наблюдает ли учитель за деятельностью обучающихся, отмечает ли положительные моменты в их работе.</w:t>
      </w:r>
    </w:p>
    <w:p w:rsidR="00A0154E" w:rsidRPr="008F04FF" w:rsidRDefault="00A0154E" w:rsidP="00A0154E">
      <w:pPr>
        <w:pStyle w:val="5"/>
        <w:spacing w:line="276" w:lineRule="auto"/>
        <w:ind w:firstLine="708"/>
        <w:jc w:val="both"/>
        <w:rPr>
          <w:rFonts w:ascii="Times New Roman" w:eastAsia="Times New Roman" w:hAnsi="Times New Roman"/>
          <w:color w:val="000000"/>
          <w:u w:val="single"/>
        </w:rPr>
      </w:pPr>
      <w:r w:rsidRPr="008F04FF">
        <w:rPr>
          <w:rFonts w:ascii="Times New Roman" w:eastAsia="Times New Roman" w:hAnsi="Times New Roman"/>
          <w:color w:val="000000"/>
          <w:u w:val="single"/>
        </w:rPr>
        <w:t>Цель</w:t>
      </w:r>
      <w:r w:rsidRPr="008F04FF">
        <w:rPr>
          <w:rFonts w:ascii="Times New Roman" w:eastAsia="Times New Roman" w:hAnsi="Times New Roman"/>
          <w:color w:val="000000"/>
        </w:rPr>
        <w:t>: Методы и приемы работы на уроке по подготовке к ВПР, ГИА.</w:t>
      </w:r>
    </w:p>
    <w:p w:rsidR="00A0154E" w:rsidRPr="008F04FF" w:rsidRDefault="00BF78D9" w:rsidP="00A0154E">
      <w:pPr>
        <w:pStyle w:val="5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2025</w:t>
      </w:r>
      <w:r w:rsidRPr="008F04FF">
        <w:rPr>
          <w:rFonts w:ascii="Times New Roman" w:hAnsi="Times New Roman"/>
          <w:color w:val="000000"/>
        </w:rPr>
        <w:t>году необходимо</w:t>
      </w:r>
      <w:r w:rsidR="00A0154E" w:rsidRPr="008F04FF">
        <w:rPr>
          <w:rFonts w:ascii="Times New Roman" w:hAnsi="Times New Roman"/>
          <w:color w:val="000000"/>
          <w:u w:val="single"/>
        </w:rPr>
        <w:t xml:space="preserve"> обратить внимание:</w:t>
      </w:r>
    </w:p>
    <w:p w:rsidR="00A0154E" w:rsidRPr="008F04FF" w:rsidRDefault="00A0154E" w:rsidP="00A0154E">
      <w:pPr>
        <w:pStyle w:val="5"/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8F04FF">
        <w:rPr>
          <w:rFonts w:ascii="Times New Roman" w:hAnsi="Times New Roman"/>
          <w:color w:val="000000"/>
        </w:rPr>
        <w:t xml:space="preserve">- на </w:t>
      </w:r>
      <w:r w:rsidR="00BF78D9" w:rsidRPr="008F04FF">
        <w:rPr>
          <w:rFonts w:ascii="Times New Roman" w:hAnsi="Times New Roman"/>
          <w:color w:val="000000"/>
        </w:rPr>
        <w:t>выполнение плана</w:t>
      </w:r>
      <w:r w:rsidRPr="008F04FF">
        <w:rPr>
          <w:rFonts w:ascii="Times New Roman" w:hAnsi="Times New Roman"/>
          <w:color w:val="000000"/>
        </w:rPr>
        <w:t xml:space="preserve"> по посещению уроков и внеклассных мероприятий.</w:t>
      </w:r>
    </w:p>
    <w:p w:rsidR="00A0154E" w:rsidRDefault="00A0154E" w:rsidP="00A0154E">
      <w:pPr>
        <w:pStyle w:val="31"/>
        <w:spacing w:line="276" w:lineRule="auto"/>
        <w:jc w:val="both"/>
        <w:rPr>
          <w:rFonts w:ascii="Times New Roman" w:hAnsi="Times New Roman"/>
          <w:color w:val="000000"/>
        </w:rPr>
      </w:pPr>
    </w:p>
    <w:p w:rsidR="004A2ABD" w:rsidRPr="008F04FF" w:rsidRDefault="008C3DD3" w:rsidP="004A2ABD">
      <w:pPr>
        <w:pStyle w:val="31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В течение 2023</w:t>
      </w:r>
      <w:r w:rsidR="004A2ABD" w:rsidRPr="008F04FF">
        <w:rPr>
          <w:rFonts w:ascii="Times New Roman" w:hAnsi="Times New Roman"/>
          <w:color w:val="000000"/>
        </w:rPr>
        <w:t xml:space="preserve"> года в школе </w:t>
      </w:r>
      <w:r w:rsidR="00BF78D9" w:rsidRPr="008F04FF">
        <w:rPr>
          <w:rFonts w:ascii="Times New Roman" w:hAnsi="Times New Roman"/>
          <w:color w:val="000000"/>
        </w:rPr>
        <w:t>осуществлялся мониторинг</w:t>
      </w:r>
      <w:r w:rsidR="004A2ABD" w:rsidRPr="008F04FF">
        <w:rPr>
          <w:rFonts w:ascii="Times New Roman" w:hAnsi="Times New Roman"/>
          <w:color w:val="000000"/>
        </w:rPr>
        <w:t xml:space="preserve">, основной целью которого является отслеживание и анализ результатов промежуточной и итоговой аттестации на разных уровнях </w:t>
      </w:r>
      <w:r w:rsidR="00BF78D9" w:rsidRPr="008F04FF">
        <w:rPr>
          <w:rFonts w:ascii="Times New Roman" w:hAnsi="Times New Roman"/>
          <w:color w:val="000000"/>
        </w:rPr>
        <w:t>обучения с</w:t>
      </w:r>
      <w:r w:rsidR="004A2ABD" w:rsidRPr="008F04FF">
        <w:rPr>
          <w:rFonts w:ascii="Times New Roman" w:hAnsi="Times New Roman"/>
          <w:color w:val="000000"/>
        </w:rPr>
        <w:t xml:space="preserve"> целью повышения качества образования.</w:t>
      </w:r>
    </w:p>
    <w:p w:rsidR="004A2ABD" w:rsidRPr="008F04FF" w:rsidRDefault="004A2ABD" w:rsidP="004A2ABD">
      <w:pPr>
        <w:pStyle w:val="31"/>
        <w:spacing w:line="276" w:lineRule="auto"/>
        <w:jc w:val="both"/>
        <w:rPr>
          <w:rFonts w:ascii="Times New Roman" w:hAnsi="Times New Roman"/>
          <w:color w:val="000000"/>
        </w:rPr>
      </w:pPr>
    </w:p>
    <w:p w:rsidR="004A2ABD" w:rsidRPr="008F04FF" w:rsidRDefault="004A2ABD" w:rsidP="004A2ABD">
      <w:pPr>
        <w:pStyle w:val="31"/>
        <w:spacing w:line="276" w:lineRule="auto"/>
        <w:jc w:val="both"/>
        <w:rPr>
          <w:rFonts w:ascii="Times New Roman" w:hAnsi="Times New Roman"/>
          <w:b/>
          <w:color w:val="000000"/>
        </w:rPr>
      </w:pPr>
      <w:r w:rsidRPr="008F04FF">
        <w:rPr>
          <w:rFonts w:ascii="Times New Roman" w:hAnsi="Times New Roman"/>
          <w:color w:val="000000"/>
        </w:rPr>
        <w:t xml:space="preserve">Мониторинг </w:t>
      </w:r>
      <w:r w:rsidR="00BF78D9" w:rsidRPr="008F04FF">
        <w:rPr>
          <w:rFonts w:ascii="Times New Roman" w:hAnsi="Times New Roman"/>
          <w:color w:val="000000"/>
        </w:rPr>
        <w:t>качества образования</w:t>
      </w:r>
      <w:r w:rsidRPr="008F04FF">
        <w:rPr>
          <w:rFonts w:ascii="Times New Roman" w:hAnsi="Times New Roman"/>
          <w:color w:val="000000"/>
        </w:rPr>
        <w:t>:</w:t>
      </w: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000"/>
      </w:tblPr>
      <w:tblGrid>
        <w:gridCol w:w="2005"/>
        <w:gridCol w:w="2213"/>
        <w:gridCol w:w="1798"/>
        <w:gridCol w:w="2005"/>
        <w:gridCol w:w="1755"/>
      </w:tblGrid>
      <w:tr w:rsidR="004A2ABD" w:rsidRPr="008F04FF" w:rsidTr="00CB3434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D" w:rsidRPr="008F04FF" w:rsidRDefault="004A2ABD" w:rsidP="00CB3434">
            <w:pPr>
              <w:pStyle w:val="31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F04FF">
              <w:rPr>
                <w:rFonts w:ascii="Times New Roman" w:hAnsi="Times New Roman"/>
                <w:b/>
                <w:color w:val="000000"/>
              </w:rPr>
              <w:t>Показатели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D" w:rsidRPr="008F04FF" w:rsidRDefault="004A2ABD" w:rsidP="00CB3434">
            <w:pPr>
              <w:pStyle w:val="31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F04FF">
              <w:rPr>
                <w:rFonts w:ascii="Times New Roman" w:hAnsi="Times New Roman"/>
                <w:b/>
                <w:color w:val="000000"/>
              </w:rPr>
              <w:t>Технология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D" w:rsidRPr="008F04FF" w:rsidRDefault="004A2ABD" w:rsidP="00CB3434">
            <w:pPr>
              <w:pStyle w:val="31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F04FF">
              <w:rPr>
                <w:rFonts w:ascii="Times New Roman" w:hAnsi="Times New Roman"/>
                <w:b/>
                <w:color w:val="000000"/>
              </w:rPr>
              <w:t>Сроки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D" w:rsidRPr="008F04FF" w:rsidRDefault="004A2ABD" w:rsidP="00CB3434">
            <w:pPr>
              <w:pStyle w:val="31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F04FF">
              <w:rPr>
                <w:rFonts w:ascii="Times New Roman" w:hAnsi="Times New Roman"/>
                <w:b/>
                <w:color w:val="000000"/>
              </w:rPr>
              <w:t>Ответственные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ABD" w:rsidRPr="008F04FF" w:rsidRDefault="004A2ABD" w:rsidP="00CB3434">
            <w:pPr>
              <w:pStyle w:val="31"/>
              <w:spacing w:line="276" w:lineRule="auto"/>
              <w:jc w:val="center"/>
              <w:rPr>
                <w:color w:val="000000"/>
              </w:rPr>
            </w:pPr>
            <w:r w:rsidRPr="008F04FF">
              <w:rPr>
                <w:rFonts w:ascii="Times New Roman" w:hAnsi="Times New Roman"/>
                <w:b/>
                <w:color w:val="000000"/>
              </w:rPr>
              <w:t>Выход</w:t>
            </w:r>
          </w:p>
        </w:tc>
      </w:tr>
      <w:tr w:rsidR="004A2ABD" w:rsidRPr="008F04FF" w:rsidTr="00CB3434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D" w:rsidRPr="008F04FF" w:rsidRDefault="004A2ABD" w:rsidP="00CB3434">
            <w:pPr>
              <w:pStyle w:val="3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8F04FF">
              <w:rPr>
                <w:rFonts w:ascii="Times New Roman" w:hAnsi="Times New Roman"/>
                <w:color w:val="000000"/>
              </w:rPr>
              <w:t>Уровень сформированности обязательных результатов обучения.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D" w:rsidRPr="008F04FF" w:rsidRDefault="004A2ABD" w:rsidP="00CB3434">
            <w:pPr>
              <w:pStyle w:val="3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8F04FF">
              <w:rPr>
                <w:rFonts w:ascii="Times New Roman" w:hAnsi="Times New Roman"/>
                <w:color w:val="000000"/>
              </w:rPr>
              <w:t>Посещение уроков по программам наблюдения.</w:t>
            </w:r>
          </w:p>
          <w:p w:rsidR="004A2ABD" w:rsidRPr="008F04FF" w:rsidRDefault="004A2ABD" w:rsidP="00CB3434">
            <w:pPr>
              <w:pStyle w:val="3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8F04FF">
              <w:rPr>
                <w:rFonts w:ascii="Times New Roman" w:hAnsi="Times New Roman"/>
                <w:color w:val="000000"/>
              </w:rPr>
              <w:t>Административ-</w:t>
            </w:r>
          </w:p>
          <w:p w:rsidR="004A2ABD" w:rsidRPr="008F04FF" w:rsidRDefault="004A2ABD" w:rsidP="00CB3434">
            <w:pPr>
              <w:pStyle w:val="3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8F04FF">
              <w:rPr>
                <w:rFonts w:ascii="Times New Roman" w:hAnsi="Times New Roman"/>
                <w:color w:val="000000"/>
              </w:rPr>
              <w:t>ные контрольные работы, тесты, городские работы и т.д.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D" w:rsidRPr="008F04FF" w:rsidRDefault="004A2ABD" w:rsidP="00CB3434">
            <w:pPr>
              <w:pStyle w:val="3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8F04FF">
              <w:rPr>
                <w:rFonts w:ascii="Times New Roman" w:hAnsi="Times New Roman"/>
                <w:color w:val="000000"/>
              </w:rPr>
              <w:t>В течение года по плану работы школы.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D" w:rsidRPr="008F04FF" w:rsidRDefault="004A2ABD" w:rsidP="00CB3434">
            <w:pPr>
              <w:pStyle w:val="3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8F04FF">
              <w:rPr>
                <w:rFonts w:ascii="Times New Roman" w:hAnsi="Times New Roman"/>
                <w:color w:val="000000"/>
              </w:rPr>
              <w:t xml:space="preserve">Директор, </w:t>
            </w:r>
          </w:p>
          <w:p w:rsidR="004A2ABD" w:rsidRPr="008F04FF" w:rsidRDefault="004A2ABD" w:rsidP="00CB3434">
            <w:pPr>
              <w:pStyle w:val="3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8F04FF">
              <w:rPr>
                <w:rFonts w:ascii="Times New Roman" w:hAnsi="Times New Roman"/>
                <w:color w:val="000000"/>
              </w:rPr>
              <w:t>зам. директора по УВР, руководители ШМО.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ABD" w:rsidRPr="008F04FF" w:rsidRDefault="004A2ABD" w:rsidP="00CB3434">
            <w:pPr>
              <w:pStyle w:val="31"/>
              <w:spacing w:line="276" w:lineRule="auto"/>
              <w:jc w:val="both"/>
              <w:rPr>
                <w:color w:val="000000"/>
              </w:rPr>
            </w:pPr>
            <w:r w:rsidRPr="008F04FF">
              <w:rPr>
                <w:rFonts w:ascii="Times New Roman" w:hAnsi="Times New Roman"/>
                <w:color w:val="000000"/>
              </w:rPr>
              <w:t>Справки, диаграммы. Совещание при директоре, при завуче. Педагогический совет.</w:t>
            </w:r>
          </w:p>
        </w:tc>
      </w:tr>
      <w:tr w:rsidR="004A2ABD" w:rsidRPr="008F04FF" w:rsidTr="00CB3434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D" w:rsidRPr="008F04FF" w:rsidRDefault="004A2ABD" w:rsidP="00CB3434">
            <w:pPr>
              <w:pStyle w:val="3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8F04FF">
              <w:rPr>
                <w:rFonts w:ascii="Times New Roman" w:hAnsi="Times New Roman"/>
                <w:color w:val="000000"/>
              </w:rPr>
              <w:t>Качество знаний обучающихся.</w:t>
            </w:r>
          </w:p>
          <w:p w:rsidR="004A2ABD" w:rsidRPr="008F04FF" w:rsidRDefault="004A2ABD" w:rsidP="00CB3434">
            <w:pPr>
              <w:pStyle w:val="3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A2ABD" w:rsidRPr="008F04FF" w:rsidRDefault="004A2ABD" w:rsidP="00CB3434">
            <w:pPr>
              <w:pStyle w:val="3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D" w:rsidRPr="008F04FF" w:rsidRDefault="004A2ABD" w:rsidP="00CB3434">
            <w:pPr>
              <w:pStyle w:val="3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8F04FF">
              <w:rPr>
                <w:rFonts w:ascii="Times New Roman" w:hAnsi="Times New Roman"/>
                <w:color w:val="000000"/>
              </w:rPr>
              <w:t>Государственная итоговая аттестация.</w:t>
            </w:r>
          </w:p>
          <w:p w:rsidR="004A2ABD" w:rsidRPr="008F04FF" w:rsidRDefault="004A2ABD" w:rsidP="00CB3434">
            <w:pPr>
              <w:pStyle w:val="3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8F04FF">
              <w:rPr>
                <w:rFonts w:ascii="Times New Roman" w:hAnsi="Times New Roman"/>
                <w:color w:val="000000"/>
              </w:rPr>
              <w:t>Олимпиады, конкурсы.</w:t>
            </w:r>
          </w:p>
          <w:p w:rsidR="004A2ABD" w:rsidRPr="008F04FF" w:rsidRDefault="004A2ABD" w:rsidP="00CB3434">
            <w:pPr>
              <w:pStyle w:val="3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A2ABD" w:rsidRPr="008F04FF" w:rsidRDefault="004A2ABD" w:rsidP="00CB3434">
            <w:pPr>
              <w:pStyle w:val="3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8F04FF">
              <w:rPr>
                <w:rFonts w:ascii="Times New Roman" w:hAnsi="Times New Roman"/>
                <w:color w:val="000000"/>
              </w:rPr>
              <w:t>Сравнительный анализ итогов года по предметам с результатами прошлых лет.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D" w:rsidRPr="008F04FF" w:rsidRDefault="004A2ABD" w:rsidP="00CB3434">
            <w:pPr>
              <w:pStyle w:val="31"/>
              <w:snapToGrid w:val="0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A2ABD" w:rsidRPr="008F04FF" w:rsidRDefault="004A2ABD" w:rsidP="00CB3434">
            <w:pPr>
              <w:pStyle w:val="3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A2ABD" w:rsidRPr="008F04FF" w:rsidRDefault="004A2ABD" w:rsidP="00CB3434">
            <w:pPr>
              <w:pStyle w:val="3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A2ABD" w:rsidRPr="008F04FF" w:rsidRDefault="004A2ABD" w:rsidP="00CB3434">
            <w:pPr>
              <w:pStyle w:val="3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8F04FF">
              <w:rPr>
                <w:rFonts w:ascii="Times New Roman" w:hAnsi="Times New Roman"/>
                <w:color w:val="000000"/>
              </w:rPr>
              <w:t>В течение года.</w:t>
            </w:r>
          </w:p>
          <w:p w:rsidR="004A2ABD" w:rsidRPr="008F04FF" w:rsidRDefault="004A2ABD" w:rsidP="00CB3434">
            <w:pPr>
              <w:pStyle w:val="3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A2ABD" w:rsidRPr="008F04FF" w:rsidRDefault="004A2ABD" w:rsidP="00CB3434">
            <w:pPr>
              <w:pStyle w:val="3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A2ABD" w:rsidRPr="008F04FF" w:rsidRDefault="004A2ABD" w:rsidP="00CB3434">
            <w:pPr>
              <w:pStyle w:val="3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A2ABD" w:rsidRPr="008F04FF" w:rsidRDefault="004A2ABD" w:rsidP="00CB3434">
            <w:pPr>
              <w:pStyle w:val="3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8F04FF">
              <w:rPr>
                <w:rFonts w:ascii="Times New Roman" w:hAnsi="Times New Roman"/>
                <w:color w:val="000000"/>
              </w:rPr>
              <w:t>Конец года.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D" w:rsidRPr="008F04FF" w:rsidRDefault="004A2ABD" w:rsidP="00CB3434">
            <w:pPr>
              <w:pStyle w:val="3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8F04FF">
              <w:rPr>
                <w:rFonts w:ascii="Times New Roman" w:hAnsi="Times New Roman"/>
                <w:color w:val="000000"/>
              </w:rPr>
              <w:t>Зам. директора по УВР.</w:t>
            </w:r>
          </w:p>
          <w:p w:rsidR="004A2ABD" w:rsidRPr="008F04FF" w:rsidRDefault="004A2ABD" w:rsidP="00CB3434">
            <w:pPr>
              <w:pStyle w:val="3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4A2ABD" w:rsidRPr="008F04FF" w:rsidRDefault="004A2ABD" w:rsidP="00CB3434">
            <w:pPr>
              <w:pStyle w:val="3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8F04FF">
              <w:rPr>
                <w:rFonts w:ascii="Times New Roman" w:hAnsi="Times New Roman"/>
                <w:color w:val="000000"/>
              </w:rPr>
              <w:t>Руководитель ШМО, зам. дир. по УВР.</w:t>
            </w:r>
          </w:p>
          <w:p w:rsidR="004A2ABD" w:rsidRPr="008F04FF" w:rsidRDefault="004A2ABD" w:rsidP="00CB3434">
            <w:pPr>
              <w:pStyle w:val="3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ABD" w:rsidRPr="008F04FF" w:rsidRDefault="004A2ABD" w:rsidP="00CB3434">
            <w:pPr>
              <w:pStyle w:val="31"/>
              <w:spacing w:line="276" w:lineRule="auto"/>
              <w:jc w:val="both"/>
              <w:rPr>
                <w:color w:val="000000"/>
              </w:rPr>
            </w:pPr>
            <w:r w:rsidRPr="008F04FF">
              <w:rPr>
                <w:rFonts w:ascii="Times New Roman" w:hAnsi="Times New Roman"/>
                <w:color w:val="000000"/>
              </w:rPr>
              <w:t>Справки, диаграммы. Совещание при директоре, при завуче. Педагогичес кий совет.</w:t>
            </w:r>
          </w:p>
        </w:tc>
      </w:tr>
      <w:tr w:rsidR="004A2ABD" w:rsidRPr="008F04FF" w:rsidTr="00CB3434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D" w:rsidRPr="008F04FF" w:rsidRDefault="004A2ABD" w:rsidP="00CB3434">
            <w:pPr>
              <w:pStyle w:val="3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8F04FF">
              <w:rPr>
                <w:rFonts w:ascii="Times New Roman" w:hAnsi="Times New Roman"/>
                <w:color w:val="000000"/>
              </w:rPr>
              <w:t>Общая и качественная успеваемость.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D" w:rsidRPr="008F04FF" w:rsidRDefault="004A2ABD" w:rsidP="00CB3434">
            <w:pPr>
              <w:pStyle w:val="3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8F04FF">
              <w:rPr>
                <w:rFonts w:ascii="Times New Roman" w:hAnsi="Times New Roman"/>
                <w:color w:val="000000"/>
              </w:rPr>
              <w:t>Отчеты учителей по итогам четверти и года.</w:t>
            </w:r>
          </w:p>
          <w:p w:rsidR="004A2ABD" w:rsidRPr="008F04FF" w:rsidRDefault="004A2ABD" w:rsidP="00CB3434">
            <w:pPr>
              <w:pStyle w:val="3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8F04FF">
              <w:rPr>
                <w:rFonts w:ascii="Times New Roman" w:hAnsi="Times New Roman"/>
                <w:color w:val="000000"/>
              </w:rPr>
              <w:t>Сравнительный анализ с прошлым годом.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D" w:rsidRPr="008F04FF" w:rsidRDefault="004A2ABD" w:rsidP="00CB3434">
            <w:pPr>
              <w:pStyle w:val="3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8F04FF">
              <w:rPr>
                <w:rFonts w:ascii="Times New Roman" w:hAnsi="Times New Roman"/>
                <w:color w:val="000000"/>
              </w:rPr>
              <w:t xml:space="preserve">Конец четверти, года.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D" w:rsidRPr="008F04FF" w:rsidRDefault="004A2ABD" w:rsidP="00CB3434">
            <w:pPr>
              <w:pStyle w:val="3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8F04FF">
              <w:rPr>
                <w:rFonts w:ascii="Times New Roman" w:hAnsi="Times New Roman"/>
                <w:color w:val="000000"/>
              </w:rPr>
              <w:t>Зам. директора по УВР.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ABD" w:rsidRPr="008F04FF" w:rsidRDefault="004A2ABD" w:rsidP="00CB3434">
            <w:pPr>
              <w:pStyle w:val="31"/>
              <w:spacing w:line="276" w:lineRule="auto"/>
              <w:jc w:val="both"/>
              <w:rPr>
                <w:color w:val="000000"/>
              </w:rPr>
            </w:pPr>
            <w:r w:rsidRPr="008F04FF">
              <w:rPr>
                <w:rFonts w:ascii="Times New Roman" w:hAnsi="Times New Roman"/>
                <w:color w:val="000000"/>
              </w:rPr>
              <w:t>Педагогичес кий совет (справка).</w:t>
            </w:r>
          </w:p>
        </w:tc>
      </w:tr>
      <w:tr w:rsidR="004A2ABD" w:rsidRPr="008F04FF" w:rsidTr="00CB3434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D" w:rsidRPr="008F04FF" w:rsidRDefault="004A2ABD" w:rsidP="00CB3434">
            <w:pPr>
              <w:pStyle w:val="3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8F04FF">
              <w:rPr>
                <w:rFonts w:ascii="Times New Roman" w:hAnsi="Times New Roman"/>
                <w:color w:val="000000"/>
              </w:rPr>
              <w:t>Степень готовности выпускников основной школы к продолжению образования.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D" w:rsidRPr="008F04FF" w:rsidRDefault="004A2ABD" w:rsidP="00CB3434">
            <w:pPr>
              <w:pStyle w:val="3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8F04FF">
              <w:rPr>
                <w:rFonts w:ascii="Times New Roman" w:hAnsi="Times New Roman"/>
                <w:color w:val="000000"/>
              </w:rPr>
              <w:t>Классно – обобщающий контроль (срезы знаний, анкетирование, тестирование)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D" w:rsidRPr="008F04FF" w:rsidRDefault="004A2ABD" w:rsidP="00CB3434">
            <w:pPr>
              <w:pStyle w:val="3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8F04FF">
              <w:rPr>
                <w:rFonts w:ascii="Times New Roman" w:hAnsi="Times New Roman"/>
                <w:color w:val="000000"/>
              </w:rPr>
              <w:t>По плану работы школы.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D" w:rsidRPr="008F04FF" w:rsidRDefault="004A2ABD" w:rsidP="00CB3434">
            <w:pPr>
              <w:pStyle w:val="3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8F04FF">
              <w:rPr>
                <w:rFonts w:ascii="Times New Roman" w:hAnsi="Times New Roman"/>
                <w:color w:val="000000"/>
              </w:rPr>
              <w:t>Зам. директора по УВР.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ABD" w:rsidRPr="008F04FF" w:rsidRDefault="004A2ABD" w:rsidP="00CB3434">
            <w:pPr>
              <w:pStyle w:val="31"/>
              <w:spacing w:line="276" w:lineRule="auto"/>
              <w:jc w:val="both"/>
              <w:rPr>
                <w:color w:val="000000"/>
              </w:rPr>
            </w:pPr>
            <w:r w:rsidRPr="008F04FF">
              <w:rPr>
                <w:rFonts w:ascii="Times New Roman" w:hAnsi="Times New Roman"/>
                <w:color w:val="000000"/>
              </w:rPr>
              <w:t>Совещание при директоре, завуче.</w:t>
            </w:r>
          </w:p>
        </w:tc>
      </w:tr>
      <w:tr w:rsidR="004A2ABD" w:rsidRPr="008F04FF" w:rsidTr="00CB3434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D" w:rsidRPr="008F04FF" w:rsidRDefault="004A2ABD" w:rsidP="00CB3434">
            <w:pPr>
              <w:pStyle w:val="3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8F04FF">
              <w:rPr>
                <w:rFonts w:ascii="Times New Roman" w:hAnsi="Times New Roman"/>
                <w:color w:val="000000"/>
              </w:rPr>
              <w:t xml:space="preserve">Степень готовности выпускников начальной школы к </w:t>
            </w:r>
            <w:r w:rsidRPr="008F04FF">
              <w:rPr>
                <w:rFonts w:ascii="Times New Roman" w:hAnsi="Times New Roman"/>
                <w:color w:val="000000"/>
              </w:rPr>
              <w:lastRenderedPageBreak/>
              <w:t>обучению на второй степени обучения.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D" w:rsidRPr="008F04FF" w:rsidRDefault="004A2ABD" w:rsidP="00CB3434">
            <w:pPr>
              <w:pStyle w:val="3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8F04FF">
              <w:rPr>
                <w:rFonts w:ascii="Times New Roman" w:hAnsi="Times New Roman"/>
                <w:color w:val="000000"/>
              </w:rPr>
              <w:lastRenderedPageBreak/>
              <w:t>Посещение уроков, контрольные срезы, собеседования.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D" w:rsidRPr="008F04FF" w:rsidRDefault="004A2ABD" w:rsidP="00CB3434">
            <w:pPr>
              <w:pStyle w:val="3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8F04FF">
              <w:rPr>
                <w:rFonts w:ascii="Times New Roman" w:hAnsi="Times New Roman"/>
                <w:color w:val="000000"/>
              </w:rPr>
              <w:t>Январь – май. Сентябрь.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D" w:rsidRPr="008F04FF" w:rsidRDefault="004A2ABD" w:rsidP="00CB3434">
            <w:pPr>
              <w:pStyle w:val="3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8F04FF">
              <w:rPr>
                <w:rFonts w:ascii="Times New Roman" w:hAnsi="Times New Roman"/>
                <w:color w:val="000000"/>
              </w:rPr>
              <w:t>Зам. директора по УВР, руководители ШМО.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ABD" w:rsidRPr="008F04FF" w:rsidRDefault="004A2ABD" w:rsidP="00CB3434">
            <w:pPr>
              <w:pStyle w:val="31"/>
              <w:spacing w:line="276" w:lineRule="auto"/>
              <w:jc w:val="both"/>
              <w:rPr>
                <w:color w:val="000000"/>
              </w:rPr>
            </w:pPr>
            <w:r w:rsidRPr="008F04FF">
              <w:rPr>
                <w:rFonts w:ascii="Times New Roman" w:hAnsi="Times New Roman"/>
                <w:color w:val="000000"/>
              </w:rPr>
              <w:t>Малый педсовет (справка).</w:t>
            </w:r>
          </w:p>
        </w:tc>
      </w:tr>
      <w:tr w:rsidR="004A2ABD" w:rsidRPr="008F04FF" w:rsidTr="00CB3434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D" w:rsidRPr="008F04FF" w:rsidRDefault="004A2ABD" w:rsidP="00CB3434">
            <w:pPr>
              <w:pStyle w:val="3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8F04FF">
              <w:rPr>
                <w:rFonts w:ascii="Times New Roman" w:hAnsi="Times New Roman"/>
                <w:color w:val="000000"/>
              </w:rPr>
              <w:lastRenderedPageBreak/>
              <w:t>Устройство выпускников.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D" w:rsidRPr="008F04FF" w:rsidRDefault="004A2ABD" w:rsidP="00CB3434">
            <w:pPr>
              <w:pStyle w:val="3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8F04FF">
              <w:rPr>
                <w:rFonts w:ascii="Times New Roman" w:hAnsi="Times New Roman"/>
                <w:color w:val="000000"/>
              </w:rPr>
              <w:t>Сравнительный анализ поступления в колледжи, высшие учебные заведения.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D" w:rsidRPr="008F04FF" w:rsidRDefault="004A2ABD" w:rsidP="00CB3434">
            <w:pPr>
              <w:pStyle w:val="3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8F04FF">
              <w:rPr>
                <w:rFonts w:ascii="Times New Roman" w:hAnsi="Times New Roman"/>
                <w:color w:val="000000"/>
              </w:rPr>
              <w:t>Август – сентябрь.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D" w:rsidRPr="008F04FF" w:rsidRDefault="004A2ABD" w:rsidP="00CB3434">
            <w:pPr>
              <w:pStyle w:val="31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8F04FF">
              <w:rPr>
                <w:rFonts w:ascii="Times New Roman" w:hAnsi="Times New Roman"/>
                <w:color w:val="000000"/>
              </w:rPr>
              <w:t>Директор.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ABD" w:rsidRPr="008F04FF" w:rsidRDefault="004A2ABD" w:rsidP="00CB3434">
            <w:pPr>
              <w:pStyle w:val="31"/>
              <w:spacing w:line="276" w:lineRule="auto"/>
              <w:jc w:val="both"/>
              <w:rPr>
                <w:color w:val="000000"/>
              </w:rPr>
            </w:pPr>
            <w:r w:rsidRPr="008F04FF">
              <w:rPr>
                <w:rFonts w:ascii="Times New Roman" w:hAnsi="Times New Roman"/>
                <w:color w:val="000000"/>
              </w:rPr>
              <w:t>Совещание при директоре, завуче.</w:t>
            </w:r>
          </w:p>
        </w:tc>
      </w:tr>
    </w:tbl>
    <w:p w:rsidR="004A2ABD" w:rsidRPr="008F04FF" w:rsidRDefault="004A2ABD" w:rsidP="004A2ABD">
      <w:pPr>
        <w:pStyle w:val="31"/>
        <w:spacing w:line="276" w:lineRule="auto"/>
        <w:jc w:val="both"/>
        <w:rPr>
          <w:rFonts w:ascii="Times New Roman" w:hAnsi="Times New Roman"/>
          <w:color w:val="000000"/>
        </w:rPr>
      </w:pPr>
    </w:p>
    <w:p w:rsidR="004A2ABD" w:rsidRPr="00856053" w:rsidRDefault="00BF78D9" w:rsidP="004A2ABD">
      <w:pPr>
        <w:pStyle w:val="31"/>
        <w:spacing w:line="276" w:lineRule="auto"/>
        <w:ind w:firstLine="708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В течение 2024</w:t>
      </w:r>
      <w:r w:rsidR="004A2ABD" w:rsidRPr="00856053">
        <w:rPr>
          <w:rFonts w:asciiTheme="minorHAnsi" w:hAnsiTheme="minorHAnsi" w:cstheme="minorHAnsi"/>
          <w:color w:val="000000"/>
        </w:rPr>
        <w:t xml:space="preserve"> года проводился мониторинг результатов административных, мониторинговых, контрольных работ по русскому языку и математике, пробных ОГЭ и ЕГЭ в 5, 7, 8, 9, 10, 11-х классах с целью </w:t>
      </w:r>
      <w:r w:rsidRPr="00856053">
        <w:rPr>
          <w:rFonts w:asciiTheme="minorHAnsi" w:hAnsiTheme="minorHAnsi" w:cstheme="minorHAnsi"/>
          <w:color w:val="000000"/>
        </w:rPr>
        <w:t>определить уровень</w:t>
      </w:r>
      <w:r w:rsidR="004A2ABD" w:rsidRPr="00856053">
        <w:rPr>
          <w:rFonts w:asciiTheme="minorHAnsi" w:hAnsiTheme="minorHAnsi" w:cstheme="minorHAnsi"/>
          <w:color w:val="000000"/>
        </w:rPr>
        <w:t xml:space="preserve"> подготовки обучающихся к ВПР и прохождению ГИА. По результатам контрольных работ проводился анализ допущенных ошибок и причин их возникновения. Учителями – предметниками в ходе проведения уроков, индивидуальных и групповых консультаций проводилась коррекционная работа по ликвидации выявленных затруднений и пробелов </w:t>
      </w:r>
      <w:r w:rsidRPr="00856053">
        <w:rPr>
          <w:rFonts w:asciiTheme="minorHAnsi" w:hAnsiTheme="minorHAnsi" w:cstheme="minorHAnsi"/>
          <w:color w:val="000000"/>
        </w:rPr>
        <w:t>в знаниях,</w:t>
      </w:r>
      <w:r w:rsidR="004A2ABD" w:rsidRPr="00856053">
        <w:rPr>
          <w:rFonts w:asciiTheme="minorHAnsi" w:hAnsiTheme="minorHAnsi" w:cstheme="minorHAnsi"/>
          <w:color w:val="000000"/>
        </w:rPr>
        <w:t xml:space="preserve"> обучающихся с целью снизить риск получения неудовлетворительных результатов на экзаменах и успешного прохождения переводной и итоговой аттестации.</w:t>
      </w:r>
    </w:p>
    <w:p w:rsidR="004A2ABD" w:rsidRPr="00856053" w:rsidRDefault="00BF78D9" w:rsidP="004A2ABD">
      <w:pPr>
        <w:pStyle w:val="31"/>
        <w:spacing w:line="276" w:lineRule="auto"/>
        <w:ind w:firstLine="567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В 2024</w:t>
      </w:r>
      <w:r w:rsidR="004A2ABD" w:rsidRPr="00856053">
        <w:rPr>
          <w:rFonts w:asciiTheme="minorHAnsi" w:hAnsiTheme="minorHAnsi" w:cstheme="minorHAnsi"/>
          <w:color w:val="000000"/>
        </w:rPr>
        <w:t xml:space="preserve"> учебном году с целью повышения уровня подготовки обучающихся 9 и 11-х классов к </w:t>
      </w:r>
      <w:r>
        <w:rPr>
          <w:rFonts w:asciiTheme="minorHAnsi" w:hAnsiTheme="minorHAnsi" w:cstheme="minorHAnsi"/>
          <w:color w:val="000000"/>
        </w:rPr>
        <w:t>ГИА</w:t>
      </w:r>
      <w:r w:rsidR="004A2ABD" w:rsidRPr="00856053">
        <w:rPr>
          <w:rFonts w:asciiTheme="minorHAnsi" w:hAnsiTheme="minorHAnsi" w:cstheme="minorHAnsi"/>
          <w:color w:val="000000"/>
        </w:rPr>
        <w:t xml:space="preserve"> в школе   проводились пробные (школьные) ЕГЭ, а </w:t>
      </w:r>
      <w:r w:rsidRPr="00856053">
        <w:rPr>
          <w:rFonts w:asciiTheme="minorHAnsi" w:hAnsiTheme="minorHAnsi" w:cstheme="minorHAnsi"/>
          <w:color w:val="000000"/>
        </w:rPr>
        <w:t>также пробные</w:t>
      </w:r>
      <w:r w:rsidR="004A2ABD" w:rsidRPr="00856053">
        <w:rPr>
          <w:rFonts w:asciiTheme="minorHAnsi" w:hAnsiTheme="minorHAnsi" w:cstheme="minorHAnsi"/>
          <w:color w:val="000000"/>
        </w:rPr>
        <w:t xml:space="preserve"> (школьные) ОГЭ.</w:t>
      </w:r>
    </w:p>
    <w:p w:rsidR="004A2ABD" w:rsidRPr="00856053" w:rsidRDefault="004A2ABD" w:rsidP="004A2ABD">
      <w:pPr>
        <w:pStyle w:val="31"/>
        <w:spacing w:line="276" w:lineRule="auto"/>
        <w:ind w:firstLine="567"/>
        <w:jc w:val="both"/>
        <w:rPr>
          <w:rFonts w:asciiTheme="minorHAnsi" w:hAnsiTheme="minorHAnsi" w:cstheme="minorHAnsi"/>
          <w:color w:val="000000"/>
        </w:rPr>
      </w:pPr>
      <w:r w:rsidRPr="00856053">
        <w:rPr>
          <w:rFonts w:asciiTheme="minorHAnsi" w:hAnsiTheme="minorHAnsi" w:cstheme="minorHAnsi"/>
          <w:color w:val="000000"/>
        </w:rPr>
        <w:t xml:space="preserve">Результаты данных экзаменов помогали учителям-предметникам и самим учащимся отслеживать уровень </w:t>
      </w:r>
      <w:r w:rsidR="00BF78D9" w:rsidRPr="00856053">
        <w:rPr>
          <w:rFonts w:asciiTheme="minorHAnsi" w:hAnsiTheme="minorHAnsi" w:cstheme="minorHAnsi"/>
          <w:color w:val="000000"/>
        </w:rPr>
        <w:t>базовых знаний</w:t>
      </w:r>
      <w:r w:rsidRPr="00856053">
        <w:rPr>
          <w:rFonts w:asciiTheme="minorHAnsi" w:hAnsiTheme="minorHAnsi" w:cstheme="minorHAnsi"/>
          <w:color w:val="000000"/>
        </w:rPr>
        <w:t xml:space="preserve"> и </w:t>
      </w:r>
      <w:r w:rsidR="00BF78D9" w:rsidRPr="00856053">
        <w:rPr>
          <w:rFonts w:asciiTheme="minorHAnsi" w:hAnsiTheme="minorHAnsi" w:cstheme="minorHAnsi"/>
          <w:color w:val="000000"/>
        </w:rPr>
        <w:t>степень готовности</w:t>
      </w:r>
      <w:r w:rsidRPr="00856053">
        <w:rPr>
          <w:rFonts w:asciiTheme="minorHAnsi" w:hAnsiTheme="minorHAnsi" w:cstheme="minorHAnsi"/>
          <w:color w:val="000000"/>
        </w:rPr>
        <w:t xml:space="preserve"> к сдаче ОГЭ и ЕГЭ по выбранному предмету. А также выявлять пробелы в знаниях обучающихся, отрабатывать алгоритм выполнения заданий в формате ЕГЭ, знакомить обучающихся с процедурой проведения экзамена.</w:t>
      </w:r>
    </w:p>
    <w:p w:rsidR="004A2ABD" w:rsidRPr="00856053" w:rsidRDefault="00BF78D9" w:rsidP="004A2ABD">
      <w:pPr>
        <w:pStyle w:val="31"/>
        <w:spacing w:line="276" w:lineRule="auto"/>
        <w:ind w:firstLine="708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В 2025</w:t>
      </w:r>
      <w:r w:rsidR="004A2ABD" w:rsidRPr="00856053">
        <w:rPr>
          <w:rFonts w:asciiTheme="minorHAnsi" w:hAnsiTheme="minorHAnsi" w:cstheme="minorHAnsi"/>
          <w:color w:val="000000"/>
        </w:rPr>
        <w:t xml:space="preserve"> году следует продолжить мониторинг результатов административных, муниципальных, региональных контрольных работ по русскому языку и математике в 5,7,8,9,10,11-х классах, а также результатов пробных ЕГЭ и ОГЭ по выбору. Учителям русского языка и математики необходимо провести детальный анализ причин снижения процентов успеваемости и качества в вышеназванных классах, на основе данного анализа организовать проведение систематической коррекционной работы по ликвидации проблемных зон </w:t>
      </w:r>
      <w:r w:rsidRPr="00856053">
        <w:rPr>
          <w:rFonts w:asciiTheme="minorHAnsi" w:hAnsiTheme="minorHAnsi" w:cstheme="minorHAnsi"/>
          <w:color w:val="000000"/>
        </w:rPr>
        <w:t>в знаниях,</w:t>
      </w:r>
      <w:r w:rsidR="004A2ABD" w:rsidRPr="00856053">
        <w:rPr>
          <w:rFonts w:asciiTheme="minorHAnsi" w:hAnsiTheme="minorHAnsi" w:cstheme="minorHAnsi"/>
          <w:color w:val="000000"/>
        </w:rPr>
        <w:t xml:space="preserve"> обучающихся и по повышению качества образования.</w:t>
      </w:r>
    </w:p>
    <w:p w:rsidR="00CB3434" w:rsidRPr="00856053" w:rsidRDefault="004A2ABD" w:rsidP="00CB3434">
      <w:pPr>
        <w:pStyle w:val="31"/>
        <w:spacing w:line="276" w:lineRule="auto"/>
        <w:ind w:firstLine="567"/>
        <w:jc w:val="both"/>
        <w:rPr>
          <w:rFonts w:asciiTheme="minorHAnsi" w:hAnsiTheme="minorHAnsi" w:cstheme="minorHAnsi"/>
          <w:color w:val="000000"/>
        </w:rPr>
      </w:pPr>
      <w:r w:rsidRPr="00856053">
        <w:rPr>
          <w:rFonts w:asciiTheme="minorHAnsi" w:hAnsiTheme="minorHAnsi" w:cstheme="minorHAnsi"/>
          <w:color w:val="000000"/>
        </w:rPr>
        <w:t xml:space="preserve">Заместителю директора по УВР, классным руководителям и учителям – предметникам </w:t>
      </w:r>
      <w:r w:rsidR="00BF78D9" w:rsidRPr="00856053">
        <w:rPr>
          <w:rFonts w:asciiTheme="minorHAnsi" w:hAnsiTheme="minorHAnsi" w:cstheme="minorHAnsi"/>
          <w:color w:val="000000"/>
        </w:rPr>
        <w:t>следует продолжить</w:t>
      </w:r>
      <w:r w:rsidRPr="00856053">
        <w:rPr>
          <w:rFonts w:asciiTheme="minorHAnsi" w:hAnsiTheme="minorHAnsi" w:cstheme="minorHAnsi"/>
          <w:color w:val="000000"/>
        </w:rPr>
        <w:t xml:space="preserve"> разъяснительную работу среди учащихся и их родителей </w:t>
      </w:r>
      <w:r w:rsidR="00BF78D9" w:rsidRPr="00856053">
        <w:rPr>
          <w:rFonts w:asciiTheme="minorHAnsi" w:hAnsiTheme="minorHAnsi" w:cstheme="minorHAnsi"/>
          <w:color w:val="000000"/>
        </w:rPr>
        <w:t>о целях</w:t>
      </w:r>
      <w:r w:rsidRPr="00856053">
        <w:rPr>
          <w:rFonts w:asciiTheme="minorHAnsi" w:hAnsiTheme="minorHAnsi" w:cstheme="minorHAnsi"/>
          <w:color w:val="000000"/>
        </w:rPr>
        <w:t xml:space="preserve"> и задачах проводимого мониторинга и его роли в подготовке обучающихся к успешному прохождению переводной </w:t>
      </w:r>
      <w:r w:rsidR="00BF78D9" w:rsidRPr="00856053">
        <w:rPr>
          <w:rFonts w:asciiTheme="minorHAnsi" w:hAnsiTheme="minorHAnsi" w:cstheme="minorHAnsi"/>
          <w:color w:val="000000"/>
        </w:rPr>
        <w:t>и итоговой</w:t>
      </w:r>
      <w:r w:rsidRPr="00856053">
        <w:rPr>
          <w:rFonts w:asciiTheme="minorHAnsi" w:hAnsiTheme="minorHAnsi" w:cstheme="minorHAnsi"/>
          <w:color w:val="000000"/>
        </w:rPr>
        <w:t xml:space="preserve"> аттестации. Следует взять под строгий контроль </w:t>
      </w:r>
      <w:r w:rsidR="00BF78D9" w:rsidRPr="00856053">
        <w:rPr>
          <w:rFonts w:asciiTheme="minorHAnsi" w:hAnsiTheme="minorHAnsi" w:cstheme="minorHAnsi"/>
          <w:color w:val="000000"/>
        </w:rPr>
        <w:t>проведение индивидуально</w:t>
      </w:r>
      <w:r w:rsidRPr="00856053">
        <w:rPr>
          <w:rFonts w:asciiTheme="minorHAnsi" w:hAnsiTheme="minorHAnsi" w:cstheme="minorHAnsi"/>
          <w:color w:val="000000"/>
        </w:rPr>
        <w:t xml:space="preserve">-групповых консультаций для учащихся 7-11 классов, особенно для обучающихся группы «Риск» и повысить ответственность учителей – предметников за </w:t>
      </w:r>
      <w:r w:rsidR="00BF78D9" w:rsidRPr="00856053">
        <w:rPr>
          <w:rFonts w:asciiTheme="minorHAnsi" w:hAnsiTheme="minorHAnsi" w:cstheme="minorHAnsi"/>
          <w:color w:val="000000"/>
        </w:rPr>
        <w:t>использование результатов</w:t>
      </w:r>
      <w:r w:rsidRPr="00856053">
        <w:rPr>
          <w:rFonts w:asciiTheme="minorHAnsi" w:hAnsiTheme="minorHAnsi" w:cstheme="minorHAnsi"/>
          <w:color w:val="000000"/>
        </w:rPr>
        <w:t xml:space="preserve"> контрольных работ для организации </w:t>
      </w:r>
      <w:r w:rsidR="00BF78D9" w:rsidRPr="00856053">
        <w:rPr>
          <w:rFonts w:asciiTheme="minorHAnsi" w:hAnsiTheme="minorHAnsi" w:cstheme="minorHAnsi"/>
          <w:color w:val="000000"/>
        </w:rPr>
        <w:t>и проведения</w:t>
      </w:r>
      <w:r w:rsidRPr="00856053">
        <w:rPr>
          <w:rFonts w:asciiTheme="minorHAnsi" w:hAnsiTheme="minorHAnsi" w:cstheme="minorHAnsi"/>
          <w:color w:val="000000"/>
        </w:rPr>
        <w:t xml:space="preserve"> данных </w:t>
      </w:r>
      <w:r w:rsidR="00BF78D9" w:rsidRPr="00856053">
        <w:rPr>
          <w:rFonts w:asciiTheme="minorHAnsi" w:hAnsiTheme="minorHAnsi" w:cstheme="minorHAnsi"/>
          <w:color w:val="000000"/>
        </w:rPr>
        <w:t>консультаций с</w:t>
      </w:r>
      <w:r w:rsidRPr="00856053">
        <w:rPr>
          <w:rFonts w:asciiTheme="minorHAnsi" w:hAnsiTheme="minorHAnsi" w:cstheme="minorHAnsi"/>
          <w:color w:val="000000"/>
        </w:rPr>
        <w:t xml:space="preserve"> целью повышения качества образования. </w:t>
      </w:r>
    </w:p>
    <w:p w:rsidR="004726A4" w:rsidRPr="00856053" w:rsidRDefault="00D66418" w:rsidP="00CB3434">
      <w:pPr>
        <w:pStyle w:val="31"/>
        <w:spacing w:line="276" w:lineRule="auto"/>
        <w:ind w:firstLine="567"/>
        <w:jc w:val="both"/>
        <w:rPr>
          <w:rFonts w:asciiTheme="minorHAnsi" w:hAnsiTheme="minorHAnsi" w:cstheme="minorHAnsi"/>
          <w:color w:val="000000"/>
        </w:rPr>
      </w:pPr>
      <w:r w:rsidRPr="00856053">
        <w:rPr>
          <w:rFonts w:asciiTheme="minorHAnsi" w:hAnsiTheme="minorHAnsi" w:cstheme="minorHAnsi"/>
          <w:color w:val="000000"/>
        </w:rPr>
        <w:lastRenderedPageBreak/>
        <w:t>Школа продолжила проводить в </w:t>
      </w:r>
      <w:r w:rsidR="00BF78D9">
        <w:rPr>
          <w:rFonts w:asciiTheme="minorHAnsi" w:hAnsiTheme="minorHAnsi" w:cstheme="minorHAnsi"/>
          <w:color w:val="000000"/>
        </w:rPr>
        <w:t>2024</w:t>
      </w:r>
      <w:r w:rsidRPr="00856053">
        <w:rPr>
          <w:rFonts w:asciiTheme="minorHAnsi" w:hAnsiTheme="minorHAnsi" w:cstheme="minorHAnsi"/>
          <w:color w:val="000000"/>
        </w:rPr>
        <w:t xml:space="preserve"> году мониторинг удовлетворенности родителей и учеников дистанционным обучением посредством опросов и анкетирования. </w:t>
      </w:r>
      <w:r w:rsidR="005A1CE1" w:rsidRPr="00856053">
        <w:rPr>
          <w:rFonts w:asciiTheme="minorHAnsi" w:hAnsiTheme="minorHAnsi" w:cstheme="minorHAnsi"/>
          <w:color w:val="000000"/>
        </w:rPr>
        <w:t>Результаты опроса родителей</w:t>
      </w:r>
      <w:r w:rsidR="00923904" w:rsidRPr="00856053">
        <w:rPr>
          <w:rFonts w:asciiTheme="minorHAnsi" w:hAnsiTheme="minorHAnsi" w:cstheme="minorHAnsi"/>
          <w:color w:val="000000"/>
        </w:rPr>
        <w:t xml:space="preserve"> и </w:t>
      </w:r>
      <w:r w:rsidR="00BF78D9" w:rsidRPr="00856053">
        <w:rPr>
          <w:rFonts w:asciiTheme="minorHAnsi" w:hAnsiTheme="minorHAnsi" w:cstheme="minorHAnsi"/>
          <w:color w:val="000000"/>
        </w:rPr>
        <w:t>учащихся и</w:t>
      </w:r>
      <w:r w:rsidR="005A1CE1" w:rsidRPr="00856053">
        <w:rPr>
          <w:rFonts w:asciiTheme="minorHAnsi" w:hAnsiTheme="minorHAnsi" w:cstheme="minorHAnsi"/>
          <w:color w:val="000000"/>
        </w:rPr>
        <w:t xml:space="preserve"> представлены </w:t>
      </w:r>
      <w:r w:rsidR="00923904" w:rsidRPr="00856053">
        <w:rPr>
          <w:rFonts w:asciiTheme="minorHAnsi" w:hAnsiTheme="minorHAnsi" w:cstheme="minorHAnsi"/>
          <w:color w:val="000000"/>
        </w:rPr>
        <w:t>в таблицах.</w:t>
      </w:r>
    </w:p>
    <w:p w:rsidR="00923904" w:rsidRPr="00923904" w:rsidRDefault="00923904" w:rsidP="00923904">
      <w:pPr>
        <w:jc w:val="center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923904">
        <w:rPr>
          <w:rFonts w:hAnsi="Times New Roman" w:cs="Times New Roman"/>
          <w:i/>
          <w:color w:val="000000"/>
          <w:sz w:val="24"/>
          <w:szCs w:val="24"/>
          <w:lang w:val="ru-RU"/>
        </w:rPr>
        <w:t>Степень удовлетворенности родителей дистанционным образованием.</w:t>
      </w:r>
    </w:p>
    <w:tbl>
      <w:tblPr>
        <w:tblStyle w:val="aa"/>
        <w:tblW w:w="0" w:type="auto"/>
        <w:tblLook w:val="04A0"/>
      </w:tblPr>
      <w:tblGrid>
        <w:gridCol w:w="675"/>
        <w:gridCol w:w="5487"/>
        <w:gridCol w:w="3081"/>
      </w:tblGrid>
      <w:tr w:rsidR="00923904" w:rsidTr="00923904">
        <w:tc>
          <w:tcPr>
            <w:tcW w:w="675" w:type="dxa"/>
          </w:tcPr>
          <w:p w:rsidR="00923904" w:rsidRDefault="00923904" w:rsidP="005A1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п\п</w:t>
            </w:r>
          </w:p>
        </w:tc>
        <w:tc>
          <w:tcPr>
            <w:tcW w:w="5487" w:type="dxa"/>
          </w:tcPr>
          <w:p w:rsidR="00923904" w:rsidRDefault="00923904" w:rsidP="005A1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3081" w:type="dxa"/>
          </w:tcPr>
          <w:p w:rsidR="00923904" w:rsidRDefault="00923904" w:rsidP="005A1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Количество, %</w:t>
            </w:r>
          </w:p>
        </w:tc>
      </w:tr>
      <w:tr w:rsidR="00923904" w:rsidTr="00923904">
        <w:tc>
          <w:tcPr>
            <w:tcW w:w="675" w:type="dxa"/>
          </w:tcPr>
          <w:p w:rsidR="00923904" w:rsidRDefault="00923904" w:rsidP="005A1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87" w:type="dxa"/>
          </w:tcPr>
          <w:p w:rsidR="00923904" w:rsidRDefault="00923904" w:rsidP="005A1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Удовлетворены полностью</w:t>
            </w:r>
          </w:p>
        </w:tc>
        <w:tc>
          <w:tcPr>
            <w:tcW w:w="3081" w:type="dxa"/>
          </w:tcPr>
          <w:p w:rsidR="00923904" w:rsidRDefault="00362565" w:rsidP="005A1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8C3D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239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923904" w:rsidTr="00923904">
        <w:tc>
          <w:tcPr>
            <w:tcW w:w="675" w:type="dxa"/>
          </w:tcPr>
          <w:p w:rsidR="00923904" w:rsidRDefault="00923904" w:rsidP="005A1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487" w:type="dxa"/>
          </w:tcPr>
          <w:p w:rsidR="00923904" w:rsidRDefault="00923904" w:rsidP="005A1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Удовлетворены частично</w:t>
            </w:r>
          </w:p>
        </w:tc>
        <w:tc>
          <w:tcPr>
            <w:tcW w:w="3081" w:type="dxa"/>
          </w:tcPr>
          <w:p w:rsidR="00923904" w:rsidRDefault="008C3DD3" w:rsidP="005A1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9239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923904" w:rsidTr="00923904">
        <w:tc>
          <w:tcPr>
            <w:tcW w:w="675" w:type="dxa"/>
          </w:tcPr>
          <w:p w:rsidR="00923904" w:rsidRDefault="00923904" w:rsidP="005A1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487" w:type="dxa"/>
          </w:tcPr>
          <w:p w:rsidR="00923904" w:rsidRDefault="00923904" w:rsidP="005A1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Неудовлетворены </w:t>
            </w:r>
          </w:p>
        </w:tc>
        <w:tc>
          <w:tcPr>
            <w:tcW w:w="3081" w:type="dxa"/>
          </w:tcPr>
          <w:p w:rsidR="00923904" w:rsidRDefault="00362565" w:rsidP="005A1C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9239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</w:tbl>
    <w:p w:rsidR="00CB3434" w:rsidRDefault="00CB3434" w:rsidP="00CB3434">
      <w:pPr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923904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Степень удовлетворенности 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обучающихся </w:t>
      </w:r>
      <w:r w:rsidRPr="00923904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дистанционным 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>образование</w:t>
      </w:r>
    </w:p>
    <w:tbl>
      <w:tblPr>
        <w:tblStyle w:val="aa"/>
        <w:tblW w:w="0" w:type="auto"/>
        <w:tblLook w:val="04A0"/>
      </w:tblPr>
      <w:tblGrid>
        <w:gridCol w:w="675"/>
        <w:gridCol w:w="5487"/>
        <w:gridCol w:w="3081"/>
      </w:tblGrid>
      <w:tr w:rsidR="00CB3434" w:rsidTr="00CB3434">
        <w:tc>
          <w:tcPr>
            <w:tcW w:w="675" w:type="dxa"/>
          </w:tcPr>
          <w:p w:rsidR="00CB3434" w:rsidRDefault="00CB3434" w:rsidP="00CB34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87" w:type="dxa"/>
          </w:tcPr>
          <w:p w:rsidR="00CB3434" w:rsidRDefault="00CB3434" w:rsidP="00CB34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Удовлетворены полностью</w:t>
            </w:r>
          </w:p>
        </w:tc>
        <w:tc>
          <w:tcPr>
            <w:tcW w:w="3081" w:type="dxa"/>
          </w:tcPr>
          <w:p w:rsidR="00CB3434" w:rsidRDefault="00CB3434" w:rsidP="00CB34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70%</w:t>
            </w:r>
          </w:p>
        </w:tc>
      </w:tr>
      <w:tr w:rsidR="00CB3434" w:rsidTr="00CB3434">
        <w:tc>
          <w:tcPr>
            <w:tcW w:w="675" w:type="dxa"/>
          </w:tcPr>
          <w:p w:rsidR="00CB3434" w:rsidRDefault="00CB3434" w:rsidP="00CB34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487" w:type="dxa"/>
          </w:tcPr>
          <w:p w:rsidR="00CB3434" w:rsidRDefault="00CB3434" w:rsidP="00CB34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Удовлетворены частично</w:t>
            </w:r>
          </w:p>
        </w:tc>
        <w:tc>
          <w:tcPr>
            <w:tcW w:w="3081" w:type="dxa"/>
          </w:tcPr>
          <w:p w:rsidR="00CB3434" w:rsidRDefault="00476FC6" w:rsidP="00CB34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CB34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CB3434" w:rsidTr="00CB3434">
        <w:tc>
          <w:tcPr>
            <w:tcW w:w="675" w:type="dxa"/>
          </w:tcPr>
          <w:p w:rsidR="00CB3434" w:rsidRDefault="00CB3434" w:rsidP="00CB34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487" w:type="dxa"/>
          </w:tcPr>
          <w:p w:rsidR="00CB3434" w:rsidRDefault="00CB3434" w:rsidP="00CB34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Неудовлетворены </w:t>
            </w:r>
          </w:p>
        </w:tc>
        <w:tc>
          <w:tcPr>
            <w:tcW w:w="3081" w:type="dxa"/>
          </w:tcPr>
          <w:p w:rsidR="00CB3434" w:rsidRDefault="008C3DD3" w:rsidP="00CB34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CB34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</w:tbl>
    <w:p w:rsidR="004726A4" w:rsidRPr="00923904" w:rsidRDefault="00CB3434" w:rsidP="00856053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Проанализировав результаты опроса родителей и обучающихся, можно сделать вывод, что и родители, и обучающиеся в большинстве своем удовлетворены дистанционным образованием.</w:t>
      </w:r>
    </w:p>
    <w:p w:rsidR="004726A4" w:rsidRPr="00D2003E" w:rsidRDefault="00377591">
      <w:pPr>
        <w:pBdr>
          <w:bottom w:val="single" w:sz="12" w:space="1" w:color="auto"/>
        </w:pBd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Анализ </w:t>
      </w:r>
      <w:r w:rsidR="00D66418" w:rsidRPr="00D200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показателей деятельности организации</w:t>
      </w:r>
    </w:p>
    <w:tbl>
      <w:tblPr>
        <w:tblW w:w="9893" w:type="dxa"/>
        <w:tblInd w:w="-20" w:type="dxa"/>
        <w:tblLayout w:type="fixed"/>
        <w:tblLook w:val="0000"/>
      </w:tblPr>
      <w:tblGrid>
        <w:gridCol w:w="864"/>
        <w:gridCol w:w="6635"/>
        <w:gridCol w:w="1560"/>
        <w:gridCol w:w="20"/>
        <w:gridCol w:w="814"/>
      </w:tblGrid>
      <w:tr w:rsidR="00836C89" w:rsidRPr="008F04FF" w:rsidTr="00041F16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№</w:t>
            </w:r>
          </w:p>
          <w:p w:rsidR="00836C89" w:rsidRPr="008F04FF" w:rsidRDefault="00836C89" w:rsidP="00224A59">
            <w:pPr>
              <w:pStyle w:val="1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п/п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6C89" w:rsidRDefault="00836C89" w:rsidP="00224A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9" w:rsidRPr="0079169A" w:rsidRDefault="00836C89" w:rsidP="00224A59">
            <w:r w:rsidRPr="007916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836C89" w:rsidRPr="008F04FF" w:rsidTr="00041F16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F04FF">
              <w:rPr>
                <w:rFonts w:ascii="Times New Roman" w:eastAsia="Times New Roman" w:hAnsi="Times New Roman"/>
                <w:b/>
                <w:color w:val="000000"/>
              </w:rPr>
              <w:t>1.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b/>
                <w:color w:val="000000"/>
              </w:rPr>
              <w:t xml:space="preserve">ОБРАЗОВАТЕЛЬНАЯ ДЕЯТЕЛЬНОСТЬ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napToGrid w:val="0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9" w:rsidRPr="0079169A" w:rsidRDefault="00836C89" w:rsidP="00224A59">
            <w:pPr>
              <w:pStyle w:val="11"/>
              <w:snapToGrid w:val="0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36C89" w:rsidRPr="008F04FF" w:rsidTr="00041F16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1.1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Общая численность обучающихся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6C89" w:rsidRPr="008F04FF" w:rsidRDefault="00836C89" w:rsidP="00224A59">
            <w:pPr>
              <w:spacing w:line="276" w:lineRule="auto"/>
              <w:jc w:val="center"/>
              <w:rPr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человек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9" w:rsidRPr="0079169A" w:rsidRDefault="0079169A" w:rsidP="00224A59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169A">
              <w:rPr>
                <w:color w:val="000000"/>
                <w:lang w:val="ru-RU"/>
              </w:rPr>
              <w:t>668</w:t>
            </w:r>
          </w:p>
        </w:tc>
      </w:tr>
      <w:tr w:rsidR="00836C89" w:rsidRPr="008F04FF" w:rsidTr="00041F16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1.2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Численность обучающихся по образовательной программе начального общего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6C89" w:rsidRPr="008F04FF" w:rsidRDefault="00836C89" w:rsidP="00224A59">
            <w:pPr>
              <w:spacing w:line="276" w:lineRule="auto"/>
              <w:jc w:val="center"/>
              <w:rPr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человек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9" w:rsidRPr="0079169A" w:rsidRDefault="0079169A" w:rsidP="00224A59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169A">
              <w:rPr>
                <w:color w:val="000000"/>
                <w:lang w:val="ru-RU"/>
              </w:rPr>
              <w:t>286</w:t>
            </w:r>
          </w:p>
        </w:tc>
      </w:tr>
      <w:tr w:rsidR="00836C89" w:rsidRPr="008F04FF" w:rsidTr="00041F16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1.3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Численность обучающихся по образовательной программе основного общего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6C89" w:rsidRPr="008F04FF" w:rsidRDefault="00836C89" w:rsidP="00224A59">
            <w:pPr>
              <w:spacing w:line="276" w:lineRule="auto"/>
              <w:jc w:val="center"/>
              <w:rPr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человек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9" w:rsidRPr="0079169A" w:rsidRDefault="00362565" w:rsidP="0079169A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169A">
              <w:rPr>
                <w:color w:val="000000"/>
                <w:lang w:val="ru-RU"/>
              </w:rPr>
              <w:t>3</w:t>
            </w:r>
            <w:r w:rsidR="0079169A" w:rsidRPr="0079169A">
              <w:rPr>
                <w:color w:val="000000"/>
                <w:lang w:val="ru-RU"/>
              </w:rPr>
              <w:t>44</w:t>
            </w:r>
          </w:p>
        </w:tc>
      </w:tr>
      <w:tr w:rsidR="00836C89" w:rsidRPr="008F04FF" w:rsidTr="00041F16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1.4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F93278">
            <w:pPr>
              <w:pStyle w:val="11"/>
              <w:spacing w:line="276" w:lineRule="auto"/>
              <w:ind w:left="11" w:hanging="1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Численность обучающихся по образовательной программе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6C89" w:rsidRPr="008F04FF" w:rsidRDefault="00836C89" w:rsidP="00224A59">
            <w:pPr>
              <w:spacing w:line="276" w:lineRule="auto"/>
              <w:jc w:val="center"/>
              <w:rPr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человек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9" w:rsidRPr="0079169A" w:rsidRDefault="0079169A" w:rsidP="00224A59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169A">
              <w:rPr>
                <w:color w:val="000000"/>
                <w:lang w:val="ru-RU"/>
              </w:rPr>
              <w:t>38</w:t>
            </w:r>
          </w:p>
        </w:tc>
      </w:tr>
      <w:tr w:rsidR="00836C89" w:rsidRPr="008F04FF" w:rsidTr="00041F16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1.5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Численность/удельный вес численности обучающихся, успевающих на «4» и «5»по результатам промежуточной аттестации, в общей численности обучающихся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6C89" w:rsidRDefault="00836C89" w:rsidP="00224A5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человек </w:t>
            </w:r>
          </w:p>
          <w:p w:rsidR="00836C89" w:rsidRPr="008F04FF" w:rsidRDefault="00836C89" w:rsidP="00224A5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(процентов)</w:t>
            </w:r>
          </w:p>
          <w:p w:rsidR="00836C89" w:rsidRPr="008F04FF" w:rsidRDefault="00836C89" w:rsidP="00224A5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16" w:rsidRPr="0079169A" w:rsidRDefault="0079169A" w:rsidP="00224A59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169A">
              <w:rPr>
                <w:color w:val="000000"/>
                <w:lang w:val="ru-RU"/>
              </w:rPr>
              <w:t>299</w:t>
            </w:r>
          </w:p>
          <w:p w:rsidR="00836C89" w:rsidRPr="0079169A" w:rsidRDefault="0079169A" w:rsidP="00224A59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169A">
              <w:rPr>
                <w:color w:val="000000"/>
                <w:lang w:val="ru-RU"/>
              </w:rPr>
              <w:t>49</w:t>
            </w:r>
          </w:p>
        </w:tc>
      </w:tr>
      <w:tr w:rsidR="00836C89" w:rsidRPr="008F04FF" w:rsidTr="00041F16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1.6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Средний балл ГИА выпускников 9 класса по русскому языку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6C89" w:rsidRPr="008F04FF" w:rsidRDefault="00836C89" w:rsidP="00224A5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балл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9" w:rsidRPr="00BF78D9" w:rsidRDefault="008C3DD3" w:rsidP="00AE611E">
            <w:pPr>
              <w:spacing w:line="276" w:lineRule="auto"/>
              <w:jc w:val="center"/>
              <w:rPr>
                <w:color w:val="000000"/>
                <w:highlight w:val="yellow"/>
                <w:lang w:val="ru-RU"/>
              </w:rPr>
            </w:pPr>
            <w:r w:rsidRPr="00AE611E">
              <w:rPr>
                <w:color w:val="000000"/>
                <w:lang w:val="ru-RU"/>
              </w:rPr>
              <w:t>2</w:t>
            </w:r>
            <w:r w:rsidR="00AE611E">
              <w:rPr>
                <w:color w:val="000000"/>
                <w:lang w:val="ru-RU"/>
              </w:rPr>
              <w:t>4</w:t>
            </w:r>
          </w:p>
        </w:tc>
      </w:tr>
      <w:tr w:rsidR="00836C89" w:rsidRPr="008F04FF" w:rsidTr="00041F16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1.7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Средний балл ГИА выпускников 9 класса по математике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6C89" w:rsidRPr="008F04FF" w:rsidRDefault="00836C89" w:rsidP="00224A5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балл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9" w:rsidRPr="00BF78D9" w:rsidRDefault="00AE611E" w:rsidP="00836C89">
            <w:pPr>
              <w:spacing w:line="276" w:lineRule="auto"/>
              <w:jc w:val="center"/>
              <w:rPr>
                <w:color w:val="000000"/>
                <w:highlight w:val="yellow"/>
                <w:lang w:val="ru-RU"/>
              </w:rPr>
            </w:pPr>
            <w:r w:rsidRPr="00AE611E">
              <w:rPr>
                <w:color w:val="000000"/>
                <w:lang w:val="ru-RU"/>
              </w:rPr>
              <w:t>12</w:t>
            </w:r>
          </w:p>
        </w:tc>
      </w:tr>
      <w:tr w:rsidR="00836C89" w:rsidRPr="008F04FF" w:rsidTr="00041F16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1.8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Средний балл ГИА выпускников 11 класса по русскому языку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6C89" w:rsidRPr="008F04FF" w:rsidRDefault="00836C89" w:rsidP="00224A59">
            <w:pPr>
              <w:spacing w:line="276" w:lineRule="auto"/>
              <w:jc w:val="center"/>
              <w:rPr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балл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9" w:rsidRPr="00BF78D9" w:rsidRDefault="00AE611E" w:rsidP="00224A59">
            <w:pPr>
              <w:spacing w:line="276" w:lineRule="auto"/>
              <w:jc w:val="center"/>
              <w:rPr>
                <w:color w:val="000000"/>
                <w:highlight w:val="yellow"/>
                <w:lang w:val="ru-RU"/>
              </w:rPr>
            </w:pPr>
            <w:r w:rsidRPr="00AE611E">
              <w:rPr>
                <w:color w:val="000000"/>
                <w:lang w:val="ru-RU"/>
              </w:rPr>
              <w:t>59</w:t>
            </w:r>
          </w:p>
        </w:tc>
      </w:tr>
      <w:tr w:rsidR="00836C89" w:rsidRPr="008F04FF" w:rsidTr="00041F16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1.9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Средний балл ГИА выпускников 11 класса по математике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6C89" w:rsidRPr="008F04FF" w:rsidRDefault="00836C89" w:rsidP="00224A59">
            <w:pPr>
              <w:spacing w:line="276" w:lineRule="auto"/>
              <w:jc w:val="center"/>
              <w:rPr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балл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9" w:rsidRPr="00BF78D9" w:rsidRDefault="00AE611E" w:rsidP="00224A59">
            <w:pPr>
              <w:spacing w:line="276" w:lineRule="auto"/>
              <w:jc w:val="center"/>
              <w:rPr>
                <w:color w:val="000000"/>
                <w:highlight w:val="yellow"/>
                <w:lang w:val="ru-RU"/>
              </w:rPr>
            </w:pPr>
            <w:r w:rsidRPr="00AE611E">
              <w:rPr>
                <w:color w:val="000000"/>
                <w:lang w:val="ru-RU"/>
              </w:rPr>
              <w:t>51</w:t>
            </w:r>
          </w:p>
        </w:tc>
      </w:tr>
      <w:tr w:rsidR="00836C89" w:rsidRPr="008F04FF" w:rsidTr="00041F16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lastRenderedPageBreak/>
              <w:t>1.10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Численность/удельный вес численности выпускников 9 класса, получивших неудовлетворительные результаты на ГИА по русскому языку, в общей численности выпускников 9 класса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6C89" w:rsidRDefault="00041F16" w:rsidP="00041F1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ч</w:t>
            </w:r>
            <w:r w:rsidR="00836C89" w:rsidRPr="008F04FF">
              <w:rPr>
                <w:rFonts w:ascii="Times New Roman" w:eastAsia="Times New Roman" w:hAnsi="Times New Roman"/>
                <w:color w:val="000000"/>
              </w:rPr>
              <w:t>еловек</w:t>
            </w:r>
          </w:p>
          <w:p w:rsidR="00041F16" w:rsidRPr="008F04FF" w:rsidRDefault="00041F16" w:rsidP="00041F1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(процентов)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9" w:rsidRPr="00F93278" w:rsidRDefault="00041F16" w:rsidP="00224A59">
            <w:pPr>
              <w:spacing w:line="276" w:lineRule="auto"/>
              <w:jc w:val="center"/>
              <w:rPr>
                <w:color w:val="000000"/>
              </w:rPr>
            </w:pPr>
            <w:r w:rsidRPr="00F93278">
              <w:rPr>
                <w:color w:val="000000"/>
              </w:rPr>
              <w:t>0</w:t>
            </w:r>
          </w:p>
        </w:tc>
      </w:tr>
      <w:tr w:rsidR="00836C89" w:rsidRPr="008F04FF" w:rsidTr="00041F16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1.11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 xml:space="preserve">Численность/удельный вес численности выпускников 9 класса, получивших неудовлетворительные результаты на ГИА по математике, в общей численности выпускников 9 класса </w:t>
            </w:r>
          </w:p>
          <w:p w:rsidR="00836C89" w:rsidRPr="008F04FF" w:rsidRDefault="00836C89" w:rsidP="00224A59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F16" w:rsidRDefault="00041F16" w:rsidP="00041F1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ч</w:t>
            </w:r>
            <w:r w:rsidRPr="008F04FF">
              <w:rPr>
                <w:rFonts w:ascii="Times New Roman" w:eastAsia="Times New Roman" w:hAnsi="Times New Roman"/>
                <w:color w:val="000000"/>
              </w:rPr>
              <w:t>еловек</w:t>
            </w:r>
          </w:p>
          <w:p w:rsidR="00836C89" w:rsidRPr="008F04FF" w:rsidRDefault="00041F16" w:rsidP="00041F1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(процентов)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9" w:rsidRPr="00F93278" w:rsidRDefault="00041F16" w:rsidP="00224A59">
            <w:pPr>
              <w:spacing w:line="276" w:lineRule="auto"/>
              <w:jc w:val="center"/>
              <w:rPr>
                <w:color w:val="000000"/>
              </w:rPr>
            </w:pPr>
            <w:r w:rsidRPr="00F93278">
              <w:rPr>
                <w:color w:val="000000"/>
              </w:rPr>
              <w:t>0</w:t>
            </w:r>
          </w:p>
        </w:tc>
      </w:tr>
      <w:tr w:rsidR="00836C89" w:rsidRPr="008F04FF" w:rsidTr="00041F16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1.12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ЕГЭ по русскому языку, в общей численности выпускников 11 класса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F16" w:rsidRDefault="00041F16" w:rsidP="00041F1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ч</w:t>
            </w:r>
            <w:r w:rsidRPr="008F04FF">
              <w:rPr>
                <w:rFonts w:ascii="Times New Roman" w:eastAsia="Times New Roman" w:hAnsi="Times New Roman"/>
                <w:color w:val="000000"/>
              </w:rPr>
              <w:t>еловек</w:t>
            </w:r>
          </w:p>
          <w:p w:rsidR="00836C89" w:rsidRPr="008F04FF" w:rsidRDefault="00041F16" w:rsidP="00041F1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(процентов)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9" w:rsidRPr="00F93278" w:rsidRDefault="00041F16" w:rsidP="00224A59">
            <w:pPr>
              <w:spacing w:line="276" w:lineRule="auto"/>
              <w:jc w:val="center"/>
              <w:rPr>
                <w:color w:val="000000"/>
              </w:rPr>
            </w:pPr>
            <w:r w:rsidRPr="00F93278">
              <w:rPr>
                <w:color w:val="000000"/>
              </w:rPr>
              <w:t>0</w:t>
            </w:r>
          </w:p>
        </w:tc>
      </w:tr>
      <w:tr w:rsidR="00836C89" w:rsidRPr="008F04FF" w:rsidTr="00041F16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1.13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ЕГЭ по математике, в общей численности выпускников 11 класса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F16" w:rsidRDefault="00041F16" w:rsidP="00041F1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ч</w:t>
            </w:r>
            <w:r w:rsidRPr="008F04FF">
              <w:rPr>
                <w:rFonts w:ascii="Times New Roman" w:eastAsia="Times New Roman" w:hAnsi="Times New Roman"/>
                <w:color w:val="000000"/>
              </w:rPr>
              <w:t>еловек</w:t>
            </w:r>
          </w:p>
          <w:p w:rsidR="00836C89" w:rsidRPr="008F04FF" w:rsidRDefault="00041F16" w:rsidP="00041F1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(процентов)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9" w:rsidRPr="00F93278" w:rsidRDefault="00041F16" w:rsidP="00224A59">
            <w:pPr>
              <w:spacing w:line="276" w:lineRule="auto"/>
              <w:jc w:val="center"/>
              <w:rPr>
                <w:color w:val="000000"/>
              </w:rPr>
            </w:pPr>
            <w:r w:rsidRPr="00F93278">
              <w:rPr>
                <w:color w:val="000000"/>
              </w:rPr>
              <w:t>0</w:t>
            </w:r>
          </w:p>
        </w:tc>
      </w:tr>
      <w:tr w:rsidR="00836C89" w:rsidRPr="008F04FF" w:rsidTr="00041F16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1.14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F16" w:rsidRDefault="00041F16" w:rsidP="00041F1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ч</w:t>
            </w:r>
            <w:r w:rsidRPr="008F04FF">
              <w:rPr>
                <w:rFonts w:ascii="Times New Roman" w:eastAsia="Times New Roman" w:hAnsi="Times New Roman"/>
                <w:color w:val="000000"/>
              </w:rPr>
              <w:t>еловек</w:t>
            </w:r>
          </w:p>
          <w:p w:rsidR="00836C89" w:rsidRPr="008F04FF" w:rsidRDefault="00041F16" w:rsidP="00041F1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(процентов)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9" w:rsidRPr="00F93278" w:rsidRDefault="00041F16" w:rsidP="00224A59">
            <w:pPr>
              <w:spacing w:line="276" w:lineRule="auto"/>
              <w:jc w:val="center"/>
              <w:rPr>
                <w:color w:val="000000"/>
              </w:rPr>
            </w:pPr>
            <w:r w:rsidRPr="00F93278">
              <w:rPr>
                <w:color w:val="000000"/>
              </w:rPr>
              <w:t>0</w:t>
            </w:r>
          </w:p>
        </w:tc>
      </w:tr>
      <w:tr w:rsidR="00836C89" w:rsidRPr="008F04FF" w:rsidTr="00041F16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1.15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F16" w:rsidRDefault="00041F16" w:rsidP="00041F1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ч</w:t>
            </w:r>
            <w:r w:rsidRPr="008F04FF">
              <w:rPr>
                <w:rFonts w:ascii="Times New Roman" w:eastAsia="Times New Roman" w:hAnsi="Times New Roman"/>
                <w:color w:val="000000"/>
              </w:rPr>
              <w:t>еловек</w:t>
            </w:r>
          </w:p>
          <w:p w:rsidR="00836C89" w:rsidRPr="008F04FF" w:rsidRDefault="00041F16" w:rsidP="00041F1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(процентов)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9" w:rsidRPr="00F93278" w:rsidRDefault="00041F16" w:rsidP="00224A59">
            <w:pPr>
              <w:spacing w:line="276" w:lineRule="auto"/>
              <w:jc w:val="center"/>
              <w:rPr>
                <w:color w:val="000000"/>
              </w:rPr>
            </w:pPr>
            <w:r w:rsidRPr="00F93278">
              <w:rPr>
                <w:color w:val="000000"/>
              </w:rPr>
              <w:t>0</w:t>
            </w:r>
          </w:p>
        </w:tc>
      </w:tr>
      <w:tr w:rsidR="00836C89" w:rsidRPr="008F04FF" w:rsidTr="00041F16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1.16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Численность/удельный вес численности выпускников 9 класса, 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F16" w:rsidRDefault="00041F16" w:rsidP="00041F1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ч</w:t>
            </w:r>
            <w:r w:rsidRPr="008F04FF">
              <w:rPr>
                <w:rFonts w:ascii="Times New Roman" w:eastAsia="Times New Roman" w:hAnsi="Times New Roman"/>
                <w:color w:val="000000"/>
              </w:rPr>
              <w:t>еловек</w:t>
            </w:r>
          </w:p>
          <w:p w:rsidR="00836C89" w:rsidRPr="008F04FF" w:rsidRDefault="00041F16" w:rsidP="00041F1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(процентов)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9" w:rsidRPr="00F93278" w:rsidRDefault="00041F16" w:rsidP="00224A59">
            <w:pPr>
              <w:spacing w:line="276" w:lineRule="auto"/>
              <w:jc w:val="center"/>
              <w:rPr>
                <w:color w:val="000000"/>
              </w:rPr>
            </w:pPr>
            <w:r w:rsidRPr="00F93278">
              <w:rPr>
                <w:color w:val="000000"/>
              </w:rPr>
              <w:t>0</w:t>
            </w:r>
          </w:p>
        </w:tc>
      </w:tr>
      <w:tr w:rsidR="00836C89" w:rsidRPr="008F04FF" w:rsidTr="00041F16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1.17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 xml:space="preserve">Численность/удельный вес численности выпускников 11 класса,  получивших </w:t>
            </w:r>
            <w:r w:rsidR="007058C6">
              <w:rPr>
                <w:rFonts w:ascii="Times New Roman" w:eastAsia="Times New Roman" w:hAnsi="Times New Roman"/>
                <w:color w:val="000000"/>
              </w:rPr>
              <w:t>аттестаты о</w:t>
            </w:r>
            <w:r w:rsidRPr="008F04FF">
              <w:rPr>
                <w:rFonts w:ascii="Times New Roman" w:eastAsia="Times New Roman" w:hAnsi="Times New Roman"/>
                <w:color w:val="000000"/>
              </w:rPr>
              <w:t xml:space="preserve"> среднем общем образовании с отличием, в общей численности выпускников 11 класса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F16" w:rsidRDefault="00041F16" w:rsidP="00041F1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ч</w:t>
            </w:r>
            <w:r w:rsidRPr="008F04FF">
              <w:rPr>
                <w:rFonts w:ascii="Times New Roman" w:eastAsia="Times New Roman" w:hAnsi="Times New Roman"/>
                <w:color w:val="000000"/>
              </w:rPr>
              <w:t>еловек</w:t>
            </w:r>
          </w:p>
          <w:p w:rsidR="00836C89" w:rsidRPr="008F04FF" w:rsidRDefault="00041F16" w:rsidP="00041F1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(процентов)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9" w:rsidRPr="00F93278" w:rsidRDefault="007058C6" w:rsidP="00224A59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F93278">
              <w:rPr>
                <w:color w:val="000000"/>
                <w:lang w:val="ru-RU"/>
              </w:rPr>
              <w:t>0</w:t>
            </w:r>
          </w:p>
        </w:tc>
      </w:tr>
      <w:tr w:rsidR="00836C89" w:rsidRPr="008F04FF" w:rsidTr="00041F16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1.18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Численность/удельный вес численности обучающихся, принявших участие в различных олимпиадах, смотрах, конкурсах, в общей численности обучающихся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F16" w:rsidRDefault="00041F16" w:rsidP="00041F1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ч</w:t>
            </w:r>
            <w:r w:rsidRPr="008F04FF">
              <w:rPr>
                <w:rFonts w:ascii="Times New Roman" w:eastAsia="Times New Roman" w:hAnsi="Times New Roman"/>
                <w:color w:val="000000"/>
              </w:rPr>
              <w:t>еловек</w:t>
            </w:r>
          </w:p>
          <w:p w:rsidR="00836C89" w:rsidRPr="008F04FF" w:rsidRDefault="00041F16" w:rsidP="00041F1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(процентов)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16" w:rsidRPr="0079169A" w:rsidRDefault="007058C6" w:rsidP="00041F16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169A">
              <w:rPr>
                <w:color w:val="000000"/>
                <w:lang w:val="ru-RU"/>
              </w:rPr>
              <w:t>313</w:t>
            </w:r>
            <w:r w:rsidR="00041F16" w:rsidRPr="0079169A">
              <w:rPr>
                <w:color w:val="000000"/>
              </w:rPr>
              <w:t>/</w:t>
            </w:r>
            <w:r w:rsidRPr="0079169A">
              <w:rPr>
                <w:color w:val="000000"/>
                <w:lang w:val="ru-RU"/>
              </w:rPr>
              <w:t>47</w:t>
            </w:r>
          </w:p>
          <w:p w:rsidR="00836C89" w:rsidRPr="0079169A" w:rsidRDefault="00836C89" w:rsidP="00041F16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</w:tr>
      <w:tr w:rsidR="00836C89" w:rsidRPr="008F04FF" w:rsidTr="00041F16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1.19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 xml:space="preserve">Численность/удельный вес численности обучающихся – победителей и призёров олимпиад, смотров, конкурсов, в общей численности обучающихся, </w:t>
            </w:r>
            <w:r w:rsidRPr="008F04FF">
              <w:rPr>
                <w:rFonts w:ascii="Times New Roman" w:eastAsia="Times New Roman" w:hAnsi="Times New Roman"/>
                <w:b/>
                <w:i/>
                <w:color w:val="000000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F16" w:rsidRDefault="00041F16" w:rsidP="00041F1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ч</w:t>
            </w:r>
            <w:r w:rsidRPr="008F04FF">
              <w:rPr>
                <w:rFonts w:ascii="Times New Roman" w:eastAsia="Times New Roman" w:hAnsi="Times New Roman"/>
                <w:color w:val="000000"/>
              </w:rPr>
              <w:t>еловек</w:t>
            </w:r>
          </w:p>
          <w:p w:rsidR="00836C89" w:rsidRPr="008F04FF" w:rsidRDefault="00041F16" w:rsidP="00041F1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(процентов)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F16" w:rsidRPr="0079169A" w:rsidRDefault="007058C6" w:rsidP="00041F1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79169A">
              <w:rPr>
                <w:rFonts w:ascii="Times New Roman" w:eastAsia="Times New Roman" w:hAnsi="Times New Roman"/>
                <w:color w:val="000000"/>
                <w:lang w:val="ru-RU"/>
              </w:rPr>
              <w:t>55</w:t>
            </w:r>
            <w:r w:rsidR="00203004" w:rsidRPr="0079169A">
              <w:rPr>
                <w:rFonts w:ascii="Times New Roman" w:eastAsia="Times New Roman" w:hAnsi="Times New Roman"/>
                <w:color w:val="000000"/>
              </w:rPr>
              <w:t xml:space="preserve"> /</w:t>
            </w:r>
            <w:r w:rsidR="00203004" w:rsidRPr="0079169A">
              <w:rPr>
                <w:rFonts w:ascii="Times New Roman" w:eastAsia="Times New Roman" w:hAnsi="Times New Roman"/>
                <w:color w:val="000000"/>
                <w:lang w:val="ru-RU"/>
              </w:rPr>
              <w:t>8</w:t>
            </w:r>
          </w:p>
          <w:p w:rsidR="00836C89" w:rsidRPr="0079169A" w:rsidRDefault="00836C89" w:rsidP="00224A59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836C89" w:rsidRPr="008F04FF" w:rsidTr="00041F16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1.19.1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F93278">
            <w:pPr>
              <w:pStyle w:val="11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i/>
                <w:color w:val="000000"/>
              </w:rPr>
              <w:t>Регионального уровня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F16" w:rsidRDefault="00041F16" w:rsidP="00041F1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ч</w:t>
            </w:r>
            <w:r w:rsidRPr="008F04FF">
              <w:rPr>
                <w:rFonts w:ascii="Times New Roman" w:eastAsia="Times New Roman" w:hAnsi="Times New Roman"/>
                <w:color w:val="000000"/>
              </w:rPr>
              <w:t>еловек</w:t>
            </w:r>
          </w:p>
          <w:p w:rsidR="00836C89" w:rsidRPr="008F04FF" w:rsidRDefault="00041F16" w:rsidP="00041F1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(процентов)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9" w:rsidRPr="0079169A" w:rsidRDefault="00203004" w:rsidP="00041F16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169A">
              <w:rPr>
                <w:rFonts w:ascii="Times New Roman" w:eastAsia="Times New Roman" w:hAnsi="Times New Roman"/>
                <w:color w:val="000000"/>
                <w:lang w:val="ru-RU"/>
              </w:rPr>
              <w:t>0</w:t>
            </w:r>
            <w:r w:rsidR="00041F16" w:rsidRPr="0079169A">
              <w:rPr>
                <w:rFonts w:ascii="Times New Roman" w:eastAsia="Times New Roman" w:hAnsi="Times New Roman"/>
                <w:color w:val="000000"/>
              </w:rPr>
              <w:t xml:space="preserve"> / </w:t>
            </w:r>
            <w:r w:rsidRPr="0079169A">
              <w:rPr>
                <w:rFonts w:ascii="Times New Roman" w:eastAsia="Times New Roman" w:hAnsi="Times New Roman"/>
                <w:color w:val="000000"/>
                <w:lang w:val="ru-RU"/>
              </w:rPr>
              <w:t>0</w:t>
            </w:r>
          </w:p>
        </w:tc>
      </w:tr>
      <w:tr w:rsidR="00836C89" w:rsidRPr="008F04FF" w:rsidTr="00041F16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1.19.2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i/>
                <w:color w:val="000000"/>
              </w:rPr>
              <w:t>Федерального уровня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F16" w:rsidRDefault="00041F16" w:rsidP="00041F1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ч</w:t>
            </w:r>
            <w:r w:rsidRPr="008F04FF">
              <w:rPr>
                <w:rFonts w:ascii="Times New Roman" w:eastAsia="Times New Roman" w:hAnsi="Times New Roman"/>
                <w:color w:val="000000"/>
              </w:rPr>
              <w:t>еловек</w:t>
            </w:r>
          </w:p>
          <w:p w:rsidR="00836C89" w:rsidRPr="008F04FF" w:rsidRDefault="00041F16" w:rsidP="00041F1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(процентов)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9" w:rsidRPr="0079169A" w:rsidRDefault="00203004" w:rsidP="00224A59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79169A">
              <w:rPr>
                <w:color w:val="000000"/>
                <w:lang w:val="ru-RU"/>
              </w:rPr>
              <w:t>2</w:t>
            </w:r>
            <w:r w:rsidR="00041F16" w:rsidRPr="0079169A">
              <w:rPr>
                <w:color w:val="000000"/>
              </w:rPr>
              <w:t>/</w:t>
            </w:r>
            <w:r w:rsidRPr="0079169A">
              <w:rPr>
                <w:color w:val="000000"/>
                <w:lang w:val="ru-RU"/>
              </w:rPr>
              <w:t>0,3</w:t>
            </w:r>
          </w:p>
        </w:tc>
      </w:tr>
      <w:tr w:rsidR="00836C89" w:rsidRPr="008F04FF" w:rsidTr="00041F16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lastRenderedPageBreak/>
              <w:t>1.19.3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i/>
                <w:color w:val="000000"/>
              </w:rPr>
              <w:t>Международного уровня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F16" w:rsidRDefault="00041F16" w:rsidP="00041F1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ч</w:t>
            </w:r>
            <w:r w:rsidRPr="008F04FF">
              <w:rPr>
                <w:rFonts w:ascii="Times New Roman" w:eastAsia="Times New Roman" w:hAnsi="Times New Roman"/>
                <w:color w:val="000000"/>
              </w:rPr>
              <w:t>еловек</w:t>
            </w:r>
          </w:p>
          <w:p w:rsidR="00836C89" w:rsidRPr="008F04FF" w:rsidRDefault="00041F16" w:rsidP="00041F1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(процентов)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9" w:rsidRPr="0079169A" w:rsidRDefault="00041F16" w:rsidP="00224A59">
            <w:pPr>
              <w:spacing w:line="276" w:lineRule="auto"/>
              <w:jc w:val="center"/>
              <w:rPr>
                <w:color w:val="000000"/>
              </w:rPr>
            </w:pPr>
            <w:r w:rsidRPr="0079169A">
              <w:rPr>
                <w:color w:val="000000"/>
              </w:rPr>
              <w:t>0/0</w:t>
            </w:r>
          </w:p>
        </w:tc>
      </w:tr>
      <w:tr w:rsidR="00836C89" w:rsidRPr="008F04FF" w:rsidTr="00041F16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1.20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Численность/удельный вес численности обучающихся, получающих образование с углубленным изучением отдельных учебных предметов,  в общей численности обучающихся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F16" w:rsidRDefault="00041F16" w:rsidP="00041F1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ч</w:t>
            </w:r>
            <w:r w:rsidRPr="008F04FF">
              <w:rPr>
                <w:rFonts w:ascii="Times New Roman" w:eastAsia="Times New Roman" w:hAnsi="Times New Roman"/>
                <w:color w:val="000000"/>
              </w:rPr>
              <w:t>еловек</w:t>
            </w:r>
          </w:p>
          <w:p w:rsidR="00836C89" w:rsidRPr="008F04FF" w:rsidRDefault="00041F16" w:rsidP="00041F1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(процентов)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9" w:rsidRPr="00F93278" w:rsidRDefault="00041F16" w:rsidP="00224A59">
            <w:pPr>
              <w:spacing w:line="276" w:lineRule="auto"/>
              <w:jc w:val="center"/>
              <w:rPr>
                <w:color w:val="000000"/>
              </w:rPr>
            </w:pPr>
            <w:r w:rsidRPr="00F93278">
              <w:rPr>
                <w:color w:val="000000"/>
              </w:rPr>
              <w:t>0/0</w:t>
            </w:r>
          </w:p>
        </w:tc>
      </w:tr>
      <w:tr w:rsidR="00836C89" w:rsidRPr="008F04FF" w:rsidTr="00041F16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1.21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Численность/удельный вес численности обучающихся, получающих образование в рамках профильного обучения,  в общей численности обучающихся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F16" w:rsidRDefault="00041F16" w:rsidP="00041F1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ч</w:t>
            </w:r>
            <w:r w:rsidRPr="008F04FF">
              <w:rPr>
                <w:rFonts w:ascii="Times New Roman" w:eastAsia="Times New Roman" w:hAnsi="Times New Roman"/>
                <w:color w:val="000000"/>
              </w:rPr>
              <w:t>еловек</w:t>
            </w:r>
          </w:p>
          <w:p w:rsidR="00836C89" w:rsidRPr="008F04FF" w:rsidRDefault="00041F16" w:rsidP="00041F16">
            <w:pPr>
              <w:spacing w:line="276" w:lineRule="auto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(процентов)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9" w:rsidRPr="00F93278" w:rsidRDefault="00041F16" w:rsidP="00F93278">
            <w:pPr>
              <w:spacing w:line="276" w:lineRule="auto"/>
              <w:jc w:val="center"/>
              <w:rPr>
                <w:color w:val="000000"/>
              </w:rPr>
            </w:pPr>
            <w:r w:rsidRPr="00F93278">
              <w:rPr>
                <w:color w:val="000000"/>
              </w:rPr>
              <w:t>0/0</w:t>
            </w:r>
          </w:p>
        </w:tc>
      </w:tr>
      <w:tr w:rsidR="00836C89" w:rsidRPr="008F04FF" w:rsidTr="00041F16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1.22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 в общей численности обучающихся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6C89" w:rsidRPr="008F04FF" w:rsidRDefault="00041F16" w:rsidP="00224A5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процентов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9" w:rsidRPr="00F93278" w:rsidRDefault="00041F16" w:rsidP="00224A59">
            <w:pPr>
              <w:spacing w:line="276" w:lineRule="auto"/>
              <w:jc w:val="center"/>
              <w:rPr>
                <w:color w:val="000000"/>
              </w:rPr>
            </w:pPr>
            <w:r w:rsidRPr="00F93278">
              <w:rPr>
                <w:color w:val="000000"/>
              </w:rPr>
              <w:t>100</w:t>
            </w:r>
          </w:p>
        </w:tc>
      </w:tr>
      <w:tr w:rsidR="00836C89" w:rsidRPr="008F04FF" w:rsidTr="00041F16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1.23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 xml:space="preserve">Численность/удельный вес численности обучающихся в рамках сетевой формы реализации образовательных </w:t>
            </w:r>
            <w:r w:rsidR="00F93278" w:rsidRPr="008F04FF">
              <w:rPr>
                <w:rFonts w:ascii="Times New Roman" w:eastAsia="Times New Roman" w:hAnsi="Times New Roman"/>
                <w:color w:val="000000"/>
              </w:rPr>
              <w:t>программ, в</w:t>
            </w:r>
            <w:r w:rsidRPr="008F04FF">
              <w:rPr>
                <w:rFonts w:ascii="Times New Roman" w:eastAsia="Times New Roman" w:hAnsi="Times New Roman"/>
                <w:color w:val="000000"/>
              </w:rPr>
              <w:t xml:space="preserve"> общей численности обучающихся</w:t>
            </w:r>
          </w:p>
          <w:p w:rsidR="00836C89" w:rsidRPr="008F04FF" w:rsidRDefault="00836C89" w:rsidP="00224A59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F16" w:rsidRDefault="00041F16" w:rsidP="00041F1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ч</w:t>
            </w:r>
            <w:r w:rsidRPr="008F04FF">
              <w:rPr>
                <w:rFonts w:ascii="Times New Roman" w:eastAsia="Times New Roman" w:hAnsi="Times New Roman"/>
                <w:color w:val="000000"/>
              </w:rPr>
              <w:t>еловек</w:t>
            </w:r>
          </w:p>
          <w:p w:rsidR="00836C89" w:rsidRPr="008F04FF" w:rsidRDefault="00041F16" w:rsidP="00041F1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(процентов)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9" w:rsidRPr="00F93278" w:rsidRDefault="00041F16" w:rsidP="00224A59">
            <w:pPr>
              <w:spacing w:line="276" w:lineRule="auto"/>
              <w:jc w:val="center"/>
              <w:rPr>
                <w:color w:val="000000"/>
              </w:rPr>
            </w:pPr>
            <w:r w:rsidRPr="00F93278">
              <w:rPr>
                <w:color w:val="000000"/>
              </w:rPr>
              <w:t>0/0</w:t>
            </w:r>
          </w:p>
        </w:tc>
      </w:tr>
      <w:tr w:rsidR="00836C89" w:rsidRPr="00FF5E25" w:rsidTr="00041F16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1.24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CB3434" w:rsidRDefault="00836C89" w:rsidP="00224A59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B3434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Общая численность педагогических работников, </w:t>
            </w:r>
            <w:r w:rsidRPr="00CB3434">
              <w:rPr>
                <w:rFonts w:ascii="Times New Roman" w:eastAsia="Times New Roman" w:hAnsi="Times New Roman"/>
                <w:b/>
                <w:i/>
                <w:color w:val="000000"/>
                <w:lang w:val="ru-RU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6C89" w:rsidRPr="00CB3434" w:rsidRDefault="00836C89" w:rsidP="00224A59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9" w:rsidRPr="00BF78D9" w:rsidRDefault="00836C89" w:rsidP="00224A59">
            <w:pPr>
              <w:spacing w:line="276" w:lineRule="auto"/>
              <w:jc w:val="center"/>
              <w:rPr>
                <w:color w:val="000000"/>
                <w:highlight w:val="yellow"/>
                <w:lang w:val="ru-RU"/>
              </w:rPr>
            </w:pPr>
          </w:p>
        </w:tc>
      </w:tr>
      <w:tr w:rsidR="00836C89" w:rsidRPr="008F04FF" w:rsidTr="00041F16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1.25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CB3434" w:rsidRDefault="00836C89" w:rsidP="00224A59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B3434">
              <w:rPr>
                <w:rFonts w:ascii="Times New Roman" w:eastAsia="Times New Roman" w:hAnsi="Times New Roman"/>
                <w:color w:val="000000"/>
                <w:lang w:val="ru-RU"/>
              </w:rPr>
              <w:t>Численность/удельный вес численности педагогических работников, имеющих высшее образование), в общей численности педагогических работников</w:t>
            </w:r>
          </w:p>
          <w:p w:rsidR="00836C89" w:rsidRPr="00CB3434" w:rsidRDefault="00836C89" w:rsidP="00224A59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6C89" w:rsidRPr="00F93278" w:rsidRDefault="00836C89" w:rsidP="00224A59">
            <w:pPr>
              <w:spacing w:line="276" w:lineRule="auto"/>
              <w:jc w:val="center"/>
              <w:rPr>
                <w:color w:val="000000"/>
              </w:rPr>
            </w:pPr>
            <w:r w:rsidRPr="00F93278">
              <w:rPr>
                <w:rFonts w:ascii="Times New Roman" w:eastAsia="Times New Roman" w:hAnsi="Times New Roman"/>
                <w:color w:val="000000"/>
              </w:rPr>
              <w:t>человек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9" w:rsidRPr="00F93278" w:rsidRDefault="00F93278" w:rsidP="00224A59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F93278">
              <w:rPr>
                <w:color w:val="000000"/>
                <w:lang w:val="ru-RU"/>
              </w:rPr>
              <w:t>26/96</w:t>
            </w:r>
          </w:p>
        </w:tc>
      </w:tr>
      <w:tr w:rsidR="00836C89" w:rsidRPr="008F04FF" w:rsidTr="00041F16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1.26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CB3434" w:rsidRDefault="00836C89" w:rsidP="00224A59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B3434">
              <w:rPr>
                <w:rFonts w:ascii="Times New Roman" w:eastAsia="Times New Roman" w:hAnsi="Times New Roman"/>
                <w:color w:val="000000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9F0" w:rsidRDefault="001B59F0" w:rsidP="001B59F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ч</w:t>
            </w:r>
            <w:r w:rsidRPr="008F04FF">
              <w:rPr>
                <w:rFonts w:ascii="Times New Roman" w:eastAsia="Times New Roman" w:hAnsi="Times New Roman"/>
                <w:color w:val="000000"/>
              </w:rPr>
              <w:t>еловек</w:t>
            </w:r>
          </w:p>
          <w:p w:rsidR="00836C89" w:rsidRPr="008F04FF" w:rsidRDefault="001B59F0" w:rsidP="001B59F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(процентов)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9" w:rsidRPr="00BF78D9" w:rsidRDefault="00203004" w:rsidP="00F93278">
            <w:pPr>
              <w:spacing w:line="276" w:lineRule="auto"/>
              <w:jc w:val="center"/>
              <w:rPr>
                <w:color w:val="000000"/>
                <w:highlight w:val="yellow"/>
                <w:lang w:val="ru-RU"/>
              </w:rPr>
            </w:pPr>
            <w:r w:rsidRPr="00F93278">
              <w:rPr>
                <w:color w:val="000000"/>
              </w:rPr>
              <w:t>2</w:t>
            </w:r>
            <w:r w:rsidR="00F93278" w:rsidRPr="00F93278">
              <w:rPr>
                <w:color w:val="000000"/>
                <w:lang w:val="ru-RU"/>
              </w:rPr>
              <w:t>6</w:t>
            </w:r>
            <w:r w:rsidR="00041F16" w:rsidRPr="00F93278">
              <w:rPr>
                <w:color w:val="000000"/>
              </w:rPr>
              <w:t>/</w:t>
            </w:r>
            <w:r w:rsidRPr="00F93278">
              <w:rPr>
                <w:color w:val="000000"/>
                <w:lang w:val="ru-RU"/>
              </w:rPr>
              <w:t>9</w:t>
            </w:r>
            <w:r w:rsidR="00F93278" w:rsidRPr="00F93278">
              <w:rPr>
                <w:color w:val="000000"/>
                <w:lang w:val="ru-RU"/>
              </w:rPr>
              <w:t>6</w:t>
            </w:r>
          </w:p>
        </w:tc>
      </w:tr>
      <w:tr w:rsidR="00836C89" w:rsidRPr="008F04FF" w:rsidTr="00041F16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1.27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CB3434" w:rsidRDefault="00836C89" w:rsidP="00224A59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B3434">
              <w:rPr>
                <w:rFonts w:ascii="Times New Roman" w:eastAsia="Times New Roman" w:hAnsi="Times New Roman"/>
                <w:color w:val="000000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9F0" w:rsidRDefault="001B59F0" w:rsidP="001B59F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ч</w:t>
            </w:r>
            <w:r w:rsidRPr="008F04FF">
              <w:rPr>
                <w:rFonts w:ascii="Times New Roman" w:eastAsia="Times New Roman" w:hAnsi="Times New Roman"/>
                <w:color w:val="000000"/>
              </w:rPr>
              <w:t>еловек</w:t>
            </w:r>
          </w:p>
          <w:p w:rsidR="00836C89" w:rsidRPr="008F04FF" w:rsidRDefault="001B59F0" w:rsidP="001B59F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(процентов)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9" w:rsidRPr="00BF78D9" w:rsidRDefault="001B59F0" w:rsidP="00224A59">
            <w:pPr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F93278">
              <w:rPr>
                <w:color w:val="000000"/>
              </w:rPr>
              <w:t>0/0</w:t>
            </w:r>
          </w:p>
        </w:tc>
      </w:tr>
      <w:tr w:rsidR="00836C89" w:rsidRPr="008F04FF" w:rsidTr="00041F16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1.28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CB3434" w:rsidRDefault="00836C89" w:rsidP="00224A59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B3434">
              <w:rPr>
                <w:rFonts w:ascii="Times New Roman" w:eastAsia="Times New Roman" w:hAnsi="Times New Roman"/>
                <w:color w:val="000000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9F0" w:rsidRDefault="001B59F0" w:rsidP="001B59F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ч</w:t>
            </w:r>
            <w:r w:rsidRPr="008F04FF">
              <w:rPr>
                <w:rFonts w:ascii="Times New Roman" w:eastAsia="Times New Roman" w:hAnsi="Times New Roman"/>
                <w:color w:val="000000"/>
              </w:rPr>
              <w:t>еловек</w:t>
            </w:r>
          </w:p>
          <w:p w:rsidR="001B59F0" w:rsidRPr="008F04FF" w:rsidRDefault="001B59F0" w:rsidP="001B59F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(процентов)</w:t>
            </w:r>
          </w:p>
          <w:p w:rsidR="00836C89" w:rsidRPr="008F04FF" w:rsidRDefault="00836C89" w:rsidP="00224A5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9" w:rsidRPr="00BF78D9" w:rsidRDefault="00F93278" w:rsidP="00224A59">
            <w:pPr>
              <w:spacing w:line="276" w:lineRule="auto"/>
              <w:jc w:val="center"/>
              <w:rPr>
                <w:color w:val="000000"/>
                <w:highlight w:val="yellow"/>
                <w:lang w:val="ru-RU"/>
              </w:rPr>
            </w:pPr>
            <w:r w:rsidRPr="00F93278">
              <w:rPr>
                <w:color w:val="000000"/>
                <w:lang w:val="ru-RU"/>
              </w:rPr>
              <w:t>1</w:t>
            </w:r>
            <w:r w:rsidR="001B59F0" w:rsidRPr="00F93278">
              <w:rPr>
                <w:color w:val="000000"/>
              </w:rPr>
              <w:t>/</w:t>
            </w:r>
            <w:r w:rsidRPr="00F93278">
              <w:rPr>
                <w:color w:val="000000"/>
                <w:lang w:val="ru-RU"/>
              </w:rPr>
              <w:t>4</w:t>
            </w:r>
          </w:p>
        </w:tc>
      </w:tr>
      <w:tr w:rsidR="00836C89" w:rsidRPr="008F04FF" w:rsidTr="00836C89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1.29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CB3434" w:rsidRDefault="00836C89" w:rsidP="00224A59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B3434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</w:t>
            </w:r>
            <w:r w:rsidRPr="00CB3434">
              <w:rPr>
                <w:rFonts w:ascii="Times New Roman" w:eastAsia="Times New Roman" w:hAnsi="Times New Roman"/>
                <w:b/>
                <w:i/>
                <w:color w:val="000000"/>
                <w:lang w:val="ru-RU"/>
              </w:rPr>
              <w:t>в том числе: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9F0" w:rsidRPr="00F93278" w:rsidRDefault="001B59F0" w:rsidP="001B59F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93278">
              <w:rPr>
                <w:rFonts w:ascii="Times New Roman" w:eastAsia="Times New Roman" w:hAnsi="Times New Roman"/>
                <w:color w:val="000000"/>
              </w:rPr>
              <w:t>человек</w:t>
            </w:r>
          </w:p>
          <w:p w:rsidR="001B59F0" w:rsidRPr="00F93278" w:rsidRDefault="001B59F0" w:rsidP="001B59F0">
            <w:pPr>
              <w:spacing w:line="276" w:lineRule="auto"/>
              <w:jc w:val="center"/>
              <w:rPr>
                <w:color w:val="000000"/>
              </w:rPr>
            </w:pPr>
            <w:r w:rsidRPr="00F93278">
              <w:rPr>
                <w:rFonts w:ascii="Times New Roman" w:eastAsia="Times New Roman" w:hAnsi="Times New Roman"/>
                <w:color w:val="000000"/>
              </w:rPr>
              <w:t xml:space="preserve">(процентов) </w:t>
            </w:r>
          </w:p>
          <w:p w:rsidR="00836C89" w:rsidRPr="00F93278" w:rsidRDefault="00836C89" w:rsidP="001B59F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9" w:rsidRPr="00F93278" w:rsidRDefault="00F93278" w:rsidP="001B59F0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F93278">
              <w:rPr>
                <w:rFonts w:ascii="Times New Roman" w:eastAsia="Times New Roman" w:hAnsi="Times New Roman"/>
                <w:color w:val="000000"/>
                <w:lang w:val="ru-RU"/>
              </w:rPr>
              <w:t>25</w:t>
            </w:r>
            <w:r w:rsidR="001B59F0" w:rsidRPr="00F93278">
              <w:rPr>
                <w:rFonts w:ascii="Times New Roman" w:eastAsia="Times New Roman" w:hAnsi="Times New Roman"/>
                <w:color w:val="000000"/>
              </w:rPr>
              <w:t>/</w:t>
            </w:r>
            <w:r w:rsidRPr="00F93278">
              <w:rPr>
                <w:rFonts w:ascii="Times New Roman" w:eastAsia="Times New Roman" w:hAnsi="Times New Roman"/>
                <w:color w:val="000000"/>
                <w:lang w:val="ru-RU"/>
              </w:rPr>
              <w:t>93</w:t>
            </w:r>
          </w:p>
        </w:tc>
      </w:tr>
      <w:tr w:rsidR="00836C89" w:rsidRPr="008F04FF" w:rsidTr="00836C89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1.29.1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i/>
                <w:color w:val="000000"/>
              </w:rPr>
              <w:t xml:space="preserve">Высшая 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9F0" w:rsidRPr="00F93278" w:rsidRDefault="001B59F0" w:rsidP="001B59F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93278">
              <w:rPr>
                <w:rFonts w:ascii="Times New Roman" w:eastAsia="Times New Roman" w:hAnsi="Times New Roman"/>
                <w:color w:val="000000"/>
              </w:rPr>
              <w:t>человек</w:t>
            </w:r>
          </w:p>
          <w:p w:rsidR="00836C89" w:rsidRPr="00F93278" w:rsidRDefault="001B59F0" w:rsidP="00F93278">
            <w:pPr>
              <w:spacing w:line="276" w:lineRule="auto"/>
              <w:jc w:val="center"/>
              <w:rPr>
                <w:color w:val="000000"/>
              </w:rPr>
            </w:pPr>
            <w:r w:rsidRPr="00F93278">
              <w:rPr>
                <w:rFonts w:ascii="Times New Roman" w:eastAsia="Times New Roman" w:hAnsi="Times New Roman"/>
                <w:color w:val="000000"/>
              </w:rPr>
              <w:t xml:space="preserve">(процентов)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9" w:rsidRPr="00F93278" w:rsidRDefault="00F93278" w:rsidP="00203004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F93278">
              <w:rPr>
                <w:color w:val="000000"/>
                <w:lang w:val="ru-RU"/>
              </w:rPr>
              <w:t>3</w:t>
            </w:r>
            <w:r w:rsidR="001B59F0" w:rsidRPr="00F93278">
              <w:rPr>
                <w:color w:val="000000"/>
              </w:rPr>
              <w:t>/</w:t>
            </w:r>
            <w:r w:rsidRPr="00F93278">
              <w:rPr>
                <w:color w:val="000000"/>
                <w:lang w:val="ru-RU"/>
              </w:rPr>
              <w:t>12</w:t>
            </w:r>
          </w:p>
        </w:tc>
      </w:tr>
      <w:tr w:rsidR="00836C89" w:rsidRPr="008F04FF" w:rsidTr="00836C89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1.29.2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i/>
                <w:color w:val="000000"/>
              </w:rPr>
              <w:t xml:space="preserve">Первая 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9F0" w:rsidRPr="00F93278" w:rsidRDefault="001B59F0" w:rsidP="001B59F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93278">
              <w:rPr>
                <w:rFonts w:ascii="Times New Roman" w:eastAsia="Times New Roman" w:hAnsi="Times New Roman"/>
                <w:color w:val="000000"/>
              </w:rPr>
              <w:t>человек</w:t>
            </w:r>
          </w:p>
          <w:p w:rsidR="00836C89" w:rsidRPr="00F93278" w:rsidRDefault="001B59F0" w:rsidP="001B59F0">
            <w:pPr>
              <w:spacing w:line="276" w:lineRule="auto"/>
              <w:jc w:val="center"/>
              <w:rPr>
                <w:color w:val="000000"/>
              </w:rPr>
            </w:pPr>
            <w:r w:rsidRPr="00F93278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(процентов)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9" w:rsidRPr="00F93278" w:rsidRDefault="00F93278" w:rsidP="00224A59">
            <w:pPr>
              <w:spacing w:after="0" w:line="100" w:lineRule="atLeast"/>
              <w:rPr>
                <w:color w:val="000000"/>
                <w:lang w:val="ru-RU"/>
              </w:rPr>
            </w:pPr>
            <w:r w:rsidRPr="00F93278">
              <w:rPr>
                <w:color w:val="000000"/>
                <w:lang w:val="ru-RU"/>
              </w:rPr>
              <w:lastRenderedPageBreak/>
              <w:t>22</w:t>
            </w:r>
            <w:r w:rsidR="001B59F0" w:rsidRPr="00F93278">
              <w:rPr>
                <w:color w:val="000000"/>
                <w:lang w:val="ru-RU"/>
              </w:rPr>
              <w:t>/</w:t>
            </w:r>
            <w:r w:rsidRPr="00F93278">
              <w:rPr>
                <w:color w:val="000000"/>
                <w:lang w:val="ru-RU"/>
              </w:rPr>
              <w:t>88</w:t>
            </w:r>
          </w:p>
        </w:tc>
      </w:tr>
      <w:tr w:rsidR="00836C89" w:rsidRPr="00FF5E25" w:rsidTr="00836C89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lastRenderedPageBreak/>
              <w:t>1.30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CB3434" w:rsidRDefault="00836C89" w:rsidP="00224A59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B3434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которых </w:t>
            </w:r>
            <w:r w:rsidRPr="00CB3434">
              <w:rPr>
                <w:rFonts w:ascii="Times New Roman" w:eastAsia="Times New Roman" w:hAnsi="Times New Roman"/>
                <w:b/>
                <w:i/>
                <w:color w:val="000000"/>
                <w:lang w:val="ru-RU"/>
              </w:rPr>
              <w:t>составляет: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6C89" w:rsidRPr="00BF78D9" w:rsidRDefault="00836C89" w:rsidP="001B59F0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highlight w:val="yellow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9" w:rsidRPr="00BF78D9" w:rsidRDefault="00836C89" w:rsidP="00224A59">
            <w:pPr>
              <w:snapToGrid w:val="0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highlight w:val="yellow"/>
                <w:lang w:val="ru-RU"/>
              </w:rPr>
            </w:pPr>
          </w:p>
        </w:tc>
      </w:tr>
      <w:tr w:rsidR="00836C89" w:rsidRPr="008F04FF" w:rsidTr="00836C89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1.30.1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i/>
                <w:color w:val="000000"/>
              </w:rPr>
              <w:t>до 5 лет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9F0" w:rsidRPr="00F734A9" w:rsidRDefault="001B59F0" w:rsidP="001B59F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734A9">
              <w:rPr>
                <w:rFonts w:ascii="Times New Roman" w:eastAsia="Times New Roman" w:hAnsi="Times New Roman"/>
                <w:color w:val="000000"/>
              </w:rPr>
              <w:t>человек</w:t>
            </w:r>
          </w:p>
          <w:p w:rsidR="00836C89" w:rsidRPr="00F734A9" w:rsidRDefault="001B59F0" w:rsidP="001B59F0">
            <w:pPr>
              <w:spacing w:line="276" w:lineRule="auto"/>
              <w:jc w:val="center"/>
              <w:rPr>
                <w:color w:val="000000"/>
              </w:rPr>
            </w:pPr>
            <w:r w:rsidRPr="00F734A9">
              <w:rPr>
                <w:rFonts w:ascii="Times New Roman" w:eastAsia="Times New Roman" w:hAnsi="Times New Roman"/>
                <w:color w:val="000000"/>
              </w:rPr>
              <w:t>(процентов)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9" w:rsidRPr="00F734A9" w:rsidRDefault="009246AE" w:rsidP="00224A59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F734A9">
              <w:rPr>
                <w:color w:val="000000"/>
                <w:lang w:val="ru-RU"/>
              </w:rPr>
              <w:t>3</w:t>
            </w:r>
            <w:r w:rsidR="001B59F0" w:rsidRPr="00F734A9">
              <w:rPr>
                <w:color w:val="000000"/>
              </w:rPr>
              <w:t>/</w:t>
            </w:r>
            <w:r w:rsidR="00F734A9" w:rsidRPr="00F734A9">
              <w:rPr>
                <w:color w:val="000000"/>
                <w:lang w:val="ru-RU"/>
              </w:rPr>
              <w:t>11</w:t>
            </w:r>
          </w:p>
        </w:tc>
      </w:tr>
      <w:tr w:rsidR="00836C89" w:rsidRPr="008F04FF" w:rsidTr="00836C89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1.30.2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i/>
                <w:color w:val="000000"/>
              </w:rPr>
              <w:t>свыше 30 лет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9F0" w:rsidRPr="00AE611E" w:rsidRDefault="001B59F0" w:rsidP="001B59F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611E">
              <w:rPr>
                <w:rFonts w:ascii="Times New Roman" w:eastAsia="Times New Roman" w:hAnsi="Times New Roman"/>
                <w:color w:val="000000"/>
              </w:rPr>
              <w:t>человек</w:t>
            </w:r>
          </w:p>
          <w:p w:rsidR="00836C89" w:rsidRPr="00AE611E" w:rsidRDefault="001B59F0" w:rsidP="001B59F0">
            <w:pPr>
              <w:spacing w:line="276" w:lineRule="auto"/>
              <w:jc w:val="center"/>
              <w:rPr>
                <w:color w:val="000000"/>
              </w:rPr>
            </w:pPr>
            <w:r w:rsidRPr="00AE611E">
              <w:rPr>
                <w:rFonts w:ascii="Times New Roman" w:eastAsia="Times New Roman" w:hAnsi="Times New Roman"/>
                <w:color w:val="000000"/>
              </w:rPr>
              <w:t>(процентов)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9" w:rsidRPr="00AE611E" w:rsidRDefault="009246AE" w:rsidP="00224A59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AE611E">
              <w:rPr>
                <w:color w:val="000000"/>
                <w:lang w:val="ru-RU"/>
              </w:rPr>
              <w:t>5/</w:t>
            </w:r>
            <w:r w:rsidR="001B59F0" w:rsidRPr="00AE611E">
              <w:rPr>
                <w:color w:val="000000"/>
              </w:rPr>
              <w:t>1</w:t>
            </w:r>
            <w:r w:rsidRPr="00AE611E">
              <w:rPr>
                <w:color w:val="000000"/>
                <w:lang w:val="ru-RU"/>
              </w:rPr>
              <w:t>7</w:t>
            </w:r>
          </w:p>
        </w:tc>
      </w:tr>
      <w:tr w:rsidR="00836C89" w:rsidRPr="008F04FF" w:rsidTr="00836C89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1.31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CB3434" w:rsidRDefault="00836C89" w:rsidP="00224A59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B3434">
              <w:rPr>
                <w:rFonts w:ascii="Times New Roman" w:eastAsia="Times New Roman" w:hAnsi="Times New Roman"/>
                <w:color w:val="000000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9F0" w:rsidRPr="00F734A9" w:rsidRDefault="001B59F0" w:rsidP="001B59F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734A9">
              <w:rPr>
                <w:rFonts w:ascii="Times New Roman" w:eastAsia="Times New Roman" w:hAnsi="Times New Roman"/>
                <w:color w:val="000000"/>
              </w:rPr>
              <w:t>человек</w:t>
            </w:r>
          </w:p>
          <w:p w:rsidR="00836C89" w:rsidRPr="00F734A9" w:rsidRDefault="001B59F0" w:rsidP="001B59F0">
            <w:pPr>
              <w:spacing w:line="276" w:lineRule="auto"/>
              <w:jc w:val="center"/>
              <w:rPr>
                <w:color w:val="000000"/>
              </w:rPr>
            </w:pPr>
            <w:r w:rsidRPr="00F734A9">
              <w:rPr>
                <w:rFonts w:ascii="Times New Roman" w:eastAsia="Times New Roman" w:hAnsi="Times New Roman"/>
                <w:color w:val="000000"/>
              </w:rPr>
              <w:t>(процентов)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9" w:rsidRPr="00F734A9" w:rsidRDefault="00F734A9" w:rsidP="00224A59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F734A9">
              <w:rPr>
                <w:color w:val="000000"/>
                <w:lang w:val="ru-RU"/>
              </w:rPr>
              <w:t>3</w:t>
            </w:r>
            <w:r w:rsidR="005467C6" w:rsidRPr="00F734A9">
              <w:rPr>
                <w:color w:val="000000"/>
              </w:rPr>
              <w:t>/</w:t>
            </w:r>
            <w:r w:rsidRPr="00F734A9">
              <w:rPr>
                <w:color w:val="000000"/>
                <w:lang w:val="ru-RU"/>
              </w:rPr>
              <w:t>11</w:t>
            </w:r>
          </w:p>
        </w:tc>
      </w:tr>
      <w:tr w:rsidR="00836C89" w:rsidRPr="008F04FF" w:rsidTr="00836C89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1.32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CB3434" w:rsidRDefault="00836C89" w:rsidP="00224A59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B3434">
              <w:rPr>
                <w:rFonts w:ascii="Times New Roman" w:eastAsia="Times New Roman" w:hAnsi="Times New Roman"/>
                <w:color w:val="000000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67C6" w:rsidRPr="00AE611E" w:rsidRDefault="005467C6" w:rsidP="005467C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611E">
              <w:rPr>
                <w:rFonts w:ascii="Times New Roman" w:eastAsia="Times New Roman" w:hAnsi="Times New Roman"/>
                <w:color w:val="000000"/>
              </w:rPr>
              <w:t>человек</w:t>
            </w:r>
          </w:p>
          <w:p w:rsidR="00836C89" w:rsidRPr="00AE611E" w:rsidRDefault="005467C6" w:rsidP="005467C6">
            <w:pPr>
              <w:spacing w:line="276" w:lineRule="auto"/>
              <w:jc w:val="center"/>
              <w:rPr>
                <w:color w:val="000000"/>
              </w:rPr>
            </w:pPr>
            <w:r w:rsidRPr="00AE611E">
              <w:rPr>
                <w:rFonts w:ascii="Times New Roman" w:eastAsia="Times New Roman" w:hAnsi="Times New Roman"/>
                <w:color w:val="000000"/>
              </w:rPr>
              <w:t>(процентов)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7C6" w:rsidRPr="00AE611E" w:rsidRDefault="001E738B" w:rsidP="005467C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E611E">
              <w:rPr>
                <w:rFonts w:ascii="Times New Roman" w:eastAsia="Times New Roman" w:hAnsi="Times New Roman"/>
                <w:color w:val="000000"/>
                <w:lang w:val="ru-RU"/>
              </w:rPr>
              <w:t>3</w:t>
            </w:r>
            <w:r w:rsidR="005467C6" w:rsidRPr="00AE611E">
              <w:rPr>
                <w:rFonts w:ascii="Times New Roman" w:eastAsia="Times New Roman" w:hAnsi="Times New Roman"/>
                <w:color w:val="000000"/>
              </w:rPr>
              <w:t xml:space="preserve">/ </w:t>
            </w:r>
            <w:r w:rsidR="009246AE" w:rsidRPr="00AE611E">
              <w:rPr>
                <w:rFonts w:ascii="Times New Roman" w:eastAsia="Times New Roman" w:hAnsi="Times New Roman"/>
                <w:color w:val="000000"/>
                <w:lang w:val="ru-RU"/>
              </w:rPr>
              <w:t>10</w:t>
            </w:r>
          </w:p>
          <w:p w:rsidR="00836C89" w:rsidRPr="00AE611E" w:rsidRDefault="00836C89" w:rsidP="005467C6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</w:tr>
      <w:tr w:rsidR="00836C89" w:rsidRPr="008F04FF" w:rsidTr="00836C89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1.33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CB3434" w:rsidRDefault="00836C89" w:rsidP="00224A59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B3434">
              <w:rPr>
                <w:rFonts w:ascii="Times New Roman" w:eastAsia="Times New Roman" w:hAnsi="Times New Roman"/>
                <w:color w:val="000000"/>
                <w:lang w:val="ru-RU"/>
              </w:rPr>
              <w:t>Численность/удельный вес численности педагогических и  административно-хозяйственных работников, прошедших за последние 5 лет повышение квалификации / профессиональную переподготовку по профилю педагогической деятельности или иной осуществляемой в ОО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67C6" w:rsidRPr="00AE611E" w:rsidRDefault="005467C6" w:rsidP="005467C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611E">
              <w:rPr>
                <w:rFonts w:ascii="Times New Roman" w:eastAsia="Times New Roman" w:hAnsi="Times New Roman"/>
                <w:color w:val="000000"/>
              </w:rPr>
              <w:t>человек</w:t>
            </w:r>
          </w:p>
          <w:p w:rsidR="005467C6" w:rsidRPr="00AE611E" w:rsidRDefault="005467C6" w:rsidP="005467C6">
            <w:pPr>
              <w:spacing w:line="276" w:lineRule="auto"/>
              <w:jc w:val="center"/>
              <w:rPr>
                <w:color w:val="000000"/>
              </w:rPr>
            </w:pPr>
            <w:r w:rsidRPr="00AE611E">
              <w:rPr>
                <w:rFonts w:ascii="Times New Roman" w:eastAsia="Times New Roman" w:hAnsi="Times New Roman"/>
                <w:color w:val="000000"/>
              </w:rPr>
              <w:t>(процентов)</w:t>
            </w:r>
          </w:p>
          <w:p w:rsidR="00836C89" w:rsidRPr="00AE611E" w:rsidRDefault="00836C89" w:rsidP="00224A5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7C6" w:rsidRPr="00AE611E" w:rsidRDefault="001E738B" w:rsidP="005467C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611E">
              <w:rPr>
                <w:rFonts w:ascii="Times New Roman" w:eastAsia="Times New Roman" w:hAnsi="Times New Roman"/>
                <w:color w:val="000000"/>
                <w:lang w:val="ru-RU"/>
              </w:rPr>
              <w:t>29</w:t>
            </w:r>
            <w:r w:rsidR="005467C6" w:rsidRPr="00AE611E">
              <w:rPr>
                <w:rFonts w:ascii="Times New Roman" w:eastAsia="Times New Roman" w:hAnsi="Times New Roman"/>
                <w:color w:val="000000"/>
              </w:rPr>
              <w:t>/</w:t>
            </w:r>
          </w:p>
          <w:p w:rsidR="00836C89" w:rsidRPr="00AE611E" w:rsidRDefault="005467C6" w:rsidP="005467C6">
            <w:pPr>
              <w:spacing w:line="276" w:lineRule="auto"/>
              <w:jc w:val="center"/>
              <w:rPr>
                <w:color w:val="000000"/>
              </w:rPr>
            </w:pPr>
            <w:r w:rsidRPr="00AE611E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</w:tr>
      <w:tr w:rsidR="00836C89" w:rsidRPr="008F04FF" w:rsidTr="00836C89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1.34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CB3434" w:rsidRDefault="00836C89" w:rsidP="00224A59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B3434">
              <w:rPr>
                <w:rFonts w:ascii="Times New Roman" w:eastAsia="Times New Roman" w:hAnsi="Times New Roman"/>
                <w:color w:val="000000"/>
                <w:lang w:val="ru-RU"/>
              </w:rPr>
              <w:t>Численность/удельный вес численности педагогических и 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67C6" w:rsidRPr="00AE611E" w:rsidRDefault="005467C6" w:rsidP="005467C6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611E">
              <w:rPr>
                <w:rFonts w:ascii="Times New Roman" w:eastAsia="Times New Roman" w:hAnsi="Times New Roman"/>
                <w:color w:val="000000"/>
              </w:rPr>
              <w:t>человек</w:t>
            </w:r>
          </w:p>
          <w:p w:rsidR="00836C89" w:rsidRPr="00AE611E" w:rsidRDefault="005467C6" w:rsidP="005467C6">
            <w:pPr>
              <w:spacing w:line="276" w:lineRule="auto"/>
              <w:jc w:val="center"/>
              <w:rPr>
                <w:color w:val="000000"/>
              </w:rPr>
            </w:pPr>
            <w:r w:rsidRPr="00AE611E">
              <w:rPr>
                <w:rFonts w:ascii="Times New Roman" w:eastAsia="Times New Roman" w:hAnsi="Times New Roman"/>
                <w:color w:val="000000"/>
              </w:rPr>
              <w:t>(процентов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9" w:rsidRPr="00AE611E" w:rsidRDefault="005467C6" w:rsidP="005467C6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AE611E">
              <w:rPr>
                <w:rFonts w:ascii="Times New Roman" w:eastAsia="Times New Roman" w:hAnsi="Times New Roman"/>
                <w:color w:val="000000"/>
              </w:rPr>
              <w:t xml:space="preserve">29 / </w:t>
            </w:r>
            <w:r w:rsidR="001E738B" w:rsidRPr="00AE611E">
              <w:rPr>
                <w:rFonts w:ascii="Times New Roman" w:eastAsia="Times New Roman" w:hAnsi="Times New Roman"/>
                <w:color w:val="000000"/>
                <w:lang w:val="ru-RU"/>
              </w:rPr>
              <w:t>100</w:t>
            </w:r>
          </w:p>
        </w:tc>
      </w:tr>
      <w:tr w:rsidR="00836C89" w:rsidRPr="008F04FF" w:rsidTr="00836C89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F04FF">
              <w:rPr>
                <w:rFonts w:ascii="Times New Roman" w:eastAsia="Times New Roman" w:hAnsi="Times New Roman"/>
                <w:b/>
                <w:color w:val="000000"/>
              </w:rPr>
              <w:t>2.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b/>
                <w:color w:val="000000"/>
              </w:rPr>
              <w:t>ИНФРАСТРУКТУРА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6C89" w:rsidRPr="00BF78D9" w:rsidRDefault="00836C89" w:rsidP="00224A5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9" w:rsidRPr="00BF78D9" w:rsidRDefault="00836C89" w:rsidP="00224A5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</w:rPr>
            </w:pPr>
          </w:p>
        </w:tc>
      </w:tr>
      <w:tr w:rsidR="00836C89" w:rsidRPr="008F04FF" w:rsidTr="00836C89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2.1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Количество компьютеров в расчёте на одного обучающегося</w:t>
            </w:r>
          </w:p>
          <w:p w:rsidR="00836C89" w:rsidRPr="008F04FF" w:rsidRDefault="00836C89" w:rsidP="00224A59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6C89" w:rsidRPr="00F734A9" w:rsidRDefault="00836C89" w:rsidP="00224A59">
            <w:pPr>
              <w:pStyle w:val="11"/>
              <w:spacing w:line="276" w:lineRule="auto"/>
              <w:jc w:val="center"/>
              <w:rPr>
                <w:color w:val="000000"/>
              </w:rPr>
            </w:pPr>
            <w:r w:rsidRPr="00F734A9">
              <w:rPr>
                <w:rFonts w:ascii="Times New Roman" w:eastAsia="Times New Roman" w:hAnsi="Times New Roman"/>
                <w:color w:val="000000"/>
              </w:rPr>
              <w:t>0,07 единиц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9" w:rsidRPr="00BF78D9" w:rsidRDefault="00836C89" w:rsidP="00224A59">
            <w:pPr>
              <w:pStyle w:val="11"/>
              <w:spacing w:line="276" w:lineRule="auto"/>
              <w:jc w:val="center"/>
              <w:rPr>
                <w:color w:val="000000"/>
                <w:highlight w:val="yellow"/>
              </w:rPr>
            </w:pPr>
          </w:p>
        </w:tc>
      </w:tr>
      <w:tr w:rsidR="00836C89" w:rsidRPr="008F04FF" w:rsidTr="00836C89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2.2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Количество экземпляров учебной и учебно–методической литературы из общего количества единиц хранения библиотечного фонда, состоящих на учёте, в расчёте на одного ученика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6C89" w:rsidRPr="00F734A9" w:rsidRDefault="00836C89" w:rsidP="00224A59">
            <w:pPr>
              <w:pStyle w:val="11"/>
              <w:spacing w:line="276" w:lineRule="auto"/>
              <w:jc w:val="center"/>
              <w:rPr>
                <w:color w:val="000000"/>
              </w:rPr>
            </w:pPr>
            <w:r w:rsidRPr="00F734A9">
              <w:rPr>
                <w:rFonts w:ascii="Times New Roman" w:eastAsia="Times New Roman" w:hAnsi="Times New Roman"/>
                <w:color w:val="000000"/>
              </w:rPr>
              <w:t>15 единиц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9" w:rsidRPr="00BF78D9" w:rsidRDefault="00836C89" w:rsidP="00224A59">
            <w:pPr>
              <w:pStyle w:val="11"/>
              <w:spacing w:line="276" w:lineRule="auto"/>
              <w:jc w:val="center"/>
              <w:rPr>
                <w:color w:val="000000"/>
                <w:highlight w:val="yellow"/>
              </w:rPr>
            </w:pPr>
          </w:p>
        </w:tc>
      </w:tr>
      <w:tr w:rsidR="00836C89" w:rsidRPr="008F04FF" w:rsidTr="00836C89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2.3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Наличие в ОО системы электронного документооборота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6C89" w:rsidRPr="00F734A9" w:rsidRDefault="00836C89" w:rsidP="00224A59">
            <w:pPr>
              <w:pStyle w:val="11"/>
              <w:spacing w:line="276" w:lineRule="auto"/>
              <w:jc w:val="center"/>
              <w:rPr>
                <w:color w:val="000000"/>
              </w:rPr>
            </w:pPr>
            <w:r w:rsidRPr="00F734A9">
              <w:rPr>
                <w:rFonts w:ascii="Times New Roman" w:eastAsia="Times New Roman" w:hAnsi="Times New Roman"/>
                <w:color w:val="000000"/>
              </w:rPr>
              <w:t>ДА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9" w:rsidRPr="00BF78D9" w:rsidRDefault="00836C89" w:rsidP="00836C89">
            <w:pPr>
              <w:pStyle w:val="11"/>
              <w:spacing w:line="276" w:lineRule="auto"/>
              <w:jc w:val="center"/>
              <w:rPr>
                <w:color w:val="000000"/>
                <w:highlight w:val="yellow"/>
              </w:rPr>
            </w:pPr>
          </w:p>
        </w:tc>
      </w:tr>
      <w:tr w:rsidR="00836C89" w:rsidRPr="008F04FF" w:rsidTr="00836C89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2.4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 xml:space="preserve">Наличие читального зала библиотеки, </w:t>
            </w:r>
            <w:r w:rsidRPr="008F04FF">
              <w:rPr>
                <w:rFonts w:ascii="Times New Roman" w:eastAsia="Times New Roman" w:hAnsi="Times New Roman"/>
                <w:b/>
                <w:i/>
                <w:color w:val="000000"/>
              </w:rPr>
              <w:t>в том числе: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6C89" w:rsidRPr="00F734A9" w:rsidRDefault="00F734A9" w:rsidP="00224A59">
            <w:pPr>
              <w:spacing w:after="0"/>
              <w:jc w:val="center"/>
              <w:rPr>
                <w:color w:val="000000"/>
                <w:lang w:val="ru-RU"/>
              </w:rPr>
            </w:pPr>
            <w:r w:rsidRPr="00F734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9" w:rsidRPr="00BF78D9" w:rsidRDefault="00836C89" w:rsidP="00836C89">
            <w:pPr>
              <w:spacing w:after="0"/>
              <w:jc w:val="center"/>
              <w:rPr>
                <w:color w:val="000000"/>
                <w:highlight w:val="yellow"/>
              </w:rPr>
            </w:pPr>
          </w:p>
        </w:tc>
      </w:tr>
      <w:tr w:rsidR="00836C89" w:rsidRPr="008F04FF" w:rsidTr="00836C89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2.4.1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с обеспечением возможности работы на стационарных компьютерах или использования персональных компьютеров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6C89" w:rsidRPr="00F734A9" w:rsidRDefault="00836C89" w:rsidP="00224A59">
            <w:pPr>
              <w:spacing w:after="0"/>
              <w:jc w:val="center"/>
              <w:rPr>
                <w:color w:val="000000"/>
              </w:rPr>
            </w:pPr>
            <w:r w:rsidRPr="00F734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9" w:rsidRPr="00BF78D9" w:rsidRDefault="00836C89" w:rsidP="00836C89">
            <w:pPr>
              <w:spacing w:after="0"/>
              <w:jc w:val="center"/>
              <w:rPr>
                <w:color w:val="000000"/>
                <w:highlight w:val="yellow"/>
              </w:rPr>
            </w:pPr>
          </w:p>
        </w:tc>
      </w:tr>
      <w:tr w:rsidR="00836C89" w:rsidRPr="008F04FF" w:rsidTr="00836C89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2.4.3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оснащённого средствами сканирования и распознавания текстов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6C89" w:rsidRPr="00F734A9" w:rsidRDefault="00836C89" w:rsidP="00224A59">
            <w:pPr>
              <w:pStyle w:val="11"/>
              <w:spacing w:line="276" w:lineRule="auto"/>
              <w:jc w:val="center"/>
              <w:rPr>
                <w:color w:val="000000"/>
              </w:rPr>
            </w:pPr>
            <w:r w:rsidRPr="00F734A9">
              <w:rPr>
                <w:rFonts w:ascii="Times New Roman" w:eastAsia="Times New Roman" w:hAnsi="Times New Roman"/>
                <w:color w:val="000000"/>
              </w:rPr>
              <w:t>ДА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9" w:rsidRPr="00F734A9" w:rsidRDefault="00836C89" w:rsidP="00836C89">
            <w:pPr>
              <w:pStyle w:val="11"/>
              <w:spacing w:line="276" w:lineRule="auto"/>
              <w:jc w:val="center"/>
              <w:rPr>
                <w:color w:val="000000"/>
              </w:rPr>
            </w:pPr>
          </w:p>
        </w:tc>
      </w:tr>
      <w:tr w:rsidR="00836C89" w:rsidRPr="008F04FF" w:rsidTr="00836C89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2.4.4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6C89" w:rsidRPr="00F734A9" w:rsidRDefault="00836C89" w:rsidP="00224A59">
            <w:pPr>
              <w:pStyle w:val="11"/>
              <w:spacing w:line="276" w:lineRule="auto"/>
              <w:jc w:val="center"/>
              <w:rPr>
                <w:color w:val="000000"/>
              </w:rPr>
            </w:pPr>
            <w:r w:rsidRPr="00F734A9">
              <w:rPr>
                <w:rFonts w:ascii="Times New Roman" w:eastAsia="Times New Roman" w:hAnsi="Times New Roman"/>
                <w:color w:val="000000"/>
              </w:rPr>
              <w:t>ДА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9" w:rsidRPr="00F734A9" w:rsidRDefault="00836C89" w:rsidP="00836C89">
            <w:pPr>
              <w:pStyle w:val="11"/>
              <w:spacing w:line="276" w:lineRule="auto"/>
              <w:jc w:val="center"/>
              <w:rPr>
                <w:color w:val="000000"/>
              </w:rPr>
            </w:pPr>
          </w:p>
        </w:tc>
      </w:tr>
      <w:tr w:rsidR="00836C89" w:rsidRPr="008F04FF" w:rsidTr="00836C89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2.4.5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с контролируемой распечаткой бумажных материалов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6C89" w:rsidRPr="00F734A9" w:rsidRDefault="00836C89" w:rsidP="00224A59">
            <w:pPr>
              <w:pStyle w:val="11"/>
              <w:spacing w:line="276" w:lineRule="auto"/>
              <w:jc w:val="center"/>
              <w:rPr>
                <w:color w:val="000000"/>
              </w:rPr>
            </w:pPr>
            <w:r w:rsidRPr="00F734A9">
              <w:rPr>
                <w:rFonts w:ascii="Times New Roman" w:eastAsia="Times New Roman" w:hAnsi="Times New Roman"/>
                <w:color w:val="000000"/>
              </w:rPr>
              <w:t>НЕТ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9" w:rsidRPr="00F734A9" w:rsidRDefault="00836C89" w:rsidP="00224A59">
            <w:pPr>
              <w:pStyle w:val="11"/>
              <w:spacing w:line="276" w:lineRule="auto"/>
              <w:jc w:val="center"/>
              <w:rPr>
                <w:color w:val="000000"/>
              </w:rPr>
            </w:pPr>
          </w:p>
        </w:tc>
      </w:tr>
      <w:tr w:rsidR="00836C89" w:rsidRPr="008F04FF" w:rsidTr="00836C89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lastRenderedPageBreak/>
              <w:t>2.5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2Мб/с), в общей численности обучающихся 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6C89" w:rsidRPr="00F734A9" w:rsidRDefault="005467C6" w:rsidP="005467C6">
            <w:pPr>
              <w:pStyle w:val="11"/>
              <w:spacing w:line="276" w:lineRule="auto"/>
              <w:jc w:val="center"/>
              <w:rPr>
                <w:color w:val="000000"/>
              </w:rPr>
            </w:pPr>
            <w:r w:rsidRPr="00F734A9">
              <w:rPr>
                <w:rFonts w:ascii="Times New Roman" w:eastAsia="Times New Roman" w:hAnsi="Times New Roman"/>
                <w:color w:val="000000"/>
              </w:rPr>
              <w:t>процентов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9" w:rsidRPr="00F734A9" w:rsidRDefault="005467C6" w:rsidP="00224A59">
            <w:pPr>
              <w:pStyle w:val="11"/>
              <w:spacing w:line="276" w:lineRule="auto"/>
              <w:jc w:val="center"/>
              <w:rPr>
                <w:color w:val="000000"/>
              </w:rPr>
            </w:pPr>
            <w:r w:rsidRPr="00F734A9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</w:tr>
      <w:tr w:rsidR="00836C89" w:rsidRPr="008F04FF" w:rsidTr="00836C89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2.6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89" w:rsidRPr="008F04FF" w:rsidRDefault="00836C89" w:rsidP="00224A59">
            <w:pPr>
              <w:pStyle w:val="11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F04FF">
              <w:rPr>
                <w:rFonts w:ascii="Times New Roman" w:eastAsia="Times New Roman" w:hAnsi="Times New Roman"/>
                <w:color w:val="000000"/>
              </w:rPr>
              <w:t>Общая площадь помещений, в которых осуществляется образовательная деятельность, в расчёте на одного ученика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6C89" w:rsidRPr="00F734A9" w:rsidRDefault="00836C89" w:rsidP="00224A59">
            <w:pPr>
              <w:pStyle w:val="11"/>
              <w:spacing w:line="276" w:lineRule="auto"/>
              <w:jc w:val="center"/>
              <w:rPr>
                <w:color w:val="000000"/>
              </w:rPr>
            </w:pPr>
            <w:r w:rsidRPr="00F734A9">
              <w:rPr>
                <w:rFonts w:ascii="Times New Roman" w:eastAsia="Times New Roman" w:hAnsi="Times New Roman"/>
                <w:color w:val="000000"/>
              </w:rPr>
              <w:t>кв.м.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89" w:rsidRPr="00F734A9" w:rsidRDefault="005467C6" w:rsidP="00224A59">
            <w:pPr>
              <w:pStyle w:val="11"/>
              <w:spacing w:line="276" w:lineRule="auto"/>
              <w:jc w:val="center"/>
              <w:rPr>
                <w:color w:val="000000"/>
              </w:rPr>
            </w:pPr>
            <w:r w:rsidRPr="00F734A9">
              <w:rPr>
                <w:rFonts w:ascii="Times New Roman" w:eastAsia="Times New Roman" w:hAnsi="Times New Roman"/>
                <w:color w:val="000000"/>
              </w:rPr>
              <w:t xml:space="preserve">8,6  </w:t>
            </w:r>
          </w:p>
        </w:tc>
      </w:tr>
    </w:tbl>
    <w:p w:rsidR="00D3696B" w:rsidRDefault="00D3696B" w:rsidP="00D3696B">
      <w:pPr>
        <w:pStyle w:val="a3"/>
        <w:spacing w:line="276" w:lineRule="auto"/>
        <w:jc w:val="both"/>
        <w:rPr>
          <w:rFonts w:asciiTheme="minorHAnsi" w:eastAsiaTheme="minorHAnsi" w:hAnsi="Times New Roman"/>
          <w:color w:val="000000"/>
          <w:sz w:val="24"/>
          <w:szCs w:val="24"/>
          <w:lang w:eastAsia="en-US"/>
        </w:rPr>
      </w:pPr>
    </w:p>
    <w:p w:rsidR="00F33610" w:rsidRPr="00F33610" w:rsidRDefault="00F33610" w:rsidP="00F33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val="ru-RU" w:eastAsia="ru-RU"/>
        </w:rPr>
      </w:pPr>
      <w:r w:rsidRPr="00F3361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Анализпоказателей указывает на то, что Школа имеет достаточную инфраструктуру, которая соответствует требованиям </w:t>
      </w:r>
      <w:hyperlink r:id="rId15" w:anchor="/document/99/902256369/" w:history="1">
        <w:r w:rsidRPr="00F33610">
          <w:rPr>
            <w:rFonts w:ascii="Times New Roman" w:eastAsia="Times New Roman" w:hAnsi="Times New Roman" w:cs="Times New Roman"/>
            <w:color w:val="137900"/>
            <w:sz w:val="24"/>
            <w:szCs w:val="24"/>
            <w:lang w:val="ru-RU" w:eastAsia="ru-RU"/>
          </w:rPr>
          <w:t>СанПиН 2.4.2.2821-10</w:t>
        </w:r>
      </w:hyperlink>
      <w:r w:rsidRPr="00F3361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дошкольного общего, начального общего, основного  образования.Школа укомплектована достаточным количеством педагогических и иных работников, которые регулярно проходят повышение квалификации, что позволяет обеспечивать стабильных качественных результатов образовательных </w:t>
      </w:r>
      <w:r w:rsidR="00F734A9" w:rsidRPr="00F3361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достижений </w:t>
      </w:r>
      <w:r w:rsidR="00F734A9" w:rsidRPr="00F3361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val="ru-RU" w:eastAsia="ru-RU"/>
        </w:rPr>
        <w:t>обучающихся</w:t>
      </w:r>
      <w:r w:rsidRPr="00F3361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</w:t>
      </w:r>
    </w:p>
    <w:p w:rsidR="00F33610" w:rsidRDefault="00F33610" w:rsidP="00F33610">
      <w:pPr>
        <w:pStyle w:val="a3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11. Результаты анализа показателей деятельности школы </w:t>
      </w:r>
    </w:p>
    <w:p w:rsidR="00F33610" w:rsidRPr="00F33610" w:rsidRDefault="00F33610" w:rsidP="00F33610">
      <w:pPr>
        <w:pStyle w:val="a3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и определение задач на </w:t>
      </w:r>
      <w:r w:rsidRPr="00F33610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F734A9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F33610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:rsidR="00F33610" w:rsidRDefault="00F33610" w:rsidP="00D3696B">
      <w:pPr>
        <w:pStyle w:val="a3"/>
        <w:spacing w:line="276" w:lineRule="auto"/>
        <w:jc w:val="both"/>
        <w:rPr>
          <w:rFonts w:asciiTheme="minorHAnsi" w:eastAsiaTheme="minorHAnsi" w:hAnsi="Times New Roman"/>
          <w:color w:val="000000"/>
          <w:sz w:val="24"/>
          <w:szCs w:val="24"/>
          <w:lang w:eastAsia="en-US"/>
        </w:rPr>
      </w:pPr>
    </w:p>
    <w:p w:rsidR="00D3696B" w:rsidRPr="008F04FF" w:rsidRDefault="00D3696B" w:rsidP="00856053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04FF">
        <w:rPr>
          <w:rFonts w:ascii="Times New Roman" w:hAnsi="Times New Roman"/>
          <w:color w:val="000000"/>
          <w:sz w:val="24"/>
          <w:szCs w:val="24"/>
        </w:rPr>
        <w:t>Анализ жизнедеятельности школы позволил определить её основные конкурентные преимущества, а именно:</w:t>
      </w:r>
    </w:p>
    <w:p w:rsidR="00D3696B" w:rsidRPr="008F04FF" w:rsidRDefault="00D3696B" w:rsidP="00856053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F04FF">
        <w:rPr>
          <w:rFonts w:ascii="Times New Roman" w:hAnsi="Times New Roman"/>
          <w:color w:val="000000"/>
          <w:sz w:val="24"/>
          <w:szCs w:val="24"/>
        </w:rPr>
        <w:t>- МОАУ «СОШ № 51 г.Орска</w:t>
      </w:r>
      <w:r w:rsidR="00F734A9" w:rsidRPr="008F04FF">
        <w:rPr>
          <w:rFonts w:ascii="Times New Roman" w:hAnsi="Times New Roman"/>
          <w:color w:val="000000"/>
          <w:sz w:val="24"/>
          <w:szCs w:val="24"/>
        </w:rPr>
        <w:t>» предоставляет</w:t>
      </w:r>
      <w:r w:rsidRPr="008F04FF">
        <w:rPr>
          <w:rFonts w:ascii="Times New Roman" w:hAnsi="Times New Roman"/>
          <w:color w:val="000000"/>
          <w:sz w:val="24"/>
          <w:szCs w:val="24"/>
        </w:rPr>
        <w:t xml:space="preserve"> доступное, качественное образование, воспитание и развитие в безопасных, комфортных условиях.</w:t>
      </w:r>
    </w:p>
    <w:p w:rsidR="00D3696B" w:rsidRPr="008F04FF" w:rsidRDefault="00D3696B" w:rsidP="00856053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F04FF">
        <w:rPr>
          <w:rFonts w:ascii="Times New Roman" w:hAnsi="Times New Roman"/>
          <w:color w:val="000000"/>
          <w:sz w:val="24"/>
          <w:szCs w:val="24"/>
        </w:rPr>
        <w:t>- в школе работает квалифицированный педагогический коллектив, мотивированный на деятельность по развитию образовательного учреждения и повышение качества образования, который обеспечивает усвоение обучающимися обязательного минимума содержания начального, основного и среднего общего образования на уровне требований государственного образовательного стандарта;</w:t>
      </w:r>
    </w:p>
    <w:p w:rsidR="00D3696B" w:rsidRPr="00D3696B" w:rsidRDefault="00D3696B" w:rsidP="00856053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3696B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-педагогический коллектив на основе</w:t>
      </w:r>
      <w:r w:rsidRPr="008F04FF">
        <w:rPr>
          <w:rFonts w:ascii="Times New Roman" w:hAnsi="Times New Roman"/>
          <w:color w:val="000000"/>
          <w:sz w:val="24"/>
          <w:szCs w:val="24"/>
        </w:rPr>
        <w:t> </w:t>
      </w:r>
      <w:r w:rsidRPr="00D3696B">
        <w:rPr>
          <w:rFonts w:ascii="Times New Roman" w:hAnsi="Times New Roman"/>
          <w:color w:val="000000"/>
          <w:sz w:val="24"/>
          <w:szCs w:val="24"/>
          <w:lang w:val="ru-RU"/>
        </w:rPr>
        <w:t>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</w:t>
      </w:r>
    </w:p>
    <w:p w:rsidR="00D3696B" w:rsidRPr="00D3696B" w:rsidRDefault="00D3696B" w:rsidP="00856053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3696B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-повышается профессиональный уровень педагогического коллектива через курсы повышения квалификации, семинары, вебинары, и т.д.</w:t>
      </w:r>
    </w:p>
    <w:p w:rsidR="00D3696B" w:rsidRPr="008F04FF" w:rsidRDefault="00D3696B" w:rsidP="00856053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F04FF">
        <w:rPr>
          <w:rFonts w:ascii="Times New Roman" w:hAnsi="Times New Roman"/>
          <w:color w:val="000000"/>
          <w:sz w:val="24"/>
          <w:szCs w:val="24"/>
        </w:rPr>
        <w:t xml:space="preserve">-созданы все условия для самореализации учащихся в урочной и внеурочной деятельности, что подтверждается качеством и уровнем </w:t>
      </w:r>
      <w:r w:rsidR="00F734A9" w:rsidRPr="008F04FF">
        <w:rPr>
          <w:rFonts w:ascii="Times New Roman" w:hAnsi="Times New Roman"/>
          <w:color w:val="000000"/>
          <w:sz w:val="24"/>
          <w:szCs w:val="24"/>
        </w:rPr>
        <w:t>участия в</w:t>
      </w:r>
      <w:r w:rsidRPr="008F04FF">
        <w:rPr>
          <w:rFonts w:ascii="Times New Roman" w:hAnsi="Times New Roman"/>
          <w:color w:val="000000"/>
          <w:sz w:val="24"/>
          <w:szCs w:val="24"/>
        </w:rPr>
        <w:t xml:space="preserve"> олимпиадах, фестивалях, конкурсах, смотрах различного уровня. </w:t>
      </w:r>
    </w:p>
    <w:p w:rsidR="00D3696B" w:rsidRPr="00F33610" w:rsidRDefault="00D3696B" w:rsidP="00856053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F04FF">
        <w:rPr>
          <w:rFonts w:ascii="Times New Roman" w:hAnsi="Times New Roman"/>
          <w:color w:val="000000"/>
          <w:sz w:val="24"/>
          <w:szCs w:val="24"/>
        </w:rPr>
        <w:t xml:space="preserve">Таким образом, поставленные в прошлом году задачи, </w:t>
      </w:r>
      <w:r w:rsidRPr="00B629DA">
        <w:rPr>
          <w:rFonts w:ascii="Times New Roman" w:hAnsi="Times New Roman"/>
          <w:color w:val="000000"/>
          <w:sz w:val="24"/>
          <w:szCs w:val="24"/>
        </w:rPr>
        <w:t>в основном,</w:t>
      </w:r>
      <w:r w:rsidRPr="008F04FF">
        <w:rPr>
          <w:rFonts w:ascii="Times New Roman" w:hAnsi="Times New Roman"/>
          <w:color w:val="000000"/>
          <w:sz w:val="24"/>
          <w:szCs w:val="24"/>
        </w:rPr>
        <w:t xml:space="preserve"> решены или решаются, цель реализована: обучающиеся достигли определенного уровня функциональной </w:t>
      </w:r>
      <w:r w:rsidRPr="008F04FF">
        <w:rPr>
          <w:rFonts w:ascii="Times New Roman" w:hAnsi="Times New Roman"/>
          <w:color w:val="000000"/>
          <w:sz w:val="24"/>
          <w:szCs w:val="24"/>
        </w:rPr>
        <w:lastRenderedPageBreak/>
        <w:t>грамотности в соответствии с ФГОС, у них сформированы (в разной степени) основные компетентности.</w:t>
      </w:r>
    </w:p>
    <w:p w:rsidR="00D3696B" w:rsidRPr="00B629DA" w:rsidRDefault="00D3696B" w:rsidP="00856053">
      <w:pPr>
        <w:pStyle w:val="a3"/>
        <w:spacing w:line="276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629DA">
        <w:rPr>
          <w:rFonts w:ascii="Times New Roman" w:hAnsi="Times New Roman"/>
          <w:i/>
          <w:color w:val="000000"/>
          <w:sz w:val="24"/>
          <w:szCs w:val="24"/>
        </w:rPr>
        <w:t>В ходе анализа выявлены следующие проблемы:</w:t>
      </w:r>
    </w:p>
    <w:p w:rsidR="00D3696B" w:rsidRPr="008F04FF" w:rsidRDefault="00D3696B" w:rsidP="00856053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F04FF">
        <w:rPr>
          <w:rFonts w:ascii="Times New Roman" w:hAnsi="Times New Roman"/>
          <w:color w:val="000000"/>
          <w:sz w:val="24"/>
          <w:szCs w:val="24"/>
        </w:rPr>
        <w:t>- не всегда эффективно осуществляется внедрение педагогами инновационных форм и методов проведения уроков;</w:t>
      </w:r>
    </w:p>
    <w:p w:rsidR="00D3696B" w:rsidRPr="008F04FF" w:rsidRDefault="00D3696B" w:rsidP="00856053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F04FF">
        <w:rPr>
          <w:rFonts w:ascii="Times New Roman" w:hAnsi="Times New Roman"/>
          <w:color w:val="000000"/>
          <w:sz w:val="24"/>
          <w:szCs w:val="24"/>
        </w:rPr>
        <w:t xml:space="preserve">- в ряде случаев педагогам не хватает психологической грамотности, социального </w:t>
      </w:r>
      <w:r w:rsidR="00F734A9" w:rsidRPr="008F04FF">
        <w:rPr>
          <w:rFonts w:ascii="Times New Roman" w:hAnsi="Times New Roman"/>
          <w:color w:val="000000"/>
          <w:sz w:val="24"/>
          <w:szCs w:val="24"/>
        </w:rPr>
        <w:t>опыта, чтобы</w:t>
      </w:r>
      <w:r w:rsidRPr="008F04FF">
        <w:rPr>
          <w:rFonts w:ascii="Times New Roman" w:hAnsi="Times New Roman"/>
          <w:color w:val="000000"/>
          <w:sz w:val="24"/>
          <w:szCs w:val="24"/>
        </w:rPr>
        <w:t xml:space="preserve"> строить с обучающимися и их родителями конструктивные отношения;</w:t>
      </w:r>
    </w:p>
    <w:p w:rsidR="00D3696B" w:rsidRPr="00B629DA" w:rsidRDefault="00D3696B" w:rsidP="00856053">
      <w:pPr>
        <w:pStyle w:val="a3"/>
        <w:spacing w:line="276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629DA">
        <w:rPr>
          <w:rFonts w:ascii="Times New Roman" w:hAnsi="Times New Roman"/>
          <w:i/>
          <w:color w:val="000000"/>
          <w:sz w:val="24"/>
          <w:szCs w:val="24"/>
        </w:rPr>
        <w:t xml:space="preserve">Определены </w:t>
      </w:r>
      <w:r w:rsidR="00F734A9">
        <w:rPr>
          <w:rFonts w:ascii="Times New Roman" w:hAnsi="Times New Roman"/>
          <w:i/>
          <w:color w:val="000000"/>
          <w:sz w:val="24"/>
          <w:szCs w:val="24"/>
        </w:rPr>
        <w:t>следующие задачи на новый 2025</w:t>
      </w:r>
      <w:r w:rsidRPr="00B629DA">
        <w:rPr>
          <w:rFonts w:ascii="Times New Roman" w:hAnsi="Times New Roman"/>
          <w:i/>
          <w:color w:val="000000"/>
          <w:sz w:val="24"/>
          <w:szCs w:val="24"/>
        </w:rPr>
        <w:t xml:space="preserve"> год:</w:t>
      </w:r>
    </w:p>
    <w:p w:rsidR="00D3696B" w:rsidRPr="008F04FF" w:rsidRDefault="00D3696B" w:rsidP="00856053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F04FF">
        <w:rPr>
          <w:rFonts w:ascii="Times New Roman" w:hAnsi="Times New Roman"/>
          <w:color w:val="000000"/>
          <w:sz w:val="24"/>
          <w:szCs w:val="24"/>
        </w:rPr>
        <w:t>- продолжить работу по повышению качества образования, включая и повышение качества условий образовательного процесса в школе;</w:t>
      </w:r>
    </w:p>
    <w:p w:rsidR="00D3696B" w:rsidRPr="008F04FF" w:rsidRDefault="00D3696B" w:rsidP="00856053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F04FF">
        <w:rPr>
          <w:rFonts w:ascii="Times New Roman" w:hAnsi="Times New Roman"/>
          <w:color w:val="000000"/>
          <w:sz w:val="24"/>
          <w:szCs w:val="24"/>
        </w:rPr>
        <w:t>- обеспечить качественную подготовку всех выпускников к итоговой аттестации;</w:t>
      </w:r>
    </w:p>
    <w:p w:rsidR="00D3696B" w:rsidRPr="008F04FF" w:rsidRDefault="00D3696B" w:rsidP="00856053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F04FF">
        <w:rPr>
          <w:rFonts w:ascii="Times New Roman" w:hAnsi="Times New Roman"/>
          <w:color w:val="000000"/>
          <w:sz w:val="24"/>
          <w:szCs w:val="24"/>
        </w:rPr>
        <w:t>- продолжить внутрифирменное обучение педагогов, курсовую подготовку с целью совершенствования их педагогического мастерства;</w:t>
      </w:r>
    </w:p>
    <w:p w:rsidR="00D3696B" w:rsidRPr="008F04FF" w:rsidRDefault="00D3696B" w:rsidP="00856053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F04FF">
        <w:rPr>
          <w:rFonts w:ascii="Times New Roman" w:hAnsi="Times New Roman"/>
          <w:color w:val="000000"/>
          <w:sz w:val="24"/>
          <w:szCs w:val="24"/>
        </w:rPr>
        <w:t>- укреплять материально-техническую базу УВП в школе;</w:t>
      </w:r>
    </w:p>
    <w:p w:rsidR="00D3696B" w:rsidRPr="008F04FF" w:rsidRDefault="00D3696B" w:rsidP="00856053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F04FF">
        <w:rPr>
          <w:rFonts w:ascii="Times New Roman" w:hAnsi="Times New Roman"/>
          <w:color w:val="000000"/>
          <w:sz w:val="24"/>
          <w:szCs w:val="24"/>
        </w:rPr>
        <w:t>- уделять постоянное внимание обеспечению безопасности учебно-воспитательного процесса в школе.</w:t>
      </w:r>
    </w:p>
    <w:p w:rsidR="00D3696B" w:rsidRPr="008F04FF" w:rsidRDefault="00D3696B" w:rsidP="00856053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26A4" w:rsidRPr="00D3696B" w:rsidRDefault="004726A4" w:rsidP="00856053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726A4" w:rsidRPr="00D3696B" w:rsidSect="003B5030">
      <w:footerReference w:type="default" r:id="rId16"/>
      <w:pgSz w:w="11907" w:h="16839"/>
      <w:pgMar w:top="1440" w:right="850" w:bottom="1440" w:left="1276" w:header="720" w:footer="720" w:gutter="0"/>
      <w:pgNumType w:start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89A" w:rsidRDefault="008D789A" w:rsidP="00AA51FD">
      <w:pPr>
        <w:spacing w:before="0" w:after="0"/>
      </w:pPr>
      <w:r>
        <w:separator/>
      </w:r>
    </w:p>
  </w:endnote>
  <w:endnote w:type="continuationSeparator" w:id="1">
    <w:p w:rsidR="008D789A" w:rsidRDefault="008D789A" w:rsidP="00AA51F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51467"/>
      <w:docPartObj>
        <w:docPartGallery w:val="Page Numbers (Bottom of Page)"/>
        <w:docPartUnique/>
      </w:docPartObj>
    </w:sdtPr>
    <w:sdtContent>
      <w:p w:rsidR="00FF5E25" w:rsidRDefault="00FF5E25">
        <w:pPr>
          <w:pStyle w:val="af2"/>
          <w:jc w:val="center"/>
        </w:pPr>
        <w:fldSimple w:instr=" PAGE   \* MERGEFORMAT ">
          <w:r w:rsidR="005E4981">
            <w:rPr>
              <w:noProof/>
            </w:rPr>
            <w:t>0</w:t>
          </w:r>
        </w:fldSimple>
      </w:p>
    </w:sdtContent>
  </w:sdt>
  <w:p w:rsidR="00FF5E25" w:rsidRDefault="00FF5E25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89A" w:rsidRDefault="008D789A" w:rsidP="00AA51FD">
      <w:pPr>
        <w:spacing w:before="0" w:after="0"/>
      </w:pPr>
      <w:r>
        <w:separator/>
      </w:r>
    </w:p>
  </w:footnote>
  <w:footnote w:type="continuationSeparator" w:id="1">
    <w:p w:rsidR="008D789A" w:rsidRDefault="008D789A" w:rsidP="00AA51FD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D"/>
    <w:multiLevelType w:val="multilevel"/>
    <w:tmpl w:val="2A8C9C8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14"/>
    <w:multiLevelType w:val="multilevel"/>
    <w:tmpl w:val="00000014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15"/>
    <w:multiLevelType w:val="multilevel"/>
    <w:tmpl w:val="00000015"/>
    <w:name w:val="WW8Num21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Times New Roman"/>
        <w:color w:val="4F81BD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Times New Roman"/>
        <w:color w:val="4F81BD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Times New Roman"/>
        <w:color w:val="4F81BD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Times New Roman"/>
        <w:color w:val="4F81BD"/>
        <w:sz w:val="24"/>
        <w:szCs w:val="24"/>
      </w:rPr>
    </w:lvl>
  </w:abstractNum>
  <w:abstractNum w:abstractNumId="5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F79646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F79646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F79646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F79646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F79646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F79646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0D04B5A"/>
    <w:multiLevelType w:val="hybridMultilevel"/>
    <w:tmpl w:val="A33EF82C"/>
    <w:lvl w:ilvl="0" w:tplc="9AA88D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6D3818"/>
    <w:multiLevelType w:val="multilevel"/>
    <w:tmpl w:val="66A663AC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  <w:color w:val="F79646"/>
        <w:sz w:val="24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  <w:color w:val="F79646"/>
        <w:sz w:val="24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  <w:color w:val="F79646"/>
        <w:sz w:val="24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11">
    <w:nsid w:val="0678609E"/>
    <w:multiLevelType w:val="multilevel"/>
    <w:tmpl w:val="C61A8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EF0BD1"/>
    <w:multiLevelType w:val="multilevel"/>
    <w:tmpl w:val="2534BB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1B8031D8"/>
    <w:multiLevelType w:val="hybridMultilevel"/>
    <w:tmpl w:val="D05845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F46C82"/>
    <w:multiLevelType w:val="multilevel"/>
    <w:tmpl w:val="F81E59AE"/>
    <w:lvl w:ilvl="0">
      <w:start w:val="1"/>
      <w:numFmt w:val="bullet"/>
      <w:lvlText w:val=""/>
      <w:lvlJc w:val="left"/>
      <w:pPr>
        <w:tabs>
          <w:tab w:val="left" w:pos="0"/>
        </w:tabs>
        <w:ind w:left="1080" w:hanging="360"/>
      </w:pPr>
      <w:rPr>
        <w:rFonts w:ascii="Wingdings" w:hAnsi="Wingdings"/>
        <w:color w:val="4F81BD"/>
        <w:sz w:val="24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520" w:hanging="360"/>
      </w:pPr>
      <w:rPr>
        <w:rFonts w:ascii="Wingdings" w:hAnsi="Wingdings"/>
        <w:color w:val="4F81BD"/>
        <w:sz w:val="24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680" w:hanging="360"/>
      </w:pPr>
      <w:rPr>
        <w:rFonts w:ascii="Wingdings" w:hAnsi="Wingdings"/>
        <w:color w:val="4F81BD"/>
        <w:sz w:val="24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840" w:hanging="360"/>
      </w:pPr>
      <w:rPr>
        <w:rFonts w:ascii="Wingdings" w:hAnsi="Wingdings"/>
        <w:color w:val="4F81BD"/>
        <w:sz w:val="24"/>
      </w:rPr>
    </w:lvl>
  </w:abstractNum>
  <w:abstractNum w:abstractNumId="15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6">
    <w:nsid w:val="389F6F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B54AC0"/>
    <w:multiLevelType w:val="multilevel"/>
    <w:tmpl w:val="CE0413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400667C8"/>
    <w:multiLevelType w:val="hybridMultilevel"/>
    <w:tmpl w:val="73829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0B93ECE"/>
    <w:multiLevelType w:val="multilevel"/>
    <w:tmpl w:val="51023C1E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  <w:color w:val="F79646"/>
        <w:sz w:val="24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  <w:color w:val="F79646"/>
        <w:sz w:val="24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  <w:color w:val="F79646"/>
        <w:sz w:val="24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20">
    <w:nsid w:val="46003ABD"/>
    <w:multiLevelType w:val="hybridMultilevel"/>
    <w:tmpl w:val="5D4A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EC814E6"/>
    <w:multiLevelType w:val="multilevel"/>
    <w:tmpl w:val="D7D6DB90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23">
    <w:nsid w:val="51EC11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E96AB0"/>
    <w:multiLevelType w:val="multilevel"/>
    <w:tmpl w:val="3EDA8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834A3E"/>
    <w:multiLevelType w:val="multilevel"/>
    <w:tmpl w:val="02944E90"/>
    <w:lvl w:ilvl="0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26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FAF24F8"/>
    <w:multiLevelType w:val="multilevel"/>
    <w:tmpl w:val="EE5864DE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num w:numId="1">
    <w:abstractNumId w:val="16"/>
  </w:num>
  <w:num w:numId="2">
    <w:abstractNumId w:val="23"/>
  </w:num>
  <w:num w:numId="3">
    <w:abstractNumId w:val="2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15"/>
  </w:num>
  <w:num w:numId="8">
    <w:abstractNumId w:val="20"/>
  </w:num>
  <w:num w:numId="9">
    <w:abstractNumId w:val="26"/>
  </w:num>
  <w:num w:numId="10">
    <w:abstractNumId w:val="21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2"/>
  </w:num>
  <w:num w:numId="19">
    <w:abstractNumId w:val="25"/>
  </w:num>
  <w:num w:numId="20">
    <w:abstractNumId w:val="14"/>
  </w:num>
  <w:num w:numId="21">
    <w:abstractNumId w:val="27"/>
  </w:num>
  <w:num w:numId="22">
    <w:abstractNumId w:val="1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13C79"/>
    <w:rsid w:val="0001576D"/>
    <w:rsid w:val="00017118"/>
    <w:rsid w:val="0003230C"/>
    <w:rsid w:val="00041F16"/>
    <w:rsid w:val="0005438F"/>
    <w:rsid w:val="00062ADC"/>
    <w:rsid w:val="00066F8D"/>
    <w:rsid w:val="00072A92"/>
    <w:rsid w:val="0008433C"/>
    <w:rsid w:val="00086713"/>
    <w:rsid w:val="00094A29"/>
    <w:rsid w:val="000C1CE5"/>
    <w:rsid w:val="000E5A48"/>
    <w:rsid w:val="000E7C7A"/>
    <w:rsid w:val="000F5487"/>
    <w:rsid w:val="00112AF5"/>
    <w:rsid w:val="0012034C"/>
    <w:rsid w:val="0014252B"/>
    <w:rsid w:val="00154CAF"/>
    <w:rsid w:val="00156327"/>
    <w:rsid w:val="00156BA6"/>
    <w:rsid w:val="00163418"/>
    <w:rsid w:val="001776DF"/>
    <w:rsid w:val="00181E51"/>
    <w:rsid w:val="0018226D"/>
    <w:rsid w:val="001857BB"/>
    <w:rsid w:val="001901B1"/>
    <w:rsid w:val="00192C25"/>
    <w:rsid w:val="00193635"/>
    <w:rsid w:val="00193FB0"/>
    <w:rsid w:val="001B114D"/>
    <w:rsid w:val="001B4A73"/>
    <w:rsid w:val="001B59F0"/>
    <w:rsid w:val="001C1CD9"/>
    <w:rsid w:val="001C3C99"/>
    <w:rsid w:val="001C77CA"/>
    <w:rsid w:val="001C7DBF"/>
    <w:rsid w:val="001E738B"/>
    <w:rsid w:val="001F7C63"/>
    <w:rsid w:val="00203004"/>
    <w:rsid w:val="0020517B"/>
    <w:rsid w:val="002144DC"/>
    <w:rsid w:val="00214B8A"/>
    <w:rsid w:val="00223BB3"/>
    <w:rsid w:val="00224A59"/>
    <w:rsid w:val="00237E88"/>
    <w:rsid w:val="002417F7"/>
    <w:rsid w:val="002418EF"/>
    <w:rsid w:val="0025676D"/>
    <w:rsid w:val="00272B0A"/>
    <w:rsid w:val="00272C0B"/>
    <w:rsid w:val="00295B8C"/>
    <w:rsid w:val="00295CF0"/>
    <w:rsid w:val="00295F2E"/>
    <w:rsid w:val="002A54B3"/>
    <w:rsid w:val="002B5D3F"/>
    <w:rsid w:val="002D33B1"/>
    <w:rsid w:val="002D3591"/>
    <w:rsid w:val="002D4DBD"/>
    <w:rsid w:val="002D789B"/>
    <w:rsid w:val="002E0741"/>
    <w:rsid w:val="002E2F2B"/>
    <w:rsid w:val="00302194"/>
    <w:rsid w:val="00317DD1"/>
    <w:rsid w:val="003310B5"/>
    <w:rsid w:val="00340226"/>
    <w:rsid w:val="00340D4C"/>
    <w:rsid w:val="003514A0"/>
    <w:rsid w:val="00351D93"/>
    <w:rsid w:val="00352B96"/>
    <w:rsid w:val="00362565"/>
    <w:rsid w:val="00377591"/>
    <w:rsid w:val="003817EA"/>
    <w:rsid w:val="00392C12"/>
    <w:rsid w:val="003A06F1"/>
    <w:rsid w:val="003B3AF7"/>
    <w:rsid w:val="003B4D05"/>
    <w:rsid w:val="003B5030"/>
    <w:rsid w:val="003F4BBC"/>
    <w:rsid w:val="003F7E24"/>
    <w:rsid w:val="00412773"/>
    <w:rsid w:val="00413043"/>
    <w:rsid w:val="00433C2E"/>
    <w:rsid w:val="00434D0D"/>
    <w:rsid w:val="00434DC0"/>
    <w:rsid w:val="00442636"/>
    <w:rsid w:val="0044363A"/>
    <w:rsid w:val="004445F1"/>
    <w:rsid w:val="00450914"/>
    <w:rsid w:val="0045382B"/>
    <w:rsid w:val="00456F04"/>
    <w:rsid w:val="004601C6"/>
    <w:rsid w:val="004624CA"/>
    <w:rsid w:val="004726A4"/>
    <w:rsid w:val="00476FC6"/>
    <w:rsid w:val="00477B14"/>
    <w:rsid w:val="0049117D"/>
    <w:rsid w:val="004951F6"/>
    <w:rsid w:val="00497B8C"/>
    <w:rsid w:val="004A2ABD"/>
    <w:rsid w:val="004C303C"/>
    <w:rsid w:val="004C5B3E"/>
    <w:rsid w:val="004C7F9D"/>
    <w:rsid w:val="004F0821"/>
    <w:rsid w:val="004F6C84"/>
    <w:rsid w:val="004F7E17"/>
    <w:rsid w:val="0051567F"/>
    <w:rsid w:val="00520496"/>
    <w:rsid w:val="00520F1C"/>
    <w:rsid w:val="005243C5"/>
    <w:rsid w:val="0054380D"/>
    <w:rsid w:val="005467C6"/>
    <w:rsid w:val="005524F4"/>
    <w:rsid w:val="00555471"/>
    <w:rsid w:val="005628CA"/>
    <w:rsid w:val="00572C69"/>
    <w:rsid w:val="00583BCA"/>
    <w:rsid w:val="00590D5A"/>
    <w:rsid w:val="005978B7"/>
    <w:rsid w:val="005A05CE"/>
    <w:rsid w:val="005A1CE1"/>
    <w:rsid w:val="005C26A5"/>
    <w:rsid w:val="005C2835"/>
    <w:rsid w:val="005E4981"/>
    <w:rsid w:val="00604357"/>
    <w:rsid w:val="00617C03"/>
    <w:rsid w:val="00634F77"/>
    <w:rsid w:val="0064742D"/>
    <w:rsid w:val="00651791"/>
    <w:rsid w:val="00653AF6"/>
    <w:rsid w:val="006661B6"/>
    <w:rsid w:val="006723AF"/>
    <w:rsid w:val="006745FA"/>
    <w:rsid w:val="0069321A"/>
    <w:rsid w:val="00693615"/>
    <w:rsid w:val="006B1C5D"/>
    <w:rsid w:val="006B3B80"/>
    <w:rsid w:val="006B75CF"/>
    <w:rsid w:val="006C329C"/>
    <w:rsid w:val="006D5218"/>
    <w:rsid w:val="006D5DFA"/>
    <w:rsid w:val="006E4CDB"/>
    <w:rsid w:val="006F5F22"/>
    <w:rsid w:val="00700171"/>
    <w:rsid w:val="007049F0"/>
    <w:rsid w:val="007058C6"/>
    <w:rsid w:val="00720C13"/>
    <w:rsid w:val="007477AE"/>
    <w:rsid w:val="007515FE"/>
    <w:rsid w:val="00775554"/>
    <w:rsid w:val="00775C6F"/>
    <w:rsid w:val="0079169A"/>
    <w:rsid w:val="00796D09"/>
    <w:rsid w:val="00797149"/>
    <w:rsid w:val="007B3E37"/>
    <w:rsid w:val="007C0935"/>
    <w:rsid w:val="007D611F"/>
    <w:rsid w:val="007F7145"/>
    <w:rsid w:val="007F7EF7"/>
    <w:rsid w:val="008254FF"/>
    <w:rsid w:val="00835664"/>
    <w:rsid w:val="0083679E"/>
    <w:rsid w:val="00836C89"/>
    <w:rsid w:val="00836EEB"/>
    <w:rsid w:val="0084219A"/>
    <w:rsid w:val="00852761"/>
    <w:rsid w:val="00856053"/>
    <w:rsid w:val="00856980"/>
    <w:rsid w:val="0086075E"/>
    <w:rsid w:val="008850C0"/>
    <w:rsid w:val="00885533"/>
    <w:rsid w:val="008A3267"/>
    <w:rsid w:val="008A3C41"/>
    <w:rsid w:val="008B137F"/>
    <w:rsid w:val="008B6A55"/>
    <w:rsid w:val="008C3DD3"/>
    <w:rsid w:val="008C4FDF"/>
    <w:rsid w:val="008D789A"/>
    <w:rsid w:val="008E2DF0"/>
    <w:rsid w:val="008F18D3"/>
    <w:rsid w:val="008F2046"/>
    <w:rsid w:val="009027A1"/>
    <w:rsid w:val="00923904"/>
    <w:rsid w:val="00924118"/>
    <w:rsid w:val="009246AE"/>
    <w:rsid w:val="00925984"/>
    <w:rsid w:val="00940BAA"/>
    <w:rsid w:val="00942C70"/>
    <w:rsid w:val="009544DD"/>
    <w:rsid w:val="00960815"/>
    <w:rsid w:val="00964120"/>
    <w:rsid w:val="0097255E"/>
    <w:rsid w:val="00974811"/>
    <w:rsid w:val="00976E48"/>
    <w:rsid w:val="009966B0"/>
    <w:rsid w:val="009A4293"/>
    <w:rsid w:val="009A5079"/>
    <w:rsid w:val="009B2A64"/>
    <w:rsid w:val="009C543B"/>
    <w:rsid w:val="009C5D6E"/>
    <w:rsid w:val="009D34DD"/>
    <w:rsid w:val="009D5EB8"/>
    <w:rsid w:val="009E0F68"/>
    <w:rsid w:val="009E25AA"/>
    <w:rsid w:val="009E5065"/>
    <w:rsid w:val="009F470D"/>
    <w:rsid w:val="00A00172"/>
    <w:rsid w:val="00A01547"/>
    <w:rsid w:val="00A0154E"/>
    <w:rsid w:val="00A10472"/>
    <w:rsid w:val="00A150CF"/>
    <w:rsid w:val="00A27927"/>
    <w:rsid w:val="00A543FA"/>
    <w:rsid w:val="00A87A8C"/>
    <w:rsid w:val="00A97C92"/>
    <w:rsid w:val="00AA51FD"/>
    <w:rsid w:val="00AB30D2"/>
    <w:rsid w:val="00AB5E8D"/>
    <w:rsid w:val="00AD65BD"/>
    <w:rsid w:val="00AE611E"/>
    <w:rsid w:val="00AF02DA"/>
    <w:rsid w:val="00B225E4"/>
    <w:rsid w:val="00B23D23"/>
    <w:rsid w:val="00B37660"/>
    <w:rsid w:val="00B42360"/>
    <w:rsid w:val="00B66288"/>
    <w:rsid w:val="00B73A5A"/>
    <w:rsid w:val="00B75491"/>
    <w:rsid w:val="00B75A06"/>
    <w:rsid w:val="00B87542"/>
    <w:rsid w:val="00B95066"/>
    <w:rsid w:val="00BA365B"/>
    <w:rsid w:val="00BA51DA"/>
    <w:rsid w:val="00BA79AA"/>
    <w:rsid w:val="00BC2BF3"/>
    <w:rsid w:val="00BD4833"/>
    <w:rsid w:val="00BE1B3F"/>
    <w:rsid w:val="00BE431F"/>
    <w:rsid w:val="00BE74B1"/>
    <w:rsid w:val="00BF78D9"/>
    <w:rsid w:val="00C1461A"/>
    <w:rsid w:val="00C14E43"/>
    <w:rsid w:val="00C15655"/>
    <w:rsid w:val="00C15C42"/>
    <w:rsid w:val="00C34E93"/>
    <w:rsid w:val="00C63521"/>
    <w:rsid w:val="00C66BE5"/>
    <w:rsid w:val="00C74C8E"/>
    <w:rsid w:val="00C80948"/>
    <w:rsid w:val="00C86CA8"/>
    <w:rsid w:val="00C90C88"/>
    <w:rsid w:val="00CA4774"/>
    <w:rsid w:val="00CA6BAD"/>
    <w:rsid w:val="00CB186B"/>
    <w:rsid w:val="00CB3434"/>
    <w:rsid w:val="00CB38A9"/>
    <w:rsid w:val="00CB7024"/>
    <w:rsid w:val="00CC2253"/>
    <w:rsid w:val="00D0033D"/>
    <w:rsid w:val="00D02335"/>
    <w:rsid w:val="00D050B7"/>
    <w:rsid w:val="00D2003E"/>
    <w:rsid w:val="00D3696B"/>
    <w:rsid w:val="00D41B83"/>
    <w:rsid w:val="00D624BC"/>
    <w:rsid w:val="00D66418"/>
    <w:rsid w:val="00D70A5B"/>
    <w:rsid w:val="00D75DB3"/>
    <w:rsid w:val="00D7642C"/>
    <w:rsid w:val="00D933B5"/>
    <w:rsid w:val="00D95217"/>
    <w:rsid w:val="00DA0E13"/>
    <w:rsid w:val="00DB1169"/>
    <w:rsid w:val="00DB514B"/>
    <w:rsid w:val="00DB773F"/>
    <w:rsid w:val="00DC5527"/>
    <w:rsid w:val="00DC5897"/>
    <w:rsid w:val="00DD2C27"/>
    <w:rsid w:val="00DD4474"/>
    <w:rsid w:val="00DD47AB"/>
    <w:rsid w:val="00DE0FF1"/>
    <w:rsid w:val="00DE1DEE"/>
    <w:rsid w:val="00DE2101"/>
    <w:rsid w:val="00DE7C5B"/>
    <w:rsid w:val="00DF36DB"/>
    <w:rsid w:val="00E01D54"/>
    <w:rsid w:val="00E438A1"/>
    <w:rsid w:val="00E453F7"/>
    <w:rsid w:val="00E54B37"/>
    <w:rsid w:val="00E55ADB"/>
    <w:rsid w:val="00E70F57"/>
    <w:rsid w:val="00E8125C"/>
    <w:rsid w:val="00EA5732"/>
    <w:rsid w:val="00EB5021"/>
    <w:rsid w:val="00EF6969"/>
    <w:rsid w:val="00F01E19"/>
    <w:rsid w:val="00F21F6E"/>
    <w:rsid w:val="00F22E8B"/>
    <w:rsid w:val="00F3128F"/>
    <w:rsid w:val="00F33610"/>
    <w:rsid w:val="00F6380D"/>
    <w:rsid w:val="00F67613"/>
    <w:rsid w:val="00F679BF"/>
    <w:rsid w:val="00F67CE5"/>
    <w:rsid w:val="00F734A9"/>
    <w:rsid w:val="00F74B50"/>
    <w:rsid w:val="00F76A95"/>
    <w:rsid w:val="00F76AEA"/>
    <w:rsid w:val="00F868AA"/>
    <w:rsid w:val="00F90F4D"/>
    <w:rsid w:val="00F92D9E"/>
    <w:rsid w:val="00F93278"/>
    <w:rsid w:val="00F95928"/>
    <w:rsid w:val="00FA5831"/>
    <w:rsid w:val="00FB0E77"/>
    <w:rsid w:val="00FB4FF8"/>
    <w:rsid w:val="00FE3419"/>
    <w:rsid w:val="00FE4BBC"/>
    <w:rsid w:val="00FE5DD8"/>
    <w:rsid w:val="00FF5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2" type="connector" idref="#AutoShape 11"/>
        <o:r id="V:Rule13" type="connector" idref="#AutoShape 13"/>
        <o:r id="V:Rule14" type="connector" idref="#AutoShape 5"/>
        <o:r id="V:Rule15" type="connector" idref="#AutoShape 22"/>
        <o:r id="V:Rule16" type="connector" idref="#AutoShape 9"/>
        <o:r id="V:Rule17" type="connector" idref="#AutoShape 8"/>
        <o:r id="V:Rule18" type="connector" idref="#AutoShape 3"/>
        <o:r id="V:Rule19" type="connector" idref="#AutoShape 10"/>
        <o:r id="V:Rule20" type="connector" idref="#AutoShape 21"/>
        <o:r id="V:Rule21" type="connector" idref="#AutoShape 4"/>
        <o:r id="V:Rule22" type="connector" idref="#AutoShape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A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E1B3F"/>
    <w:pPr>
      <w:keepNext/>
      <w:keepLines/>
      <w:numPr>
        <w:ilvl w:val="2"/>
        <w:numId w:val="7"/>
      </w:numPr>
      <w:spacing w:before="120" w:beforeAutospacing="0" w:after="120" w:afterAutospacing="0"/>
      <w:contextualSpacing/>
      <w:jc w:val="both"/>
      <w:outlineLvl w:val="2"/>
    </w:pPr>
    <w:rPr>
      <w:rFonts w:ascii="Trebuchet MS" w:eastAsia="Arial" w:hAnsi="Trebuchet MS" w:cs="Trebuchet MS"/>
      <w:b/>
      <w:color w:val="1F4E79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D66418"/>
    <w:pPr>
      <w:suppressAutoHyphens/>
      <w:spacing w:before="0" w:beforeAutospacing="0" w:after="0" w:afterAutospacing="0"/>
    </w:pPr>
    <w:rPr>
      <w:rFonts w:ascii="Calibri" w:eastAsia="Calibri" w:hAnsi="Calibri" w:cs="Times New Roman"/>
      <w:lang w:val="ru-RU" w:eastAsia="zh-CN"/>
    </w:rPr>
  </w:style>
  <w:style w:type="paragraph" w:customStyle="1" w:styleId="11">
    <w:name w:val="Без интервала1"/>
    <w:rsid w:val="00D66418"/>
    <w:pPr>
      <w:suppressAutoHyphens/>
      <w:spacing w:before="0" w:beforeAutospacing="0" w:after="0" w:afterAutospacing="0" w:line="100" w:lineRule="atLeast"/>
    </w:pPr>
    <w:rPr>
      <w:rFonts w:ascii="Calibri" w:eastAsia="Calibri" w:hAnsi="Calibri" w:cs="Times New Roman"/>
      <w:sz w:val="24"/>
      <w:szCs w:val="24"/>
      <w:lang w:val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D664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41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C4FDF"/>
    <w:rPr>
      <w:b/>
      <w:bCs/>
    </w:rPr>
  </w:style>
  <w:style w:type="character" w:customStyle="1" w:styleId="c7">
    <w:name w:val="c7"/>
    <w:basedOn w:val="a0"/>
    <w:rsid w:val="009E0F68"/>
  </w:style>
  <w:style w:type="paragraph" w:styleId="a8">
    <w:name w:val="List Paragraph"/>
    <w:basedOn w:val="a"/>
    <w:link w:val="a9"/>
    <w:qFormat/>
    <w:rsid w:val="00224A59"/>
    <w:pPr>
      <w:widowControl w:val="0"/>
      <w:suppressAutoHyphens/>
      <w:autoSpaceDE w:val="0"/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customStyle="1" w:styleId="21">
    <w:name w:val="Без интервала2"/>
    <w:rsid w:val="00224A59"/>
    <w:pPr>
      <w:suppressAutoHyphens/>
      <w:spacing w:before="0" w:beforeAutospacing="0" w:after="0" w:afterAutospacing="0" w:line="100" w:lineRule="atLeast"/>
    </w:pPr>
    <w:rPr>
      <w:rFonts w:ascii="Calibri" w:eastAsia="Calibri" w:hAnsi="Calibri" w:cs="Times New Roman"/>
      <w:sz w:val="24"/>
      <w:szCs w:val="24"/>
      <w:lang w:val="ru-RU" w:bidi="hi-IN"/>
    </w:rPr>
  </w:style>
  <w:style w:type="table" w:styleId="aa">
    <w:name w:val="Table Grid"/>
    <w:basedOn w:val="a1"/>
    <w:uiPriority w:val="59"/>
    <w:rsid w:val="00CB38A9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Без интервала3"/>
    <w:rsid w:val="00CB38A9"/>
    <w:pPr>
      <w:suppressAutoHyphens/>
      <w:spacing w:before="0" w:beforeAutospacing="0" w:after="0" w:afterAutospacing="0" w:line="100" w:lineRule="atLeast"/>
    </w:pPr>
    <w:rPr>
      <w:rFonts w:ascii="Calibri" w:eastAsia="Calibri" w:hAnsi="Calibri" w:cs="Times New Roman"/>
      <w:sz w:val="24"/>
      <w:szCs w:val="24"/>
      <w:lang w:val="ru-RU" w:bidi="hi-IN"/>
    </w:rPr>
  </w:style>
  <w:style w:type="character" w:customStyle="1" w:styleId="a4">
    <w:name w:val="Без интервала Знак"/>
    <w:basedOn w:val="a0"/>
    <w:link w:val="a3"/>
    <w:uiPriority w:val="1"/>
    <w:locked/>
    <w:rsid w:val="00F76AEA"/>
    <w:rPr>
      <w:rFonts w:ascii="Calibri" w:eastAsia="Calibri" w:hAnsi="Calibri" w:cs="Times New Roman"/>
      <w:lang w:val="ru-RU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F76A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sonormalbullet2gif">
    <w:name w:val="msonormalbullet2.gif"/>
    <w:basedOn w:val="a"/>
    <w:rsid w:val="00F76AE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asis">
    <w:name w:val="basis"/>
    <w:basedOn w:val="a"/>
    <w:rsid w:val="00223BB3"/>
    <w:pPr>
      <w:ind w:firstLine="680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272C0B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72C0B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lang w:val="ru-RU"/>
    </w:rPr>
  </w:style>
  <w:style w:type="paragraph" w:styleId="ab">
    <w:name w:val="Body Text"/>
    <w:basedOn w:val="a"/>
    <w:link w:val="ac"/>
    <w:uiPriority w:val="1"/>
    <w:qFormat/>
    <w:rsid w:val="00272C0B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ac">
    <w:name w:val="Основной текст Знак"/>
    <w:basedOn w:val="a0"/>
    <w:link w:val="ab"/>
    <w:uiPriority w:val="1"/>
    <w:rsid w:val="00272C0B"/>
    <w:rPr>
      <w:rFonts w:ascii="Times New Roman" w:eastAsia="Times New Roman" w:hAnsi="Times New Roman" w:cs="Times New Roman"/>
      <w:sz w:val="26"/>
      <w:szCs w:val="26"/>
      <w:lang w:val="ru-RU"/>
    </w:rPr>
  </w:style>
  <w:style w:type="paragraph" w:customStyle="1" w:styleId="4">
    <w:name w:val="Без интервала4"/>
    <w:rsid w:val="00CB3434"/>
    <w:pPr>
      <w:suppressAutoHyphens/>
      <w:spacing w:before="0" w:beforeAutospacing="0" w:after="0" w:afterAutospacing="0" w:line="100" w:lineRule="atLeast"/>
    </w:pPr>
    <w:rPr>
      <w:rFonts w:ascii="Calibri" w:eastAsia="Calibri" w:hAnsi="Calibri" w:cs="Times New Roman"/>
      <w:sz w:val="24"/>
      <w:szCs w:val="24"/>
      <w:lang w:val="ru-RU" w:bidi="hi-IN"/>
    </w:rPr>
  </w:style>
  <w:style w:type="paragraph" w:customStyle="1" w:styleId="ad">
    <w:name w:val="Содержимое таблицы"/>
    <w:basedOn w:val="a"/>
    <w:qFormat/>
    <w:rsid w:val="00572C69"/>
    <w:pPr>
      <w:suppressLineNumbers/>
      <w:suppressAutoHyphens/>
      <w:spacing w:before="0" w:beforeAutospacing="0" w:after="200" w:afterAutospacing="0" w:line="276" w:lineRule="auto"/>
    </w:pPr>
    <w:rPr>
      <w:rFonts w:ascii="Calibri" w:eastAsia="Calibri" w:hAnsi="Calibri" w:cs="Times New Roman"/>
      <w:lang w:val="ru-RU" w:eastAsia="zh-CN"/>
    </w:rPr>
  </w:style>
  <w:style w:type="paragraph" w:styleId="ae">
    <w:name w:val="Normal (Web)"/>
    <w:basedOn w:val="a"/>
    <w:uiPriority w:val="99"/>
    <w:rsid w:val="00B37660"/>
    <w:rPr>
      <w:rFonts w:ascii="Arial Unicode MS" w:eastAsia="Arial Unicode MS" w:hAnsi="Arial Unicode MS" w:cs="Arial Unicode MS" w:hint="eastAsia"/>
      <w:sz w:val="24"/>
      <w:szCs w:val="24"/>
      <w:lang w:val="ru-RU" w:eastAsia="ru-RU"/>
    </w:rPr>
  </w:style>
  <w:style w:type="paragraph" w:customStyle="1" w:styleId="Default">
    <w:name w:val="Default"/>
    <w:rsid w:val="00B37660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5">
    <w:name w:val="Без интервала5"/>
    <w:rsid w:val="00302194"/>
    <w:pPr>
      <w:suppressAutoHyphens/>
      <w:spacing w:before="0" w:beforeAutospacing="0" w:after="0" w:afterAutospacing="0" w:line="100" w:lineRule="atLeast"/>
    </w:pPr>
    <w:rPr>
      <w:rFonts w:ascii="Calibri" w:eastAsia="Calibri" w:hAnsi="Calibri" w:cs="Times New Roman"/>
      <w:sz w:val="24"/>
      <w:szCs w:val="24"/>
      <w:lang w:val="ru-RU" w:bidi="hi-IN"/>
    </w:rPr>
  </w:style>
  <w:style w:type="paragraph" w:customStyle="1" w:styleId="12">
    <w:name w:val="Абзац списка1"/>
    <w:basedOn w:val="a"/>
    <w:uiPriority w:val="99"/>
    <w:rsid w:val="00302194"/>
    <w:pPr>
      <w:widowControl w:val="0"/>
      <w:suppressAutoHyphens/>
      <w:spacing w:before="0" w:beforeAutospacing="0" w:after="0" w:afterAutospacing="0"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customStyle="1" w:styleId="50">
    <w:name w:val="Без интервала5"/>
    <w:rsid w:val="00AF02DA"/>
    <w:pPr>
      <w:suppressAutoHyphens/>
      <w:spacing w:before="0" w:beforeAutospacing="0" w:after="0" w:afterAutospacing="0" w:line="100" w:lineRule="atLeast"/>
    </w:pPr>
    <w:rPr>
      <w:rFonts w:ascii="Calibri" w:eastAsia="Calibri" w:hAnsi="Calibri" w:cs="Times New Roman"/>
      <w:sz w:val="24"/>
      <w:szCs w:val="24"/>
      <w:lang w:val="ru-RU" w:bidi="hi-IN"/>
    </w:rPr>
  </w:style>
  <w:style w:type="character" w:styleId="af">
    <w:name w:val="Hyperlink"/>
    <w:rsid w:val="00FA5831"/>
    <w:rPr>
      <w:rFonts w:cs="Times New Roman"/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AA51FD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AA51FD"/>
  </w:style>
  <w:style w:type="paragraph" w:styleId="af2">
    <w:name w:val="footer"/>
    <w:basedOn w:val="a"/>
    <w:link w:val="af3"/>
    <w:uiPriority w:val="99"/>
    <w:unhideWhenUsed/>
    <w:rsid w:val="00AA51FD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AA51FD"/>
  </w:style>
  <w:style w:type="paragraph" w:customStyle="1" w:styleId="6">
    <w:name w:val="Без интервала6"/>
    <w:rsid w:val="00434D0D"/>
    <w:pPr>
      <w:suppressAutoHyphens/>
      <w:spacing w:before="0" w:beforeAutospacing="0" w:after="0" w:afterAutospacing="0" w:line="100" w:lineRule="atLeast"/>
    </w:pPr>
    <w:rPr>
      <w:rFonts w:ascii="Calibri" w:eastAsia="Calibri" w:hAnsi="Calibri" w:cs="Times New Roman"/>
      <w:sz w:val="24"/>
      <w:szCs w:val="24"/>
      <w:lang w:val="ru-RU" w:bidi="hi-IN"/>
    </w:rPr>
  </w:style>
  <w:style w:type="character" w:customStyle="1" w:styleId="a9">
    <w:name w:val="Абзац списка Знак"/>
    <w:link w:val="a8"/>
    <w:qFormat/>
    <w:locked/>
    <w:rsid w:val="0051567F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customStyle="1" w:styleId="30">
    <w:name w:val="Заголовок 3 Знак"/>
    <w:basedOn w:val="a0"/>
    <w:link w:val="3"/>
    <w:uiPriority w:val="99"/>
    <w:rsid w:val="00BE1B3F"/>
    <w:rPr>
      <w:rFonts w:ascii="Trebuchet MS" w:eastAsia="Arial" w:hAnsi="Trebuchet MS" w:cs="Trebuchet MS"/>
      <w:b/>
      <w:color w:val="1F4E79"/>
      <w:sz w:val="24"/>
      <w:szCs w:val="20"/>
      <w:lang w:val="ru-RU" w:eastAsia="ru-RU"/>
    </w:rPr>
  </w:style>
  <w:style w:type="character" w:customStyle="1" w:styleId="13">
    <w:name w:val="Заголовок №1_"/>
    <w:basedOn w:val="a0"/>
    <w:link w:val="14"/>
    <w:rsid w:val="00BE1B3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f4">
    <w:name w:val="Основной текст_"/>
    <w:basedOn w:val="a0"/>
    <w:link w:val="7"/>
    <w:rsid w:val="00BE1B3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BE1B3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f5">
    <w:name w:val="Подпись к таблице_"/>
    <w:basedOn w:val="a0"/>
    <w:rsid w:val="00BE1B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6">
    <w:name w:val="Подпись к таблице"/>
    <w:basedOn w:val="af5"/>
    <w:rsid w:val="00BE1B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32">
    <w:name w:val="Основной текст (3)_"/>
    <w:basedOn w:val="a0"/>
    <w:link w:val="33"/>
    <w:rsid w:val="00BE1B3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BE1B3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4">
    <w:name w:val="Подпись к таблице (2)_"/>
    <w:basedOn w:val="a0"/>
    <w:rsid w:val="00BE1B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5">
    <w:name w:val="Подпись к таблице (2)"/>
    <w:basedOn w:val="24"/>
    <w:rsid w:val="00BE1B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f7">
    <w:name w:val="Основной текст + Курсив"/>
    <w:basedOn w:val="af4"/>
    <w:rsid w:val="00BE1B3F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34">
    <w:name w:val="Подпись к таблице (3)_"/>
    <w:basedOn w:val="a0"/>
    <w:link w:val="35"/>
    <w:rsid w:val="00BE1B3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BE1B3F"/>
    <w:rPr>
      <w:rFonts w:ascii="Consolas" w:eastAsia="Consolas" w:hAnsi="Consolas" w:cs="Consolas"/>
      <w:sz w:val="18"/>
      <w:szCs w:val="18"/>
      <w:shd w:val="clear" w:color="auto" w:fill="FFFFFF"/>
    </w:rPr>
  </w:style>
  <w:style w:type="character" w:customStyle="1" w:styleId="4125pt-1pt">
    <w:name w:val="Основной текст (4) + 12;5 pt;Не полужирный;Не курсив;Интервал -1 pt"/>
    <w:basedOn w:val="40"/>
    <w:rsid w:val="00BE1B3F"/>
    <w:rPr>
      <w:rFonts w:ascii="Times New Roman" w:eastAsia="Times New Roman" w:hAnsi="Times New Roman" w:cs="Times New Roman"/>
      <w:b/>
      <w:bCs/>
      <w:i/>
      <w:iCs/>
      <w:spacing w:val="-30"/>
      <w:sz w:val="25"/>
      <w:szCs w:val="25"/>
      <w:shd w:val="clear" w:color="auto" w:fill="FFFFFF"/>
      <w:lang w:val="en-US"/>
    </w:rPr>
  </w:style>
  <w:style w:type="character" w:customStyle="1" w:styleId="4125pt">
    <w:name w:val="Основной текст (4) + 12;5 pt;Не полужирный;Не курсив"/>
    <w:basedOn w:val="40"/>
    <w:rsid w:val="00BE1B3F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BE1B3F"/>
    <w:rPr>
      <w:rFonts w:ascii="Times New Roman" w:eastAsia="Times New Roman" w:hAnsi="Times New Roman" w:cs="Times New Roman"/>
      <w:sz w:val="45"/>
      <w:szCs w:val="45"/>
      <w:shd w:val="clear" w:color="auto" w:fill="FFFFFF"/>
    </w:rPr>
  </w:style>
  <w:style w:type="character" w:customStyle="1" w:styleId="60">
    <w:name w:val="Основной текст (6)_"/>
    <w:basedOn w:val="a0"/>
    <w:link w:val="61"/>
    <w:rsid w:val="00BE1B3F"/>
    <w:rPr>
      <w:rFonts w:ascii="Times New Roman" w:eastAsia="Times New Roman" w:hAnsi="Times New Roman" w:cs="Times New Roman"/>
      <w:sz w:val="57"/>
      <w:szCs w:val="57"/>
      <w:shd w:val="clear" w:color="auto" w:fill="FFFFFF"/>
    </w:rPr>
  </w:style>
  <w:style w:type="character" w:customStyle="1" w:styleId="638pt">
    <w:name w:val="Основной текст (6) + 38 pt;Не курсив"/>
    <w:basedOn w:val="60"/>
    <w:rsid w:val="00BE1B3F"/>
    <w:rPr>
      <w:rFonts w:ascii="Times New Roman" w:eastAsia="Times New Roman" w:hAnsi="Times New Roman" w:cs="Times New Roman"/>
      <w:i/>
      <w:iCs/>
      <w:sz w:val="76"/>
      <w:szCs w:val="7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E1B3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f8">
    <w:name w:val="Основной текст + Полужирный"/>
    <w:basedOn w:val="af4"/>
    <w:rsid w:val="00BE1B3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E1B3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BE1B3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42">
    <w:name w:val="Подпись к таблице (4)_"/>
    <w:basedOn w:val="a0"/>
    <w:link w:val="43"/>
    <w:rsid w:val="00BE1B3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5">
    <w:name w:val="Основной текст1"/>
    <w:basedOn w:val="af4"/>
    <w:rsid w:val="00BE1B3F"/>
    <w:rPr>
      <w:rFonts w:ascii="Times New Roman" w:eastAsia="Times New Roman" w:hAnsi="Times New Roman" w:cs="Times New Roman"/>
      <w:sz w:val="25"/>
      <w:szCs w:val="25"/>
      <w:u w:val="single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BE1B3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3">
    <w:name w:val="Подпись к таблице (5)_"/>
    <w:basedOn w:val="a0"/>
    <w:link w:val="54"/>
    <w:rsid w:val="00BE1B3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BE1B3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2">
    <w:name w:val="Заголовок №1 (2) + Полужирный"/>
    <w:basedOn w:val="120"/>
    <w:rsid w:val="00BE1B3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6">
    <w:name w:val="Основной текст2"/>
    <w:basedOn w:val="af4"/>
    <w:rsid w:val="00BE1B3F"/>
    <w:rPr>
      <w:rFonts w:ascii="Times New Roman" w:eastAsia="Times New Roman" w:hAnsi="Times New Roman" w:cs="Times New Roman"/>
      <w:sz w:val="25"/>
      <w:szCs w:val="25"/>
      <w:u w:val="single"/>
      <w:shd w:val="clear" w:color="auto" w:fill="FFFFFF"/>
    </w:rPr>
  </w:style>
  <w:style w:type="character" w:customStyle="1" w:styleId="36">
    <w:name w:val="Основной текст3"/>
    <w:basedOn w:val="af4"/>
    <w:rsid w:val="00BE1B3F"/>
    <w:rPr>
      <w:rFonts w:ascii="Times New Roman" w:eastAsia="Times New Roman" w:hAnsi="Times New Roman" w:cs="Times New Roman"/>
      <w:sz w:val="25"/>
      <w:szCs w:val="25"/>
      <w:u w:val="single"/>
      <w:shd w:val="clear" w:color="auto" w:fill="FFFFFF"/>
    </w:rPr>
  </w:style>
  <w:style w:type="character" w:customStyle="1" w:styleId="44">
    <w:name w:val="Основной текст4"/>
    <w:basedOn w:val="af4"/>
    <w:rsid w:val="00BE1B3F"/>
    <w:rPr>
      <w:rFonts w:ascii="Times New Roman" w:eastAsia="Times New Roman" w:hAnsi="Times New Roman" w:cs="Times New Roman"/>
      <w:sz w:val="25"/>
      <w:szCs w:val="25"/>
      <w:u w:val="single"/>
      <w:shd w:val="clear" w:color="auto" w:fill="FFFFFF"/>
    </w:rPr>
  </w:style>
  <w:style w:type="character" w:customStyle="1" w:styleId="55">
    <w:name w:val="Основной текст5"/>
    <w:basedOn w:val="af4"/>
    <w:rsid w:val="00BE1B3F"/>
    <w:rPr>
      <w:rFonts w:ascii="Times New Roman" w:eastAsia="Times New Roman" w:hAnsi="Times New Roman" w:cs="Times New Roman"/>
      <w:sz w:val="25"/>
      <w:szCs w:val="25"/>
      <w:u w:val="single"/>
      <w:shd w:val="clear" w:color="auto" w:fill="FFFFFF"/>
    </w:rPr>
  </w:style>
  <w:style w:type="character" w:customStyle="1" w:styleId="62">
    <w:name w:val="Основной текст6"/>
    <w:basedOn w:val="af4"/>
    <w:rsid w:val="00BE1B3F"/>
    <w:rPr>
      <w:rFonts w:ascii="Times New Roman" w:eastAsia="Times New Roman" w:hAnsi="Times New Roman" w:cs="Times New Roman"/>
      <w:sz w:val="25"/>
      <w:szCs w:val="25"/>
      <w:u w:val="single"/>
      <w:shd w:val="clear" w:color="auto" w:fill="FFFFFF"/>
    </w:rPr>
  </w:style>
  <w:style w:type="paragraph" w:customStyle="1" w:styleId="14">
    <w:name w:val="Заголовок №1"/>
    <w:basedOn w:val="a"/>
    <w:link w:val="13"/>
    <w:rsid w:val="00BE1B3F"/>
    <w:pPr>
      <w:shd w:val="clear" w:color="auto" w:fill="FFFFFF"/>
      <w:spacing w:before="0" w:beforeAutospacing="0" w:after="240" w:afterAutospacing="0" w:line="298" w:lineRule="exac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7">
    <w:name w:val="Основной текст7"/>
    <w:basedOn w:val="a"/>
    <w:link w:val="af4"/>
    <w:rsid w:val="00BE1B3F"/>
    <w:pPr>
      <w:shd w:val="clear" w:color="auto" w:fill="FFFFFF"/>
      <w:spacing w:before="240" w:beforeAutospacing="0" w:after="0" w:afterAutospacing="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1">
    <w:name w:val="Основной текст (4)"/>
    <w:basedOn w:val="a"/>
    <w:link w:val="40"/>
    <w:rsid w:val="00BE1B3F"/>
    <w:pPr>
      <w:shd w:val="clear" w:color="auto" w:fill="FFFFFF"/>
      <w:spacing w:before="240" w:beforeAutospacing="0" w:after="0" w:afterAutospacing="0" w:line="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Основной текст (3)"/>
    <w:basedOn w:val="a"/>
    <w:link w:val="32"/>
    <w:rsid w:val="00BE1B3F"/>
    <w:pPr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Основной текст (2)"/>
    <w:basedOn w:val="a"/>
    <w:link w:val="22"/>
    <w:rsid w:val="00BE1B3F"/>
    <w:pPr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5">
    <w:name w:val="Подпись к таблице (3)"/>
    <w:basedOn w:val="a"/>
    <w:link w:val="34"/>
    <w:rsid w:val="00BE1B3F"/>
    <w:pPr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52">
    <w:name w:val="Основной текст (5)"/>
    <w:basedOn w:val="a"/>
    <w:link w:val="51"/>
    <w:rsid w:val="00BE1B3F"/>
    <w:pPr>
      <w:shd w:val="clear" w:color="auto" w:fill="FFFFFF"/>
      <w:spacing w:before="0" w:beforeAutospacing="0" w:after="0" w:afterAutospacing="0" w:line="427" w:lineRule="exact"/>
      <w:jc w:val="both"/>
    </w:pPr>
    <w:rPr>
      <w:rFonts w:ascii="Consolas" w:eastAsia="Consolas" w:hAnsi="Consolas" w:cs="Consolas"/>
      <w:sz w:val="18"/>
      <w:szCs w:val="18"/>
    </w:rPr>
  </w:style>
  <w:style w:type="paragraph" w:customStyle="1" w:styleId="71">
    <w:name w:val="Основной текст (7)"/>
    <w:basedOn w:val="a"/>
    <w:link w:val="70"/>
    <w:rsid w:val="00BE1B3F"/>
    <w:pPr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 w:cs="Times New Roman"/>
      <w:sz w:val="45"/>
      <w:szCs w:val="45"/>
    </w:rPr>
  </w:style>
  <w:style w:type="paragraph" w:customStyle="1" w:styleId="61">
    <w:name w:val="Основной текст (6)"/>
    <w:basedOn w:val="a"/>
    <w:link w:val="60"/>
    <w:rsid w:val="00BE1B3F"/>
    <w:pPr>
      <w:shd w:val="clear" w:color="auto" w:fill="FFFFFF"/>
      <w:spacing w:before="0" w:beforeAutospacing="0" w:after="0" w:afterAutospacing="0" w:line="0" w:lineRule="atLeast"/>
      <w:jc w:val="both"/>
    </w:pPr>
    <w:rPr>
      <w:rFonts w:ascii="Times New Roman" w:eastAsia="Times New Roman" w:hAnsi="Times New Roman" w:cs="Times New Roman"/>
      <w:sz w:val="57"/>
      <w:szCs w:val="57"/>
    </w:rPr>
  </w:style>
  <w:style w:type="paragraph" w:customStyle="1" w:styleId="80">
    <w:name w:val="Основной текст (8)"/>
    <w:basedOn w:val="a"/>
    <w:link w:val="8"/>
    <w:rsid w:val="00BE1B3F"/>
    <w:pPr>
      <w:shd w:val="clear" w:color="auto" w:fill="FFFFFF"/>
      <w:spacing w:before="0" w:beforeAutospacing="0" w:after="60" w:afterAutospacing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90">
    <w:name w:val="Основной текст (9)"/>
    <w:basedOn w:val="a"/>
    <w:link w:val="9"/>
    <w:rsid w:val="00BE1B3F"/>
    <w:pPr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1">
    <w:name w:val="Основной текст (10)"/>
    <w:basedOn w:val="a"/>
    <w:link w:val="100"/>
    <w:rsid w:val="00BE1B3F"/>
    <w:pPr>
      <w:shd w:val="clear" w:color="auto" w:fill="FFFFFF"/>
      <w:spacing w:before="240" w:beforeAutospacing="0" w:after="240" w:afterAutospacing="0" w:line="302" w:lineRule="exact"/>
      <w:ind w:hanging="124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3">
    <w:name w:val="Подпись к таблице (4)"/>
    <w:basedOn w:val="a"/>
    <w:link w:val="42"/>
    <w:rsid w:val="00BE1B3F"/>
    <w:pPr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1">
    <w:name w:val="Основной текст (11)"/>
    <w:basedOn w:val="a"/>
    <w:link w:val="110"/>
    <w:rsid w:val="00BE1B3F"/>
    <w:pPr>
      <w:shd w:val="clear" w:color="auto" w:fill="FFFFFF"/>
      <w:spacing w:before="300" w:beforeAutospacing="0" w:after="0" w:afterAutospacing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4">
    <w:name w:val="Подпись к таблице (5)"/>
    <w:basedOn w:val="a"/>
    <w:link w:val="53"/>
    <w:rsid w:val="00BE1B3F"/>
    <w:pPr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Заголовок №1 (2)"/>
    <w:basedOn w:val="a"/>
    <w:link w:val="120"/>
    <w:rsid w:val="00BE1B3F"/>
    <w:pPr>
      <w:shd w:val="clear" w:color="auto" w:fill="FFFFFF"/>
      <w:spacing w:before="0" w:beforeAutospacing="0" w:after="0" w:afterAutospacing="0" w:line="298" w:lineRule="exact"/>
      <w:ind w:firstLine="580"/>
      <w:jc w:val="both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27">
    <w:name w:val="Заголовок №2_"/>
    <w:basedOn w:val="a0"/>
    <w:rsid w:val="00BE1B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_"/>
    <w:basedOn w:val="a0"/>
    <w:link w:val="221"/>
    <w:rsid w:val="00BE1B3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8">
    <w:name w:val="Заголовок №2 + Не полужирный"/>
    <w:basedOn w:val="27"/>
    <w:rsid w:val="00BE1B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Заголовок №2"/>
    <w:basedOn w:val="27"/>
    <w:rsid w:val="00BE1B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22">
    <w:name w:val="Заголовок №2 (2) + Полужирный"/>
    <w:basedOn w:val="220"/>
    <w:rsid w:val="00BE1B3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35pt">
    <w:name w:val="Заголовок №2 + 13;5 pt"/>
    <w:basedOn w:val="27"/>
    <w:rsid w:val="00BE1B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21">
    <w:name w:val="Заголовок №2 (2)"/>
    <w:basedOn w:val="a"/>
    <w:link w:val="220"/>
    <w:rsid w:val="00BE1B3F"/>
    <w:pPr>
      <w:shd w:val="clear" w:color="auto" w:fill="FFFFFF"/>
      <w:spacing w:before="0" w:beforeAutospacing="0" w:after="0" w:afterAutospacing="0" w:line="274" w:lineRule="exact"/>
      <w:ind w:hanging="340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WW8Num1z0">
    <w:name w:val="WW8Num1z0"/>
    <w:rsid w:val="00BE1B3F"/>
  </w:style>
  <w:style w:type="paragraph" w:customStyle="1" w:styleId="af9">
    <w:name w:val="???????"/>
    <w:rsid w:val="00BE1B3F"/>
    <w:pPr>
      <w:widowControl w:val="0"/>
      <w:suppressAutoHyphens/>
      <w:spacing w:before="0" w:beforeAutospacing="0" w:after="0" w:afterAutospacing="0"/>
    </w:pPr>
    <w:rPr>
      <w:rFonts w:ascii="Tahoma" w:eastAsia="Tahoma" w:hAnsi="Tahoma" w:cs="Tahoma"/>
      <w:kern w:val="1"/>
      <w:sz w:val="24"/>
      <w:szCs w:val="24"/>
      <w:lang w:val="ru-RU" w:eastAsia="hi-IN" w:bidi="hi-IN"/>
    </w:rPr>
  </w:style>
  <w:style w:type="character" w:customStyle="1" w:styleId="fontstyle01">
    <w:name w:val="fontstyle01"/>
    <w:basedOn w:val="a0"/>
    <w:rsid w:val="00BE1B3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E1B3F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E1B3F"/>
  </w:style>
  <w:style w:type="paragraph" w:styleId="afa">
    <w:name w:val="Title"/>
    <w:basedOn w:val="a"/>
    <w:next w:val="a"/>
    <w:link w:val="afb"/>
    <w:uiPriority w:val="10"/>
    <w:qFormat/>
    <w:rsid w:val="00BE1B3F"/>
    <w:pPr>
      <w:pBdr>
        <w:bottom w:val="single" w:sz="8" w:space="4" w:color="4F81BD" w:themeColor="accent1"/>
      </w:pBdr>
      <w:spacing w:before="0" w:beforeAutospacing="0" w:after="300" w:afterAutospacing="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afb">
    <w:name w:val="Название Знак"/>
    <w:basedOn w:val="a0"/>
    <w:link w:val="afa"/>
    <w:uiPriority w:val="10"/>
    <w:rsid w:val="00BE1B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customStyle="1" w:styleId="72">
    <w:name w:val="Без интервала7"/>
    <w:rsid w:val="00DC5897"/>
    <w:pPr>
      <w:suppressAutoHyphens/>
      <w:spacing w:before="0" w:beforeAutospacing="0" w:after="0" w:afterAutospacing="0"/>
    </w:pPr>
    <w:rPr>
      <w:rFonts w:ascii="Times New Roman" w:eastAsia="Symbol" w:hAnsi="Times New Roman" w:cs="Times New Roman"/>
      <w:kern w:val="2"/>
      <w:sz w:val="24"/>
      <w:szCs w:val="24"/>
      <w:lang w:val="ru-RU" w:eastAsia="ru-RU"/>
    </w:rPr>
  </w:style>
  <w:style w:type="table" w:customStyle="1" w:styleId="TableGrid">
    <w:name w:val="TableGrid"/>
    <w:qFormat/>
    <w:rsid w:val="00D624BC"/>
    <w:pPr>
      <w:spacing w:before="0" w:beforeAutospacing="0" w:after="0" w:afterAutospacing="0"/>
    </w:pPr>
    <w:rPr>
      <w:rFonts w:eastAsiaTheme="minorEastAsia"/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3">
    <w:name w:val="c3"/>
    <w:basedOn w:val="a"/>
    <w:uiPriority w:val="99"/>
    <w:rsid w:val="00D624B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D624BC"/>
  </w:style>
  <w:style w:type="character" w:customStyle="1" w:styleId="user-accountsubname">
    <w:name w:val="user-account__subname"/>
    <w:basedOn w:val="a0"/>
    <w:rsid w:val="0054380D"/>
  </w:style>
  <w:style w:type="character" w:customStyle="1" w:styleId="markedcontent">
    <w:name w:val="markedcontent"/>
    <w:basedOn w:val="a0"/>
    <w:rsid w:val="00CC22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edsoo.ru/Konstruktor_uchebnih_pla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soo.ru/constructo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orenburg.bezformata.com/word/bilet-v-budushee/42711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840C9-884C-4286-A0FB-BE30DF2DA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22990</Words>
  <Characters>131046</Characters>
  <Application>Microsoft Office Word</Application>
  <DocSecurity>0</DocSecurity>
  <Lines>1092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Учитель</cp:lastModifiedBy>
  <cp:revision>5</cp:revision>
  <cp:lastPrinted>2025-03-11T05:25:00Z</cp:lastPrinted>
  <dcterms:created xsi:type="dcterms:W3CDTF">2025-03-05T12:13:00Z</dcterms:created>
  <dcterms:modified xsi:type="dcterms:W3CDTF">2025-03-11T05:25:00Z</dcterms:modified>
</cp:coreProperties>
</file>